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341A9D" w:rsidRDefault="00341A9D" w:rsidP="00F62DAF">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C51035" w:rsidRPr="00C51035">
        <w:rPr>
          <w:b/>
          <w:bCs/>
        </w:rPr>
        <w:t xml:space="preserve">     </w:t>
      </w:r>
    </w:p>
    <w:p w:rsidR="005D6D4A" w:rsidRDefault="005D6D4A" w:rsidP="00F62DAF">
      <w:pPr>
        <w:ind w:right="642"/>
        <w:jc w:val="right"/>
        <w:rPr>
          <w:b/>
          <w:bCs/>
        </w:rPr>
      </w:pPr>
    </w:p>
    <w:p w:rsidR="00105DAD" w:rsidRDefault="00105DAD" w:rsidP="00F62DAF">
      <w:pPr>
        <w:ind w:right="642"/>
        <w:jc w:val="right"/>
        <w:rPr>
          <w:b/>
          <w:bCs/>
        </w:rPr>
      </w:pPr>
    </w:p>
    <w:p w:rsidR="00105DAD" w:rsidRDefault="00105DAD" w:rsidP="00F62DAF">
      <w:pPr>
        <w:ind w:right="642"/>
        <w:jc w:val="right"/>
        <w:rPr>
          <w:b/>
          <w:bCs/>
        </w:rPr>
      </w:pPr>
    </w:p>
    <w:p w:rsidR="00105DAD" w:rsidRDefault="00105DAD" w:rsidP="00F62DAF">
      <w:pPr>
        <w:ind w:right="642"/>
        <w:jc w:val="right"/>
        <w:rPr>
          <w:b/>
          <w:bCs/>
        </w:rPr>
      </w:pPr>
    </w:p>
    <w:p w:rsidR="00105DAD" w:rsidRDefault="00105DAD" w:rsidP="00F62DAF">
      <w:pPr>
        <w:ind w:right="642"/>
        <w:jc w:val="right"/>
        <w:rPr>
          <w:b/>
          <w:bCs/>
        </w:rPr>
      </w:pPr>
    </w:p>
    <w:p w:rsidR="00105DAD" w:rsidRDefault="00105DAD" w:rsidP="00F62DAF">
      <w:pPr>
        <w:ind w:right="642"/>
        <w:jc w:val="right"/>
        <w:rPr>
          <w:b/>
          <w:bCs/>
        </w:rPr>
      </w:pPr>
    </w:p>
    <w:p w:rsidR="00105DAD" w:rsidRDefault="00105DAD" w:rsidP="00F62DAF">
      <w:pPr>
        <w:ind w:right="642"/>
        <w:jc w:val="right"/>
        <w:rPr>
          <w:b/>
          <w:bCs/>
        </w:rPr>
      </w:pPr>
    </w:p>
    <w:p w:rsidR="00105DAD" w:rsidRDefault="00105DAD" w:rsidP="00F62DAF">
      <w:pPr>
        <w:ind w:right="642"/>
        <w:jc w:val="right"/>
        <w:rPr>
          <w:b/>
          <w:bCs/>
        </w:rPr>
      </w:pPr>
    </w:p>
    <w:p w:rsidR="00105DAD" w:rsidRDefault="00105DAD" w:rsidP="00F62DAF">
      <w:pPr>
        <w:ind w:right="642"/>
        <w:jc w:val="right"/>
        <w:rPr>
          <w:b/>
          <w:bCs/>
        </w:rPr>
      </w:pPr>
    </w:p>
    <w:p w:rsidR="00105DAD" w:rsidRDefault="00105DAD" w:rsidP="00F62DAF">
      <w:pPr>
        <w:ind w:right="642"/>
        <w:jc w:val="right"/>
        <w:rPr>
          <w:b/>
          <w:bCs/>
        </w:rPr>
      </w:pPr>
    </w:p>
    <w:p w:rsidR="00105DAD" w:rsidRDefault="00105DAD" w:rsidP="00F62DAF">
      <w:pPr>
        <w:ind w:right="642"/>
        <w:jc w:val="right"/>
        <w:rPr>
          <w:b/>
          <w:bCs/>
        </w:rPr>
      </w:pPr>
    </w:p>
    <w:p w:rsidR="00105DAD" w:rsidRDefault="00105DAD" w:rsidP="00F62DAF">
      <w:pPr>
        <w:ind w:right="642"/>
        <w:jc w:val="right"/>
        <w:rPr>
          <w:b/>
          <w:bCs/>
        </w:rPr>
      </w:pPr>
    </w:p>
    <w:p w:rsidR="00105DAD" w:rsidRDefault="00105DAD" w:rsidP="00F62DAF">
      <w:pPr>
        <w:ind w:right="642"/>
        <w:jc w:val="right"/>
        <w:rPr>
          <w:b/>
          <w:bCs/>
        </w:rPr>
      </w:pPr>
    </w:p>
    <w:p w:rsidR="005D6D4A" w:rsidRDefault="005D6D4A" w:rsidP="00F62DAF">
      <w:pPr>
        <w:ind w:right="642"/>
        <w:jc w:val="right"/>
        <w:rPr>
          <w:b/>
          <w:bCs/>
        </w:rPr>
      </w:pPr>
    </w:p>
    <w:p w:rsidR="005D6D4A" w:rsidRDefault="005D6D4A" w:rsidP="00F62DAF">
      <w:pPr>
        <w:ind w:right="642"/>
        <w:jc w:val="right"/>
        <w:rPr>
          <w:b/>
          <w:bCs/>
        </w:rPr>
      </w:pPr>
    </w:p>
    <w:p w:rsidR="005D6D4A" w:rsidRDefault="005D6D4A" w:rsidP="00F62DAF">
      <w:pPr>
        <w:ind w:right="642"/>
        <w:jc w:val="right"/>
        <w:rPr>
          <w:b/>
          <w:bCs/>
        </w:rPr>
      </w:pPr>
    </w:p>
    <w:p w:rsidR="00F62DAF" w:rsidRDefault="00F62DAF" w:rsidP="00F62DAF">
      <w:pPr>
        <w:ind w:right="642"/>
        <w:jc w:val="right"/>
        <w:rPr>
          <w:b/>
        </w:rPr>
      </w:pPr>
    </w:p>
    <w:p w:rsidR="004C0BFD" w:rsidRDefault="004C0BFD" w:rsidP="00F62DAF">
      <w:pPr>
        <w:ind w:right="642"/>
        <w:jc w:val="right"/>
        <w:rPr>
          <w:b/>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12504D" w:rsidRDefault="00341A9D" w:rsidP="00341A9D">
      <w:pPr>
        <w:jc w:val="center"/>
        <w:rPr>
          <w:sz w:val="26"/>
          <w:szCs w:val="26"/>
        </w:rPr>
      </w:pPr>
      <w:r w:rsidRPr="009831A8">
        <w:rPr>
          <w:sz w:val="26"/>
          <w:szCs w:val="26"/>
        </w:rPr>
        <w:t xml:space="preserve">на </w:t>
      </w:r>
      <w:r w:rsidR="0048686A">
        <w:rPr>
          <w:sz w:val="26"/>
          <w:szCs w:val="26"/>
        </w:rPr>
        <w:t xml:space="preserve">поставку </w:t>
      </w:r>
      <w:r w:rsidR="00DC3A94" w:rsidRPr="002C0A96">
        <w:rPr>
          <w:sz w:val="26"/>
          <w:szCs w:val="26"/>
        </w:rPr>
        <w:t xml:space="preserve">оборудования </w:t>
      </w:r>
      <w:r w:rsidR="002C0A96" w:rsidRPr="002C0A96">
        <w:rPr>
          <w:sz w:val="26"/>
          <w:szCs w:val="26"/>
          <w:lang w:val="en-US"/>
        </w:rPr>
        <w:t>ADSL</w:t>
      </w:r>
    </w:p>
    <w:p w:rsidR="00341A9D"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852FB4">
        <w:rPr>
          <w:iCs/>
        </w:rPr>
        <w:t>06</w:t>
      </w:r>
      <w:r w:rsidRPr="00F84878">
        <w:rPr>
          <w:iCs/>
        </w:rPr>
        <w:t xml:space="preserve">» </w:t>
      </w:r>
      <w:r w:rsidR="00852FB4">
        <w:rPr>
          <w:iCs/>
        </w:rPr>
        <w:t>февраля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закупки способом - Открытый запрос котировок в электронной форме на право заключения договора на</w:t>
      </w:r>
      <w:r w:rsidR="0009104E" w:rsidRPr="001D2447">
        <w:t xml:space="preserve"> </w:t>
      </w:r>
      <w:r w:rsidR="00113043">
        <w:t xml:space="preserve">поставку </w:t>
      </w:r>
      <w:r w:rsidR="00DC3A94" w:rsidRPr="00226485">
        <w:t xml:space="preserve">оборудования </w:t>
      </w:r>
      <w:r w:rsidR="002C0A96">
        <w:rPr>
          <w:lang w:val="en-US"/>
        </w:rPr>
        <w:t>ADSL</w:t>
      </w:r>
      <w:r w:rsidR="00EF7045">
        <w:t xml:space="preserve"> </w:t>
      </w:r>
      <w:r w:rsidRPr="001D2447">
        <w:t>(далее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648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F84878" w:rsidRDefault="00341A9D" w:rsidP="00341A9D">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proofErr w:type="spellStart"/>
              <w:r w:rsidRPr="00FE46EF">
                <w:rPr>
                  <w:rStyle w:val="a6"/>
                  <w:lang w:val="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D2447" w:rsidRPr="008F207C" w:rsidRDefault="001D2447" w:rsidP="001D2447">
            <w:pPr>
              <w:autoSpaceDE w:val="0"/>
              <w:autoSpaceDN w:val="0"/>
              <w:adjustRightInd w:val="0"/>
              <w:rPr>
                <w:rFonts w:eastAsia="Calibri"/>
                <w:iCs/>
                <w:color w:val="000000"/>
              </w:rPr>
            </w:pPr>
            <w:r w:rsidRPr="00F84878">
              <w:rPr>
                <w:iCs/>
              </w:rPr>
              <w:t>ФИО</w:t>
            </w:r>
            <w:r w:rsidRPr="008C71CA">
              <w:rPr>
                <w:iCs/>
              </w:rPr>
              <w:t xml:space="preserve"> </w:t>
            </w:r>
            <w:r w:rsidR="00226485">
              <w:rPr>
                <w:rFonts w:eastAsia="Calibri"/>
                <w:iCs/>
                <w:color w:val="000000"/>
              </w:rPr>
              <w:t>Тимофеев</w:t>
            </w:r>
            <w:r>
              <w:rPr>
                <w:rFonts w:eastAsia="Calibri"/>
                <w:iCs/>
                <w:color w:val="000000"/>
              </w:rPr>
              <w:t xml:space="preserve"> </w:t>
            </w:r>
            <w:r w:rsidR="00226485">
              <w:rPr>
                <w:rFonts w:eastAsia="Calibri"/>
                <w:iCs/>
                <w:color w:val="000000"/>
              </w:rPr>
              <w:t>Игорь Александрович</w:t>
            </w:r>
          </w:p>
          <w:p w:rsidR="00341A9D" w:rsidRPr="00226485" w:rsidRDefault="001D2447" w:rsidP="00226485">
            <w:pPr>
              <w:pStyle w:val="Default"/>
              <w:jc w:val="both"/>
              <w:rPr>
                <w:iCs/>
              </w:rPr>
            </w:pPr>
            <w:r w:rsidRPr="00E53D46">
              <w:rPr>
                <w:bCs/>
              </w:rPr>
              <w:t>тел</w:t>
            </w:r>
            <w:r w:rsidRPr="00226485">
              <w:rPr>
                <w:bCs/>
              </w:rPr>
              <w:t>. + 7 (347) 221-</w:t>
            </w:r>
            <w:r w:rsidR="00226485">
              <w:rPr>
                <w:bCs/>
              </w:rPr>
              <w:t>54-78</w:t>
            </w:r>
            <w:r w:rsidRPr="00226485">
              <w:rPr>
                <w:bCs/>
              </w:rPr>
              <w:t xml:space="preserve">, </w:t>
            </w:r>
            <w:r w:rsidRPr="00E53D46">
              <w:rPr>
                <w:bCs/>
                <w:lang w:val="en-US"/>
              </w:rPr>
              <w:t>e</w:t>
            </w:r>
            <w:r w:rsidRPr="00226485">
              <w:rPr>
                <w:bCs/>
              </w:rPr>
              <w:t>-</w:t>
            </w:r>
            <w:r w:rsidRPr="00E53D46">
              <w:rPr>
                <w:bCs/>
                <w:lang w:val="en-US"/>
              </w:rPr>
              <w:t>mail</w:t>
            </w:r>
            <w:r w:rsidRPr="00226485">
              <w:rPr>
                <w:bCs/>
              </w:rPr>
              <w:t>:</w:t>
            </w:r>
            <w:r w:rsidRPr="00226485">
              <w:rPr>
                <w:rFonts w:eastAsia="Times New Roman"/>
                <w:color w:val="777777"/>
                <w:lang w:eastAsia="ru-RU"/>
              </w:rPr>
              <w:t xml:space="preserve"> </w:t>
            </w:r>
            <w:hyperlink r:id="rId15" w:history="1">
              <w:r w:rsidR="00226485" w:rsidRPr="0038103A">
                <w:rPr>
                  <w:rStyle w:val="a6"/>
                  <w:lang w:val="en-US"/>
                </w:rPr>
                <w:t>Timofeev</w:t>
              </w:r>
              <w:r w:rsidR="00226485" w:rsidRPr="00226485">
                <w:rPr>
                  <w:rStyle w:val="a6"/>
                </w:rPr>
                <w:t>@</w:t>
              </w:r>
              <w:proofErr w:type="spellStart"/>
              <w:r w:rsidR="00226485" w:rsidRPr="0038103A">
                <w:rPr>
                  <w:rStyle w:val="a6"/>
                  <w:lang w:val="en-US"/>
                </w:rPr>
                <w:t>bashtel</w:t>
              </w:r>
              <w:proofErr w:type="spellEnd"/>
              <w:r w:rsidR="00226485" w:rsidRPr="00226485">
                <w:rPr>
                  <w:rStyle w:val="a6"/>
                </w:rPr>
                <w:t>.</w:t>
              </w:r>
              <w:proofErr w:type="spellStart"/>
              <w:r w:rsidR="00226485" w:rsidRPr="0038103A">
                <w:rPr>
                  <w:rStyle w:val="a6"/>
                  <w:lang w:val="en-US"/>
                </w:rPr>
                <w:t>ru</w:t>
              </w:r>
              <w:proofErr w:type="spellEnd"/>
            </w:hyperlink>
            <w:r w:rsidR="00226485" w:rsidRPr="00226485">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E6393E" w:rsidRPr="00E6393E" w:rsidRDefault="00E6393E" w:rsidP="00E6393E">
            <w:pPr>
              <w:widowControl w:val="0"/>
              <w:autoSpaceDE w:val="0"/>
              <w:autoSpaceDN w:val="0"/>
              <w:adjustRightInd w:val="0"/>
              <w:ind w:firstLine="720"/>
              <w:jc w:val="both"/>
            </w:pPr>
            <w:r w:rsidRPr="00E6393E">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226485" w:rsidRPr="00226485">
              <w:t xml:space="preserve">оборудования </w:t>
            </w:r>
            <w:r w:rsidR="002C0A96">
              <w:rPr>
                <w:lang w:val="en-US"/>
              </w:rPr>
              <w:t>ADSL</w:t>
            </w:r>
            <w:r w:rsidR="00741ED9" w:rsidRPr="00C64372">
              <w:rPr>
                <w:rFonts w:eastAsia="Times New Roman"/>
                <w:b/>
                <w:lang w:eastAsia="ru-RU"/>
              </w:rPr>
              <w:t>.</w:t>
            </w:r>
          </w:p>
          <w:p w:rsidR="00341A9D" w:rsidRPr="0000602B" w:rsidRDefault="00885929" w:rsidP="00F9336B">
            <w:pPr>
              <w:autoSpaceDE w:val="0"/>
              <w:autoSpaceDN w:val="0"/>
              <w:adjustRightInd w:val="0"/>
              <w:jc w:val="both"/>
              <w:rPr>
                <w:iCs/>
              </w:rPr>
            </w:pPr>
            <w:r>
              <w:rPr>
                <w:rFonts w:eastAsia="Calibri"/>
              </w:rPr>
              <w:t>Перечень и количество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E6393E">
              <w:fldChar w:fldCharType="begin"/>
            </w:r>
            <w:r w:rsidR="00E6393E">
              <w:instrText xml:space="preserve"> HYPERLINK \l "_РАЗДЕЛ_V._Проект" </w:instrText>
            </w:r>
            <w:r w:rsidR="00E6393E">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E6393E">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725A9A" w:rsidRPr="00725A9A">
              <w:rPr>
                <w:iCs/>
              </w:rPr>
              <w:t>3</w:t>
            </w:r>
            <w:r w:rsidR="00725A9A">
              <w:rPr>
                <w:iCs/>
              </w:rPr>
              <w:t> </w:t>
            </w:r>
            <w:r w:rsidR="00725A9A" w:rsidRPr="00725A9A">
              <w:rPr>
                <w:iCs/>
              </w:rPr>
              <w:t>961</w:t>
            </w:r>
            <w:r w:rsidR="00725A9A">
              <w:rPr>
                <w:iCs/>
              </w:rPr>
              <w:t> 295,</w:t>
            </w:r>
            <w:r w:rsidR="00725A9A" w:rsidRPr="00725A9A">
              <w:rPr>
                <w:iCs/>
              </w:rPr>
              <w:t>40</w:t>
            </w:r>
            <w:r w:rsidRPr="0000602B">
              <w:rPr>
                <w:iCs/>
              </w:rPr>
              <w:t xml:space="preserve"> (</w:t>
            </w:r>
            <w:r w:rsidR="001B2061">
              <w:rPr>
                <w:iCs/>
              </w:rPr>
              <w:t>Три</w:t>
            </w:r>
            <w:r w:rsidR="00A90C83">
              <w:rPr>
                <w:iCs/>
              </w:rPr>
              <w:t xml:space="preserve"> миллион</w:t>
            </w:r>
            <w:r w:rsidR="001B2061">
              <w:rPr>
                <w:iCs/>
              </w:rPr>
              <w:t>а</w:t>
            </w:r>
            <w:r w:rsidR="00A90C83">
              <w:rPr>
                <w:iCs/>
              </w:rPr>
              <w:t xml:space="preserve"> </w:t>
            </w:r>
            <w:r w:rsidR="001B2061">
              <w:rPr>
                <w:iCs/>
              </w:rPr>
              <w:t>девятьсот шестьдесят одна</w:t>
            </w:r>
            <w:r w:rsidR="00885929">
              <w:rPr>
                <w:iCs/>
              </w:rPr>
              <w:t xml:space="preserve"> тысяч</w:t>
            </w:r>
            <w:r w:rsidR="001B2061">
              <w:rPr>
                <w:iCs/>
              </w:rPr>
              <w:t>а</w:t>
            </w:r>
            <w:r w:rsidR="00237D27">
              <w:rPr>
                <w:iCs/>
              </w:rPr>
              <w:t xml:space="preserve"> </w:t>
            </w:r>
            <w:r w:rsidR="001B2061">
              <w:rPr>
                <w:iCs/>
              </w:rPr>
              <w:t>двести девяносто пять</w:t>
            </w:r>
            <w:r w:rsidRPr="0000602B">
              <w:rPr>
                <w:iCs/>
              </w:rPr>
              <w:t>) рубл</w:t>
            </w:r>
            <w:r w:rsidR="001B2061">
              <w:rPr>
                <w:iCs/>
              </w:rPr>
              <w:t>ей</w:t>
            </w:r>
            <w:r w:rsidRPr="0000602B">
              <w:rPr>
                <w:iCs/>
              </w:rPr>
              <w:t xml:space="preserve"> </w:t>
            </w:r>
            <w:r w:rsidR="001B2061">
              <w:rPr>
                <w:iCs/>
              </w:rPr>
              <w:t>4</w:t>
            </w:r>
            <w:r w:rsidR="00885929">
              <w:rPr>
                <w:iCs/>
              </w:rPr>
              <w:t>0</w:t>
            </w:r>
            <w:r w:rsidRPr="0000602B">
              <w:rPr>
                <w:iCs/>
              </w:rPr>
              <w:t xml:space="preserve"> </w:t>
            </w:r>
            <w:proofErr w:type="gramStart"/>
            <w:r w:rsidRPr="0000602B">
              <w:rPr>
                <w:iCs/>
              </w:rPr>
              <w:t>коп.,</w:t>
            </w:r>
            <w:proofErr w:type="gramEnd"/>
            <w:r w:rsidRPr="0000602B">
              <w:rPr>
                <w:iCs/>
              </w:rPr>
              <w:t xml:space="preserve"> в том числе сумма НДС (18%) </w:t>
            </w:r>
            <w:r w:rsidR="0007285D">
              <w:rPr>
                <w:iCs/>
              </w:rPr>
              <w:t>604 265,40</w:t>
            </w:r>
            <w:r w:rsidRPr="0000602B">
              <w:rPr>
                <w:iCs/>
              </w:rPr>
              <w:t xml:space="preserve">  рублей.</w:t>
            </w:r>
          </w:p>
          <w:p w:rsidR="00341A9D" w:rsidRPr="00F9336B" w:rsidRDefault="00EB0525" w:rsidP="0007285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B2061">
              <w:rPr>
                <w:iCs/>
              </w:rPr>
              <w:t>3 357 030,00</w:t>
            </w:r>
            <w:r w:rsidR="00F9336B">
              <w:rPr>
                <w:iCs/>
              </w:rPr>
              <w:t xml:space="preserve"> </w:t>
            </w:r>
            <w:r w:rsidR="00F41FBC">
              <w:rPr>
                <w:iCs/>
              </w:rPr>
              <w:t>(</w:t>
            </w:r>
            <w:r w:rsidR="001B2061">
              <w:rPr>
                <w:iCs/>
              </w:rPr>
              <w:t>Три</w:t>
            </w:r>
            <w:r w:rsidR="00237D27">
              <w:rPr>
                <w:iCs/>
              </w:rPr>
              <w:t xml:space="preserve"> миллион</w:t>
            </w:r>
            <w:r w:rsidR="0007285D">
              <w:rPr>
                <w:iCs/>
              </w:rPr>
              <w:t>а</w:t>
            </w:r>
            <w:r w:rsidR="00237D27">
              <w:rPr>
                <w:iCs/>
              </w:rPr>
              <w:t xml:space="preserve"> </w:t>
            </w:r>
            <w:r w:rsidR="0007285D">
              <w:rPr>
                <w:iCs/>
              </w:rPr>
              <w:t>триста пятьдесят семь</w:t>
            </w:r>
            <w:r w:rsidR="00F41FBC">
              <w:rPr>
                <w:iCs/>
              </w:rPr>
              <w:t xml:space="preserve"> тысяч</w:t>
            </w:r>
            <w:r w:rsidR="00237D27">
              <w:rPr>
                <w:iCs/>
              </w:rPr>
              <w:t xml:space="preserve"> </w:t>
            </w:r>
            <w:r w:rsidR="0007285D">
              <w:rPr>
                <w:iCs/>
              </w:rPr>
              <w:t>тридцать</w:t>
            </w:r>
            <w:r w:rsidR="00F41FBC">
              <w:rPr>
                <w:iCs/>
              </w:rPr>
              <w:t xml:space="preserve">) </w:t>
            </w:r>
            <w:r w:rsidR="00F9336B">
              <w:rPr>
                <w:iCs/>
              </w:rPr>
              <w:t>рублей</w:t>
            </w:r>
            <w:r w:rsidR="00F41FBC">
              <w:rPr>
                <w:iCs/>
              </w:rPr>
              <w:t xml:space="preserve"> 00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1D2447">
              <w:rPr>
                <w:iCs/>
              </w:rPr>
              <w:t>1</w:t>
            </w:r>
            <w:r w:rsidR="00316002">
              <w:rPr>
                <w:iCs/>
              </w:rPr>
              <w:t>9</w:t>
            </w:r>
            <w:r w:rsidRPr="00922226">
              <w:rPr>
                <w:iCs/>
              </w:rPr>
              <w:t xml:space="preserve">» </w:t>
            </w:r>
            <w:r w:rsidR="00C52DA5">
              <w:rPr>
                <w:iCs/>
              </w:rPr>
              <w:t>января</w:t>
            </w:r>
            <w:r w:rsidRPr="00922226">
              <w:rPr>
                <w:iCs/>
              </w:rPr>
              <w:t xml:space="preserve"> 201</w:t>
            </w:r>
            <w:r w:rsidR="00C52DA5">
              <w:rPr>
                <w:iCs/>
              </w:rPr>
              <w:t>7</w:t>
            </w:r>
            <w:r w:rsidRPr="00922226">
              <w:rPr>
                <w:iCs/>
              </w:rPr>
              <w:t xml:space="preserve"> года 1</w:t>
            </w:r>
            <w:r w:rsidR="001D2447">
              <w:rPr>
                <w:iCs/>
              </w:rPr>
              <w:t>6</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316002">
            <w:pPr>
              <w:pStyle w:val="Default"/>
              <w:jc w:val="both"/>
              <w:rPr>
                <w:iCs/>
              </w:rPr>
            </w:pPr>
            <w:r w:rsidRPr="00922226">
              <w:rPr>
                <w:iCs/>
              </w:rPr>
              <w:t>«</w:t>
            </w:r>
            <w:r w:rsidR="00316002">
              <w:rPr>
                <w:iCs/>
              </w:rPr>
              <w:t>09</w:t>
            </w:r>
            <w:r w:rsidRPr="00922226">
              <w:rPr>
                <w:iCs/>
              </w:rPr>
              <w:t xml:space="preserve">» </w:t>
            </w:r>
            <w:r w:rsidR="006B6AE3">
              <w:t>февраля</w:t>
            </w:r>
            <w:r w:rsidRPr="00922226">
              <w:rPr>
                <w:iCs/>
              </w:rPr>
              <w:t xml:space="preserve"> 201</w:t>
            </w:r>
            <w:r w:rsidR="001D2447">
              <w:rPr>
                <w:iCs/>
              </w:rPr>
              <w:t>7</w:t>
            </w:r>
            <w:r w:rsidRPr="00922226">
              <w:rPr>
                <w:iCs/>
              </w:rPr>
              <w:t xml:space="preserve"> года 1</w:t>
            </w:r>
            <w:r w:rsidR="001D2447">
              <w:rPr>
                <w:iCs/>
              </w:rPr>
              <w:t>0</w:t>
            </w:r>
            <w:r w:rsidRPr="00922226">
              <w:rPr>
                <w:iCs/>
              </w:rPr>
              <w:t xml:space="preserve">:00 </w:t>
            </w:r>
            <w:proofErr w:type="gramStart"/>
            <w:r w:rsidRPr="00922226">
              <w:rPr>
                <w:iCs/>
              </w:rPr>
              <w:t xml:space="preserve">часов </w:t>
            </w:r>
            <w:r>
              <w:rPr>
                <w:iCs/>
              </w:rPr>
              <w:t xml:space="preserve"> </w:t>
            </w:r>
            <w:r>
              <w:t>(</w:t>
            </w:r>
            <w:proofErr w:type="gramEnd"/>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316002">
            <w:pPr>
              <w:pStyle w:val="Default"/>
              <w:rPr>
                <w:iCs/>
              </w:rPr>
            </w:pPr>
            <w:r w:rsidRPr="00922226">
              <w:rPr>
                <w:iCs/>
              </w:rPr>
              <w:t>«</w:t>
            </w:r>
            <w:r w:rsidR="00316002">
              <w:rPr>
                <w:iCs/>
              </w:rPr>
              <w:t>09</w:t>
            </w:r>
            <w:r w:rsidRPr="00922226">
              <w:rPr>
                <w:iCs/>
              </w:rPr>
              <w:t xml:space="preserve">» </w:t>
            </w:r>
            <w:r w:rsidR="006B6AE3">
              <w:t>февраля</w:t>
            </w:r>
            <w:r w:rsidRPr="00922226">
              <w:rPr>
                <w:iCs/>
              </w:rPr>
              <w:t xml:space="preserve"> 201</w:t>
            </w:r>
            <w:r w:rsidR="001D2447">
              <w:rPr>
                <w:iCs/>
              </w:rPr>
              <w:t>7</w:t>
            </w:r>
            <w:r w:rsidRPr="00922226">
              <w:rPr>
                <w:iCs/>
              </w:rPr>
              <w:t xml:space="preserve"> года </w:t>
            </w:r>
            <w:r w:rsidR="001D2447">
              <w:rPr>
                <w:iCs/>
              </w:rPr>
              <w:t>10</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316002">
              <w:t>14</w:t>
            </w:r>
            <w:r w:rsidRPr="00922226">
              <w:t xml:space="preserve">» </w:t>
            </w:r>
            <w:r w:rsidR="006B6AE3">
              <w:t>февраля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316002">
              <w:t>14</w:t>
            </w:r>
            <w:r w:rsidRPr="00922226">
              <w:t xml:space="preserve">» </w:t>
            </w:r>
            <w:r w:rsidR="006B6AE3">
              <w:t>февраля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316002">
              <w:t>22</w:t>
            </w:r>
            <w:r w:rsidRPr="00922226">
              <w:t xml:space="preserve">» </w:t>
            </w:r>
            <w:r w:rsidR="006B6AE3">
              <w:t>февраля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450000, Республика Башкортостан, г. Уфа, ул. Ленина, д. 32/1.</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proofErr w:type="gramStart"/>
            <w:r w:rsidR="0068752E">
              <w:rPr>
                <w:rFonts w:eastAsia="Calibri"/>
                <w:lang w:eastAsia="en-US"/>
              </w:rPr>
              <w:t xml:space="preserve">10 </w:t>
            </w:r>
            <w:r w:rsidRPr="009C417A">
              <w:rPr>
                <w:rFonts w:eastAsia="Calibri"/>
                <w:color w:val="000000"/>
                <w:lang w:eastAsia="en-US"/>
              </w:rPr>
              <w:t xml:space="preserve"> Информационной</w:t>
            </w:r>
            <w:proofErr w:type="gramEnd"/>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24A4E">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E6393E"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4E1E0B">
        <w:t>27</w:t>
      </w:r>
      <w:r w:rsidR="00341A9D" w:rsidRPr="00C744BD">
        <w:t xml:space="preserve"> от </w:t>
      </w:r>
      <w:r w:rsidR="004E1E0B">
        <w:t>21</w:t>
      </w:r>
      <w:r w:rsidR="00341A9D" w:rsidRPr="00C744BD">
        <w:t xml:space="preserve"> </w:t>
      </w:r>
      <w:r w:rsidR="004E1E0B">
        <w:t>ноября</w:t>
      </w:r>
      <w:r w:rsidR="00341A9D" w:rsidRPr="00C744BD">
        <w:t xml:space="preserve"> 2016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w:t>
        </w:r>
        <w:proofErr w:type="spellStart"/>
        <w:r w:rsidR="001D2447" w:rsidRPr="00AA27D1">
          <w:rPr>
            <w:rStyle w:val="a6"/>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Default="00341A9D" w:rsidP="00341A9D">
      <w:pPr>
        <w:pStyle w:val="rvps9"/>
        <w:ind w:firstLine="567"/>
        <w:jc w:val="right"/>
        <w:rPr>
          <w:i/>
          <w:color w:val="BFBFBF"/>
          <w:sz w:val="12"/>
          <w:szCs w:val="12"/>
        </w:rPr>
      </w:pPr>
      <w:r>
        <w:rPr>
          <w:i/>
          <w:color w:val="BFBFBF"/>
          <w:sz w:val="12"/>
          <w:szCs w:val="12"/>
        </w:rPr>
        <w:t>Версия шаблона от 03.10.2016 г.</w:t>
      </w: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648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F84878" w:rsidRDefault="004E1E0B" w:rsidP="004E1E0B">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30"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proofErr w:type="spellStart"/>
              <w:r w:rsidRPr="00FE46EF">
                <w:rPr>
                  <w:rStyle w:val="a6"/>
                  <w:lang w:val="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6485" w:rsidRPr="008F207C" w:rsidRDefault="00226485" w:rsidP="00226485">
            <w:pPr>
              <w:autoSpaceDE w:val="0"/>
              <w:autoSpaceDN w:val="0"/>
              <w:adjustRightInd w:val="0"/>
              <w:rPr>
                <w:rFonts w:eastAsia="Calibri"/>
                <w:iCs/>
                <w:color w:val="000000"/>
              </w:rPr>
            </w:pPr>
            <w:r w:rsidRPr="00F84878">
              <w:rPr>
                <w:iCs/>
              </w:rPr>
              <w:t>ФИО</w:t>
            </w:r>
            <w:r w:rsidRPr="008C71CA">
              <w:rPr>
                <w:iCs/>
              </w:rPr>
              <w:t xml:space="preserve"> </w:t>
            </w:r>
            <w:r>
              <w:rPr>
                <w:rFonts w:eastAsia="Calibri"/>
                <w:iCs/>
                <w:color w:val="000000"/>
              </w:rPr>
              <w:t>Тимофеев Игорь Александрович</w:t>
            </w:r>
          </w:p>
          <w:p w:rsidR="00341A9D" w:rsidRPr="0012504D" w:rsidRDefault="00226485" w:rsidP="00226485">
            <w:pPr>
              <w:pStyle w:val="Default"/>
            </w:pPr>
            <w:r w:rsidRPr="00E53D46">
              <w:rPr>
                <w:bCs/>
              </w:rPr>
              <w:t>тел</w:t>
            </w:r>
            <w:r w:rsidRPr="0012504D">
              <w:rPr>
                <w:bCs/>
              </w:rPr>
              <w:t xml:space="preserve">. + 7 (347) 221-54-78, </w:t>
            </w:r>
            <w:r w:rsidRPr="00E53D46">
              <w:rPr>
                <w:bCs/>
                <w:lang w:val="en-US"/>
              </w:rPr>
              <w:t>e</w:t>
            </w:r>
            <w:r w:rsidRPr="0012504D">
              <w:rPr>
                <w:bCs/>
              </w:rPr>
              <w:t>-</w:t>
            </w:r>
            <w:r w:rsidRPr="00E53D46">
              <w:rPr>
                <w:bCs/>
                <w:lang w:val="en-US"/>
              </w:rPr>
              <w:t>mail</w:t>
            </w:r>
            <w:r w:rsidRPr="0012504D">
              <w:rPr>
                <w:bCs/>
              </w:rPr>
              <w:t>:</w:t>
            </w:r>
            <w:r w:rsidRPr="0012504D">
              <w:rPr>
                <w:rFonts w:eastAsia="Times New Roman"/>
                <w:color w:val="777777"/>
                <w:lang w:eastAsia="ru-RU"/>
              </w:rPr>
              <w:t xml:space="preserve"> </w:t>
            </w:r>
            <w:hyperlink r:id="rId31" w:history="1">
              <w:r w:rsidRPr="0038103A">
                <w:rPr>
                  <w:rStyle w:val="a6"/>
                  <w:lang w:val="en-US"/>
                </w:rPr>
                <w:t>Timofeev</w:t>
              </w:r>
              <w:r w:rsidRPr="0012504D">
                <w:rPr>
                  <w:rStyle w:val="a6"/>
                </w:rPr>
                <w:t>@</w:t>
              </w:r>
              <w:proofErr w:type="spellStart"/>
              <w:r w:rsidRPr="0038103A">
                <w:rPr>
                  <w:rStyle w:val="a6"/>
                  <w:lang w:val="en-US"/>
                </w:rPr>
                <w:t>bashtel</w:t>
              </w:r>
              <w:proofErr w:type="spellEnd"/>
              <w:r w:rsidRPr="0012504D">
                <w:rPr>
                  <w:rStyle w:val="a6"/>
                </w:rPr>
                <w:t>.</w:t>
              </w:r>
              <w:proofErr w:type="spellStart"/>
              <w:r w:rsidRPr="0038103A">
                <w:rPr>
                  <w:rStyle w:val="a6"/>
                  <w:lang w:val="en-US"/>
                </w:rPr>
                <w:t>ru</w:t>
              </w:r>
              <w:proofErr w:type="spellEnd"/>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12504D"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6393E" w:rsidRPr="00E6393E" w:rsidRDefault="00E6393E" w:rsidP="00E6393E">
            <w:pPr>
              <w:widowControl w:val="0"/>
              <w:autoSpaceDE w:val="0"/>
              <w:autoSpaceDN w:val="0"/>
              <w:adjustRightInd w:val="0"/>
              <w:ind w:firstLine="720"/>
              <w:jc w:val="both"/>
            </w:pPr>
            <w:r w:rsidRPr="00E6393E">
              <w:t>Не установлено</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C575AF">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316002">
            <w:r w:rsidRPr="005C24A0">
              <w:t>«</w:t>
            </w:r>
            <w:r w:rsidR="00316002">
              <w:t>19</w:t>
            </w:r>
            <w:r w:rsidRPr="005C24A0">
              <w:t>»</w:t>
            </w:r>
            <w:r w:rsidR="004E1E0B">
              <w:t xml:space="preserve"> </w:t>
            </w:r>
            <w:r w:rsidR="006B6AE3">
              <w:t>января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296FC9">
              <w:t>«</w:t>
            </w:r>
            <w:r w:rsidR="00316002">
              <w:rPr>
                <w:iCs/>
              </w:rPr>
              <w:t>19</w:t>
            </w:r>
            <w:r w:rsidRPr="00922226">
              <w:rPr>
                <w:iCs/>
              </w:rPr>
              <w:t xml:space="preserve">» </w:t>
            </w:r>
            <w:r w:rsidR="006B6AE3">
              <w:rPr>
                <w:iCs/>
              </w:rPr>
              <w:t>января</w:t>
            </w:r>
            <w:r w:rsidRPr="00922226">
              <w:rPr>
                <w:iCs/>
              </w:rPr>
              <w:t xml:space="preserve"> 201</w:t>
            </w:r>
            <w:r w:rsidR="006B6AE3">
              <w:rPr>
                <w:iCs/>
              </w:rPr>
              <w:t>7</w:t>
            </w:r>
            <w:r w:rsidRPr="00922226">
              <w:rPr>
                <w:iCs/>
              </w:rPr>
              <w:t xml:space="preserve"> года 1</w:t>
            </w:r>
            <w:r w:rsidR="00F41FBC">
              <w:rPr>
                <w:iCs/>
              </w:rPr>
              <w:t>6</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316002">
            <w:r w:rsidRPr="005C24A0">
              <w:t>«</w:t>
            </w:r>
            <w:proofErr w:type="gramStart"/>
            <w:r w:rsidR="006B6AE3">
              <w:t>0</w:t>
            </w:r>
            <w:r w:rsidR="00316002">
              <w:t>9</w:t>
            </w:r>
            <w:r w:rsidRPr="005C24A0">
              <w:t xml:space="preserve">» </w:t>
            </w:r>
            <w:r>
              <w:t xml:space="preserve"> </w:t>
            </w:r>
            <w:r w:rsidR="006B6AE3">
              <w:t>февраля</w:t>
            </w:r>
            <w:proofErr w:type="gramEnd"/>
            <w:r w:rsidR="00F41FBC" w:rsidRPr="00922226">
              <w:rPr>
                <w:iCs/>
              </w:rPr>
              <w:t xml:space="preserve"> 201</w:t>
            </w:r>
            <w:r w:rsidR="00F41FBC">
              <w:rPr>
                <w:iCs/>
              </w:rPr>
              <w:t>7</w:t>
            </w:r>
            <w:r w:rsidR="00F41FBC" w:rsidRPr="00922226">
              <w:rPr>
                <w:iCs/>
              </w:rPr>
              <w:t xml:space="preserve"> года</w:t>
            </w:r>
            <w:r w:rsidRPr="005C24A0">
              <w:t xml:space="preserve"> </w:t>
            </w:r>
            <w:r w:rsidR="00F41FBC">
              <w:t>10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6B6AE3">
              <w:t>0</w:t>
            </w:r>
            <w:r w:rsidR="00316002">
              <w:t>9</w:t>
            </w:r>
            <w:r w:rsidRPr="005C24A0">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00F41FBC">
              <w:t xml:space="preserve"> 10</w:t>
            </w:r>
            <w:r>
              <w:t xml:space="preserve">:00 </w:t>
            </w:r>
            <w:proofErr w:type="gramStart"/>
            <w:r>
              <w:t xml:space="preserve">часов  </w:t>
            </w:r>
            <w:r w:rsidRPr="005C24A0">
              <w:t>(</w:t>
            </w:r>
            <w:proofErr w:type="gramEnd"/>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316002">
              <w:t>14</w:t>
            </w:r>
            <w:r w:rsidRPr="006F5D2B">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316002">
              <w:t>14</w:t>
            </w:r>
            <w:r w:rsidRPr="006F5D2B">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316002">
              <w:t>22</w:t>
            </w:r>
            <w:r w:rsidRPr="006F5D2B">
              <w:t xml:space="preserve">» </w:t>
            </w:r>
            <w:r w:rsidR="006B6AE3">
              <w:t>февраля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450000, Республика Башкортостан, г. Уфа, ул. Ленина, д. 32/1</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6B6AE3">
              <w:rPr>
                <w:b/>
              </w:rPr>
              <w:t>1</w:t>
            </w:r>
            <w:r w:rsidR="00316002">
              <w:rPr>
                <w:b/>
              </w:rPr>
              <w:t>9</w:t>
            </w:r>
            <w:r w:rsidRPr="006F5D2B">
              <w:rPr>
                <w:b/>
              </w:rPr>
              <w:t xml:space="preserve">» </w:t>
            </w:r>
            <w:r w:rsidR="006B6AE3">
              <w:rPr>
                <w:b/>
              </w:rPr>
              <w:t>января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F00841">
              <w:rPr>
                <w:b/>
              </w:rPr>
              <w:t>06</w:t>
            </w:r>
            <w:r w:rsidRPr="006F5D2B">
              <w:rPr>
                <w:b/>
              </w:rPr>
              <w:t xml:space="preserve">» </w:t>
            </w:r>
            <w:r w:rsidR="00F00841">
              <w:rPr>
                <w:b/>
              </w:rPr>
              <w:t>февраля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C64372" w:rsidRDefault="00885929" w:rsidP="00885929">
            <w:pPr>
              <w:pStyle w:val="Default"/>
              <w:jc w:val="both"/>
              <w:rPr>
                <w:iCs/>
              </w:rPr>
            </w:pPr>
            <w:r w:rsidRPr="0000602B">
              <w:rPr>
                <w:iCs/>
              </w:rPr>
              <w:t>Право на заключение договора</w:t>
            </w:r>
            <w:r w:rsidRPr="00FF1A55">
              <w:rPr>
                <w:iCs/>
              </w:rPr>
              <w:t xml:space="preserve"> </w:t>
            </w:r>
            <w:r w:rsidRPr="001D2447">
              <w:t xml:space="preserve">на поставку </w:t>
            </w:r>
            <w:r w:rsidR="00226485" w:rsidRPr="00226485">
              <w:t xml:space="preserve">оборудования </w:t>
            </w:r>
            <w:r w:rsidR="002C0A96">
              <w:rPr>
                <w:lang w:val="en-US"/>
              </w:rPr>
              <w:t>ADSL</w:t>
            </w:r>
            <w:r w:rsidRPr="00C64372">
              <w:rPr>
                <w:rFonts w:eastAsia="Times New Roman"/>
                <w:b/>
                <w:lang w:eastAsia="ru-RU"/>
              </w:rPr>
              <w:t>.</w:t>
            </w:r>
          </w:p>
          <w:p w:rsidR="00341A9D" w:rsidRPr="006F5D2B" w:rsidRDefault="00885929" w:rsidP="00885929">
            <w:pPr>
              <w:pStyle w:val="Default"/>
              <w:jc w:val="both"/>
              <w:rPr>
                <w:iCs/>
              </w:rPr>
            </w:pPr>
            <w:r>
              <w:t xml:space="preserve">Перечень и количество поставляемого </w:t>
            </w:r>
            <w:proofErr w:type="gramStart"/>
            <w:r>
              <w:t>товара</w:t>
            </w:r>
            <w:r w:rsidRPr="00C64372">
              <w:t xml:space="preserve">  определяется</w:t>
            </w:r>
            <w:proofErr w:type="gramEnd"/>
            <w:r w:rsidRPr="00C64372">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07285D" w:rsidRPr="0000602B" w:rsidRDefault="0007285D" w:rsidP="0007285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Pr="00725A9A">
              <w:rPr>
                <w:iCs/>
              </w:rPr>
              <w:t>3</w:t>
            </w:r>
            <w:r>
              <w:rPr>
                <w:iCs/>
              </w:rPr>
              <w:t> </w:t>
            </w:r>
            <w:r w:rsidRPr="00725A9A">
              <w:rPr>
                <w:iCs/>
              </w:rPr>
              <w:t>961</w:t>
            </w:r>
            <w:r>
              <w:rPr>
                <w:iCs/>
              </w:rPr>
              <w:t> 295,</w:t>
            </w:r>
            <w:r w:rsidRPr="00725A9A">
              <w:rPr>
                <w:iCs/>
              </w:rPr>
              <w:t>40</w:t>
            </w:r>
            <w:r w:rsidRPr="0000602B">
              <w:rPr>
                <w:iCs/>
              </w:rPr>
              <w:t xml:space="preserve"> (</w:t>
            </w:r>
            <w:r>
              <w:rPr>
                <w:iCs/>
              </w:rPr>
              <w:t>Три миллиона девятьсот шестьдесят одна тысяча двести девяносто пять</w:t>
            </w:r>
            <w:r w:rsidRPr="0000602B">
              <w:rPr>
                <w:iCs/>
              </w:rPr>
              <w:t>) рубл</w:t>
            </w:r>
            <w:r>
              <w:rPr>
                <w:iCs/>
              </w:rPr>
              <w:t>ей</w:t>
            </w:r>
            <w:r w:rsidRPr="0000602B">
              <w:rPr>
                <w:iCs/>
              </w:rPr>
              <w:t xml:space="preserve"> </w:t>
            </w:r>
            <w:r>
              <w:rPr>
                <w:iCs/>
              </w:rPr>
              <w:t>40</w:t>
            </w:r>
            <w:r w:rsidRPr="0000602B">
              <w:rPr>
                <w:iCs/>
              </w:rPr>
              <w:t xml:space="preserve"> </w:t>
            </w:r>
            <w:proofErr w:type="gramStart"/>
            <w:r w:rsidRPr="0000602B">
              <w:rPr>
                <w:iCs/>
              </w:rPr>
              <w:t>коп.,</w:t>
            </w:r>
            <w:proofErr w:type="gramEnd"/>
            <w:r w:rsidRPr="0000602B">
              <w:rPr>
                <w:iCs/>
              </w:rPr>
              <w:t xml:space="preserve"> в том числе сумма НДС (18%) </w:t>
            </w:r>
            <w:r>
              <w:rPr>
                <w:iCs/>
              </w:rPr>
              <w:t>604 265,40</w:t>
            </w:r>
            <w:r w:rsidRPr="0000602B">
              <w:rPr>
                <w:iCs/>
              </w:rPr>
              <w:t xml:space="preserve">  рублей.</w:t>
            </w:r>
          </w:p>
          <w:p w:rsidR="00762081" w:rsidRPr="00F21C79" w:rsidRDefault="0007285D" w:rsidP="0007285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3 357 030,00 (Три миллиона триста пятьдесят семь тысяч тридцать) рублей 00</w:t>
            </w:r>
            <w:r w:rsidRPr="0000602B">
              <w:rPr>
                <w:iCs/>
              </w:rPr>
              <w:t xml:space="preserve"> коп.</w:t>
            </w:r>
            <w:r>
              <w:rPr>
                <w:iCs/>
              </w:rPr>
              <w:t xml:space="preserve"> без НДС.</w:t>
            </w:r>
          </w:p>
          <w:p w:rsidR="00CC1AA3" w:rsidRPr="00F21C79" w:rsidRDefault="00CC1AA3" w:rsidP="00CC1AA3">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06697" w:rsidP="00CC1AA3">
            <w:pPr>
              <w:autoSpaceDE w:val="0"/>
              <w:autoSpaceDN w:val="0"/>
              <w:adjustRightInd w:val="0"/>
              <w:jc w:val="both"/>
              <w:rPr>
                <w:rFonts w:eastAsia="Calibri"/>
                <w:iCs/>
              </w:rPr>
            </w:pPr>
            <w:r w:rsidRPr="00F21C79">
              <w:t xml:space="preserve">Начальная (максимальная) </w:t>
            </w:r>
            <w:r w:rsidR="00F41FBC">
              <w:t>цена</w:t>
            </w:r>
            <w:r w:rsidRPr="00F21C79">
              <w:rPr>
                <w:rFonts w:eastAsia="Calibri"/>
                <w:iCs/>
              </w:rPr>
              <w:t xml:space="preserve"> за единицу </w:t>
            </w:r>
            <w:r w:rsidR="0020302D">
              <w:rPr>
                <w:rFonts w:eastAsia="Calibri"/>
                <w:iCs/>
              </w:rPr>
              <w:t>измерения</w:t>
            </w:r>
            <w:r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Коэффициент снижения не может быть больше или равен 1(единице).  Коэффициент снижения приме</w:t>
            </w:r>
            <w:r w:rsidR="0020302D">
              <w:rPr>
                <w:rFonts w:eastAsia="Calibri"/>
                <w:iCs/>
              </w:rPr>
              <w:t>няется единым ко всем позициям товара</w:t>
            </w:r>
            <w:r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w:t>
            </w:r>
            <w:proofErr w:type="gramStart"/>
            <w:r w:rsidR="00CC1AA3" w:rsidRPr="00F21C79">
              <w:rPr>
                <w:rFonts w:eastAsia="Calibri"/>
                <w:iCs/>
              </w:rPr>
              <w:t xml:space="preserve">в </w:t>
            </w:r>
            <w:r w:rsidR="00F21C79" w:rsidRPr="00F21C79">
              <w:rPr>
                <w:rFonts w:eastAsia="Calibri"/>
                <w:iCs/>
              </w:rPr>
              <w:t xml:space="preserve"> </w:t>
            </w:r>
            <w:hyperlink w:anchor="_РАЗДЕЛ_IV._Техническое_1" w:history="1">
              <w:r w:rsidR="00F21C79" w:rsidRPr="00F21C79">
                <w:rPr>
                  <w:rStyle w:val="a6"/>
                </w:rPr>
                <w:t>разделе</w:t>
              </w:r>
              <w:proofErr w:type="gramEnd"/>
              <w:r w:rsidR="00F21C79" w:rsidRPr="00F21C79">
                <w:rPr>
                  <w:rStyle w:val="a6"/>
                </w:rPr>
                <w:t xml:space="preserve">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proofErr w:type="gramStart"/>
            <w:r w:rsidRPr="00F21C79">
              <w:rPr>
                <w:rFonts w:eastAsia="Calibri"/>
                <w:iCs/>
              </w:rPr>
              <w:t>снижения  цены</w:t>
            </w:r>
            <w:proofErr w:type="gramEnd"/>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E6393E" w:rsidP="00E6393E">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E6393E" w:rsidP="00E6393E">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w:t>
                  </w:r>
                  <w:proofErr w:type="spellStart"/>
                  <w:r w:rsidR="00341A9D" w:rsidRPr="00F84878">
                    <w:rPr>
                      <w:rFonts w:eastAsia="Calibri" w:cs="Arial"/>
                      <w:color w:val="000000"/>
                    </w:rPr>
                    <w:t>предусмо</w:t>
                  </w:r>
                  <w:proofErr w:type="spellEnd"/>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t xml:space="preserve">Начальная (максимальная) </w:t>
            </w:r>
            <w:r w:rsidR="00533CCC">
              <w:t>цена</w:t>
            </w:r>
            <w:r w:rsidRPr="00724513">
              <w:t xml:space="preserve"> </w:t>
            </w:r>
            <w:r>
              <w:t xml:space="preserve">единицы </w:t>
            </w:r>
            <w:r w:rsidR="0020302D">
              <w:t>товара</w:t>
            </w:r>
            <w:r>
              <w:t xml:space="preserve"> </w:t>
            </w:r>
            <w:r w:rsidRPr="00724513">
              <w:t xml:space="preserve">приводится </w:t>
            </w:r>
            <w:proofErr w:type="gramStart"/>
            <w:r w:rsidRPr="00724513">
              <w:t xml:space="preserve">в </w:t>
            </w:r>
            <w:r w:rsidRPr="006F5D2B">
              <w:rPr>
                <w:iCs/>
              </w:rPr>
              <w:t xml:space="preserve"> </w:t>
            </w:r>
            <w:hyperlink w:anchor="_РАЗДЕЛ_IV._Техническое" w:history="1">
              <w:r w:rsidRPr="006F5D2B">
                <w:rPr>
                  <w:rStyle w:val="a6"/>
                  <w:iCs/>
                </w:rPr>
                <w:t>разделе</w:t>
              </w:r>
              <w:proofErr w:type="gramEnd"/>
              <w:r w:rsidRPr="006F5D2B">
                <w:rPr>
                  <w:rStyle w:val="a6"/>
                  <w:iCs/>
                </w:rPr>
                <w:t xml:space="preserve"> IV «Техническое задание»</w:t>
              </w:r>
            </w:hyperlink>
            <w:r>
              <w:rPr>
                <w:rStyle w:val="a6"/>
                <w:iCs/>
              </w:rPr>
              <w:t xml:space="preserve"> и </w:t>
            </w:r>
            <w:hyperlink w:anchor="_Форма_3_ТЕХНИКО-КОММЕРЧЕСКОЕ" w:history="1">
              <w:r w:rsidRPr="00F05F24">
                <w:rPr>
                  <w:rStyle w:val="a6"/>
                </w:rPr>
                <w:t>форме 3</w:t>
              </w:r>
            </w:hyperlink>
            <w:r w:rsidRPr="00F05F24">
              <w:t xml:space="preserve"> </w:t>
            </w:r>
            <w:hyperlink w:anchor="_РАЗДЕЛ_III._ФОРМЫ" w:history="1">
              <w:r w:rsidRPr="00F05F24">
                <w:rPr>
                  <w:rStyle w:val="a6"/>
                </w:rPr>
                <w:t xml:space="preserve">раздела </w:t>
              </w:r>
              <w:r w:rsidRPr="00F05F24">
                <w:rPr>
                  <w:rStyle w:val="a6"/>
                  <w:lang w:val="en-US"/>
                </w:rPr>
                <w:t>III</w:t>
              </w:r>
              <w:r w:rsidRPr="00F05F24">
                <w:rPr>
                  <w:rStyle w:val="a6"/>
                </w:rPr>
                <w:t xml:space="preserve"> «ФОРМЫ ДЛЯ ЗАПОЛНЕНИЯ ПРЕТЕНДЕНТАМИ»</w:t>
              </w:r>
            </w:hyperlink>
            <w:r>
              <w:rPr>
                <w:rStyle w:val="a6"/>
              </w:rPr>
              <w:t xml:space="preserve"> (</w:t>
            </w:r>
            <w:r w:rsidRPr="005C24A0">
              <w:t>ТЕХНИКО-КОММЕРЧЕСКОЕ ПРЕДЛОЖЕНИЕ</w:t>
            </w:r>
            <w:r>
              <w:t>)</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05F24" w:rsidRPr="00724513" w:rsidRDefault="00F05F24" w:rsidP="00F05F24">
            <w:pPr>
              <w:pStyle w:val="rvps9"/>
              <w:ind w:firstLine="459"/>
              <w:rPr>
                <w:sz w:val="26"/>
                <w:szCs w:val="26"/>
              </w:rPr>
            </w:pPr>
            <w:r w:rsidRPr="0072451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724513">
              <w:rPr>
                <w:sz w:val="26"/>
                <w:szCs w:val="26"/>
              </w:rPr>
              <w:t xml:space="preserve"> </w:t>
            </w:r>
          </w:p>
          <w:p w:rsidR="00F05F24" w:rsidRPr="00724513" w:rsidRDefault="00F05F24" w:rsidP="00F05F24">
            <w:pPr>
              <w:pStyle w:val="rvps9"/>
              <w:ind w:firstLine="459"/>
            </w:pPr>
            <w:r w:rsidRPr="00724513">
              <w:t xml:space="preserve">Аномально заниженной ценой договора (договоров) признается снижение цены на 25 % (двадцать пять процентов). </w:t>
            </w:r>
            <w:bookmarkStart w:id="26" w:name="_Ref335672087"/>
          </w:p>
          <w:p w:rsidR="00F05F24" w:rsidRPr="00724513" w:rsidRDefault="00F05F24" w:rsidP="00F05F24">
            <w:pPr>
              <w:pStyle w:val="rvps9"/>
              <w:ind w:firstLine="459"/>
            </w:pPr>
            <w:r w:rsidRPr="0072451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26"/>
          </w:p>
          <w:p w:rsidR="00506F77" w:rsidRDefault="00F05F24" w:rsidP="00F05F24">
            <w:pPr>
              <w:pStyle w:val="rvps9"/>
              <w:ind w:firstLine="459"/>
            </w:pPr>
            <w:r w:rsidRPr="00724513">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E6393E">
              <w:fldChar w:fldCharType="begin"/>
            </w:r>
            <w:r w:rsidR="00E6393E">
              <w:instrText xml:space="preserve"> HYPERLINK \l "_РАЗДЕЛ_V._Проект" </w:instrText>
            </w:r>
            <w:r w:rsidR="00E6393E">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E6393E">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8" w:name="форма18"/>
            <w:bookmarkEnd w:id="27"/>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9"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30" w:name="форма19"/>
            <w:bookmarkEnd w:id="29"/>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1" w:name="_Ref378865603"/>
          </w:p>
        </w:tc>
        <w:bookmarkEnd w:id="31"/>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2" w:name="_2.3._Требования_к"/>
      <w:bookmarkStart w:id="33" w:name="_2.2._Требования_к"/>
      <w:bookmarkStart w:id="34" w:name="_Toc438136414"/>
      <w:bookmarkEnd w:id="32"/>
      <w:bookmarkEnd w:id="3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4"/>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5"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6" w:name="форма26"/>
            <w:bookmarkEnd w:id="35"/>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6"/>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7" w:name="_Toc313349949"/>
            <w:bookmarkStart w:id="38" w:name="_Toc313350145"/>
            <w:bookmarkStart w:id="39" w:name="_Ref166246797"/>
            <w:r w:rsidRPr="005C24A0">
              <w:t xml:space="preserve">Для участия в закупке Претендент подает </w:t>
            </w:r>
            <w:r>
              <w:t>З</w:t>
            </w:r>
            <w:r w:rsidRPr="005C24A0">
              <w:t>аявку на участие в закупке</w:t>
            </w:r>
            <w:bookmarkStart w:id="40" w:name="_Toc313349950"/>
            <w:bookmarkStart w:id="41" w:name="_Toc313350146"/>
            <w:bookmarkEnd w:id="37"/>
            <w:bookmarkEnd w:id="38"/>
            <w:r>
              <w:t xml:space="preserve"> </w:t>
            </w:r>
            <w:bookmarkEnd w:id="40"/>
            <w:bookmarkEnd w:id="41"/>
            <w:r w:rsidRPr="005C24A0">
              <w:t xml:space="preserve">в соответствии </w:t>
            </w:r>
            <w:r>
              <w:t xml:space="preserve">с </w:t>
            </w:r>
            <w:r w:rsidRPr="005C24A0">
              <w:t xml:space="preserve">формами документов, установленными </w:t>
            </w:r>
            <w:bookmarkStart w:id="42" w:name="_Toc313349951"/>
            <w:bookmarkStart w:id="43"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2"/>
            <w:bookmarkEnd w:id="43"/>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4" w:name="_Toc313349952"/>
            <w:bookmarkStart w:id="45" w:name="_Toc313350148"/>
            <w:bookmarkStart w:id="46" w:name="_Ref320180868"/>
            <w:bookmarkEnd w:id="39"/>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4"/>
            <w:bookmarkEnd w:id="45"/>
            <w:bookmarkEnd w:id="46"/>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7" w:name="_Toc313349953"/>
            <w:bookmarkStart w:id="48"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7"/>
            <w:bookmarkEnd w:id="48"/>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E6393E" w:rsidRPr="00E6393E" w:rsidRDefault="00E6393E" w:rsidP="00E6393E">
            <w:pPr>
              <w:ind w:firstLine="528"/>
              <w:jc w:val="both"/>
            </w:pPr>
            <w:r>
              <w:t>3) Д</w:t>
            </w:r>
            <w:r w:rsidRPr="00E6393E">
              <w:t xml:space="preserve">окументы, которые подтверждают соответствие Претендента/Претендентов требованиям к Участникам, </w:t>
            </w:r>
            <w:hyperlink w:anchor="форма15" w:history="1">
              <w:r w:rsidRPr="00E6393E">
                <w:rPr>
                  <w:color w:val="0000FF"/>
                  <w:u w:val="single"/>
                </w:rPr>
                <w:t>установленным в пункте 16 раздела</w:t>
              </w:r>
            </w:hyperlink>
            <w:r w:rsidRPr="00E6393E">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rsidRPr="00E6393E">
              <w:t>п.п</w:t>
            </w:r>
            <w:proofErr w:type="spellEnd"/>
            <w:r w:rsidRPr="00E6393E">
              <w:t xml:space="preserve">. 1 пункта </w:t>
            </w:r>
            <w:hyperlink w:anchor="форма15" w:history="1">
              <w:r w:rsidRPr="00E6393E">
                <w:rPr>
                  <w:color w:val="0000FF"/>
                  <w:u w:val="single"/>
                </w:rPr>
                <w:t>16 р</w:t>
              </w:r>
              <w:r w:rsidRPr="00E6393E">
                <w:rPr>
                  <w:color w:val="0000FF"/>
                  <w:u w:val="single"/>
                </w:rPr>
                <w:t>а</w:t>
              </w:r>
              <w:r w:rsidRPr="00E6393E">
                <w:rPr>
                  <w:color w:val="0000FF"/>
                  <w:u w:val="single"/>
                </w:rPr>
                <w:t>здела</w:t>
              </w:r>
            </w:hyperlink>
            <w:r w:rsidRPr="00E6393E">
              <w:t xml:space="preserve"> II «Информационная карта».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E6393E">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50" w:name="форма27"/>
            <w:bookmarkEnd w:id="49"/>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0"/>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1" w:name="_Ref368316022"/>
          </w:p>
        </w:tc>
        <w:bookmarkEnd w:id="51"/>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524A4E">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2"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2"/>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3" w:name="_2.4._Критерии_и"/>
      <w:bookmarkEnd w:id="53"/>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4" w:name="_2.3._Условия_заключения"/>
      <w:bookmarkStart w:id="55" w:name="_Toc438136415"/>
      <w:bookmarkEnd w:id="54"/>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5"/>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6" w:name="_Ref335675605"/>
          </w:p>
          <w:bookmarkEnd w:id="56"/>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01D86" w:rsidRPr="00E15AD7" w:rsidRDefault="00B01D86" w:rsidP="00B01D86">
            <w:pPr>
              <w:pStyle w:val="a9"/>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B01D86" w:rsidRPr="00E15AD7" w:rsidRDefault="00B01D86" w:rsidP="00B01D86">
            <w:pPr>
              <w:pStyle w:val="a9"/>
              <w:tabs>
                <w:tab w:val="clear" w:pos="4677"/>
                <w:tab w:val="clear" w:pos="9355"/>
              </w:tabs>
              <w:ind w:firstLine="528"/>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B01D86" w:rsidRDefault="00B01D86" w:rsidP="00B01D86">
            <w:pPr>
              <w:pStyle w:val="a9"/>
              <w:tabs>
                <w:tab w:val="clear" w:pos="4677"/>
                <w:tab w:val="clear" w:pos="9355"/>
              </w:tabs>
              <w:ind w:firstLine="528"/>
              <w:jc w:val="both"/>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w:t>
              </w:r>
              <w:r w:rsidRPr="00E82F20">
                <w:rPr>
                  <w:rStyle w:val="a6"/>
                </w:rPr>
                <w:t>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t xml:space="preserve">Протокол № </w:t>
      </w:r>
      <w:r w:rsidR="00EB3BDD">
        <w:t>27</w:t>
      </w:r>
      <w:r w:rsidRPr="00C744BD">
        <w:t xml:space="preserve"> от </w:t>
      </w:r>
      <w:r w:rsidR="00EB3BDD">
        <w:t>21</w:t>
      </w:r>
      <w:r w:rsidRPr="00C744BD">
        <w:t xml:space="preserve"> </w:t>
      </w:r>
      <w:r w:rsidR="00EB3BDD">
        <w:t>ноября</w:t>
      </w:r>
      <w:r w:rsidRPr="00C744BD">
        <w:t xml:space="preserve"> 2016</w:t>
      </w:r>
      <w:r>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7" w:name="_РАЗДЕЛ_III._ФОРМЫ"/>
      <w:bookmarkEnd w:id="57"/>
      <w:r w:rsidRPr="00C744BD">
        <w:rPr>
          <w:rFonts w:ascii="Times New Roman" w:hAnsi="Times New Roman"/>
          <w:b w:val="0"/>
          <w:bCs w:val="0"/>
          <w:color w:val="auto"/>
          <w:sz w:val="24"/>
          <w:szCs w:val="24"/>
        </w:rPr>
        <w:br w:type="page"/>
      </w:r>
      <w:bookmarkStart w:id="58" w:name="_Toc438136416"/>
      <w:bookmarkStart w:id="59" w:name="форма1"/>
      <w:bookmarkStart w:id="60"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8"/>
      <w:r w:rsidRPr="005C24A0">
        <w:rPr>
          <w:rFonts w:eastAsia="MS Mincho"/>
          <w:kern w:val="32"/>
          <w:lang w:val="x-none" w:eastAsia="x-none"/>
        </w:rPr>
        <w:t xml:space="preserve"> </w:t>
      </w:r>
      <w:bookmarkEnd w:id="59"/>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1" w:name="_Форма_1_ЗАЯВКА"/>
      <w:bookmarkStart w:id="62" w:name="_Toc438136417"/>
      <w:bookmarkEnd w:id="61"/>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2"/>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3" w:name="_Письмо_о_подаче"/>
      <w:bookmarkStart w:id="64" w:name="_Заявка_о_подаче"/>
      <w:bookmarkStart w:id="65" w:name="_Toc255987071"/>
      <w:bookmarkStart w:id="66" w:name="_Toc263441572"/>
      <w:bookmarkStart w:id="67" w:name="_Toc269472558"/>
      <w:bookmarkStart w:id="68" w:name="_Toc305665989"/>
      <w:bookmarkEnd w:id="63"/>
      <w:bookmarkEnd w:id="64"/>
      <w:r w:rsidRPr="005C24A0">
        <w:t xml:space="preserve">ЗАЯВКА НА УЧАСТИЕ В ОТКРЫТОМ </w:t>
      </w:r>
      <w:bookmarkEnd w:id="65"/>
      <w:bookmarkEnd w:id="66"/>
      <w:bookmarkEnd w:id="67"/>
      <w:bookmarkEnd w:id="68"/>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9" w:name="_Hlt440565644"/>
      <w:bookmarkEnd w:id="69"/>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524A4E">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0" w:name="_Форма_2"/>
      <w:bookmarkEnd w:id="70"/>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0"/>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1" w:name="_Ref55335821"/>
      <w:bookmarkStart w:id="72" w:name="_Ref55336345"/>
      <w:bookmarkStart w:id="73" w:name="_Toc57314674"/>
      <w:bookmarkStart w:id="74" w:name="_Toc69728988"/>
      <w:bookmarkStart w:id="75" w:name="_Toc98251754"/>
      <w:bookmarkEnd w:id="71"/>
      <w:bookmarkEnd w:id="72"/>
      <w:bookmarkEnd w:id="73"/>
      <w:bookmarkEnd w:id="74"/>
      <w:bookmarkEnd w:id="75"/>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6" w:name="_Форма_2_АНКЕТА"/>
      <w:bookmarkStart w:id="77" w:name="_Toc438136418"/>
      <w:bookmarkEnd w:id="76"/>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7"/>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8" w:name="_Анкета_Претендента_на"/>
      <w:bookmarkStart w:id="79" w:name="_Анкета_Участника_процедуры"/>
      <w:bookmarkStart w:id="80" w:name="_Toc255987077"/>
      <w:bookmarkStart w:id="81" w:name="_Toc305665990"/>
      <w:bookmarkEnd w:id="78"/>
      <w:bookmarkEnd w:id="79"/>
      <w:r w:rsidRPr="005C24A0">
        <w:t xml:space="preserve">АНКЕТА ПРЕТЕНДЕНТА НА УЧАСТИЕ В ОТКРЫТОМ </w:t>
      </w:r>
      <w:bookmarkEnd w:id="80"/>
      <w:bookmarkEnd w:id="81"/>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554738" w:rsidRPr="005C24A0" w:rsidTr="00E455A3">
        <w:trPr>
          <w:cantSplit/>
        </w:trPr>
        <w:tc>
          <w:tcPr>
            <w:tcW w:w="306" w:type="pct"/>
            <w:vAlign w:val="center"/>
          </w:tcPr>
          <w:p w:rsidR="00554738" w:rsidRDefault="00554738" w:rsidP="00554738">
            <w:r>
              <w:t>21.</w:t>
            </w:r>
          </w:p>
        </w:tc>
        <w:tc>
          <w:tcPr>
            <w:tcW w:w="3000" w:type="pct"/>
            <w:vAlign w:val="center"/>
          </w:tcPr>
          <w:p w:rsidR="00554738" w:rsidRPr="005C24A0" w:rsidRDefault="00554738" w:rsidP="00554738">
            <w:r w:rsidRPr="00554738">
              <w:t>Сведения об отнесе</w:t>
            </w:r>
            <w:r>
              <w:t>нии Претендента к Субъектам МСП (</w:t>
            </w:r>
            <w:r w:rsidRPr="00554738">
              <w:rPr>
                <w:i/>
              </w:rPr>
              <w:t xml:space="preserve">представляются в случае установления в Документации о закупке </w:t>
            </w:r>
            <w:r w:rsidRPr="00554738">
              <w:rPr>
                <w:i/>
              </w:rPr>
              <w:t>особенностей участия в Субъектов МСП</w:t>
            </w:r>
            <w:r>
              <w:t>)</w:t>
            </w:r>
          </w:p>
        </w:tc>
        <w:tc>
          <w:tcPr>
            <w:tcW w:w="1694" w:type="pct"/>
            <w:vAlign w:val="center"/>
          </w:tcPr>
          <w:p w:rsidR="00554738" w:rsidRPr="005C24A0" w:rsidRDefault="00554738" w:rsidP="00554738"/>
        </w:tc>
      </w:tr>
      <w:tr w:rsidR="00554738" w:rsidRPr="005C24A0" w:rsidTr="00E455A3">
        <w:trPr>
          <w:cantSplit/>
        </w:trPr>
        <w:tc>
          <w:tcPr>
            <w:tcW w:w="306" w:type="pct"/>
            <w:vAlign w:val="center"/>
          </w:tcPr>
          <w:p w:rsidR="00554738" w:rsidRDefault="00554738" w:rsidP="00554738">
            <w:r>
              <w:t>22.</w:t>
            </w:r>
          </w:p>
        </w:tc>
        <w:tc>
          <w:tcPr>
            <w:tcW w:w="3000" w:type="pct"/>
            <w:vAlign w:val="center"/>
          </w:tcPr>
          <w:p w:rsidR="00554738" w:rsidRPr="005C24A0" w:rsidRDefault="00554738" w:rsidP="00554738">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554738" w:rsidRPr="005C24A0" w:rsidRDefault="00554738" w:rsidP="00554738"/>
        </w:tc>
      </w:tr>
    </w:tbl>
    <w:p w:rsidR="00341A9D" w:rsidRPr="005C24A0" w:rsidRDefault="00341A9D" w:rsidP="00341A9D">
      <w:pPr>
        <w:pStyle w:val="affd"/>
      </w:pPr>
      <w:bookmarkStart w:id="82"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2"/>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even" r:id="rId39"/>
          <w:headerReference w:type="default" r:id="rId40"/>
          <w:footerReference w:type="even" r:id="rId41"/>
          <w:footerReference w:type="default" r:id="rId42"/>
          <w:headerReference w:type="first" r:id="rId43"/>
          <w:footerReference w:type="first" r:id="rId44"/>
          <w:pgSz w:w="11907" w:h="16839" w:code="9"/>
          <w:pgMar w:top="851" w:right="567" w:bottom="567" w:left="1134" w:header="720" w:footer="720" w:gutter="0"/>
          <w:pgNumType w:start="1"/>
          <w:cols w:space="708"/>
          <w:noEndnote/>
          <w:titlePg/>
          <w:docGrid w:linePitch="326"/>
        </w:sectPr>
      </w:pPr>
      <w:bookmarkStart w:id="83" w:name="_Форма_3_ТЕХНИКО-КОММЕРЧЕСКОЕ"/>
      <w:bookmarkStart w:id="84" w:name="_Toc438136419"/>
      <w:bookmarkStart w:id="85" w:name="форма3"/>
      <w:bookmarkEnd w:id="83"/>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4"/>
    </w:p>
    <w:bookmarkEnd w:id="85"/>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6" w:name="_Техническое_предложение_(Форма"/>
      <w:bookmarkStart w:id="87" w:name="_Toc235439567"/>
      <w:bookmarkStart w:id="88" w:name="_Toc305665991"/>
      <w:bookmarkEnd w:id="86"/>
      <w:r w:rsidRPr="005C24A0">
        <w:t>ТЕХНИКО-КОММЕРЧЕСКОЕ ПРЕДЛОЖЕНИЕ</w:t>
      </w:r>
      <w:bookmarkEnd w:id="87"/>
      <w:bookmarkEnd w:id="88"/>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9740F5" w:rsidRDefault="009740F5" w:rsidP="00341A9D">
      <w:pPr>
        <w:jc w:val="center"/>
      </w:pPr>
    </w:p>
    <w:p w:rsidR="009740F5" w:rsidRDefault="009740F5" w:rsidP="00341A9D">
      <w:pPr>
        <w:jc w:val="center"/>
      </w:pPr>
    </w:p>
    <w:p w:rsidR="009740F5" w:rsidRPr="00241455" w:rsidRDefault="00241455" w:rsidP="00241455">
      <w:pPr>
        <w:pStyle w:val="a7"/>
        <w:numPr>
          <w:ilvl w:val="0"/>
          <w:numId w:val="30"/>
        </w:numPr>
        <w:tabs>
          <w:tab w:val="left" w:pos="567"/>
        </w:tabs>
        <w:ind w:left="0" w:firstLine="0"/>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поставка оборудования </w:t>
      </w:r>
      <w:r w:rsidR="00CF6532">
        <w:rPr>
          <w:color w:val="000000" w:themeColor="text1"/>
          <w:lang w:val="en-US"/>
        </w:rPr>
        <w:t>ADSL</w:t>
      </w:r>
    </w:p>
    <w:p w:rsidR="005E65EC" w:rsidRPr="00AA01B4" w:rsidRDefault="005E65EC" w:rsidP="00341A9D">
      <w:pPr>
        <w:jc w:val="center"/>
        <w:rPr>
          <w:sz w:val="16"/>
          <w:szCs w:val="16"/>
        </w:rPr>
      </w:pPr>
    </w:p>
    <w:tbl>
      <w:tblPr>
        <w:tblW w:w="16302" w:type="dxa"/>
        <w:tblInd w:w="-436" w:type="dxa"/>
        <w:tblLayout w:type="fixed"/>
        <w:tblLook w:val="04A0" w:firstRow="1" w:lastRow="0" w:firstColumn="1" w:lastColumn="0" w:noHBand="0" w:noVBand="1"/>
      </w:tblPr>
      <w:tblGrid>
        <w:gridCol w:w="699"/>
        <w:gridCol w:w="152"/>
        <w:gridCol w:w="1833"/>
        <w:gridCol w:w="851"/>
        <w:gridCol w:w="1133"/>
        <w:gridCol w:w="1428"/>
        <w:gridCol w:w="851"/>
        <w:gridCol w:w="992"/>
        <w:gridCol w:w="1559"/>
        <w:gridCol w:w="1559"/>
        <w:gridCol w:w="1843"/>
        <w:gridCol w:w="1701"/>
        <w:gridCol w:w="1701"/>
      </w:tblGrid>
      <w:tr w:rsidR="00C575AF" w:rsidRPr="00CC55FD" w:rsidTr="00C575AF">
        <w:trPr>
          <w:trHeight w:val="1295"/>
        </w:trPr>
        <w:tc>
          <w:tcPr>
            <w:tcW w:w="699" w:type="dxa"/>
            <w:tcBorders>
              <w:top w:val="single" w:sz="8" w:space="0" w:color="auto"/>
              <w:left w:val="single" w:sz="8" w:space="0" w:color="auto"/>
              <w:bottom w:val="single" w:sz="4" w:space="0" w:color="000000"/>
              <w:right w:val="single" w:sz="4" w:space="0" w:color="auto"/>
            </w:tcBorders>
            <w:shd w:val="clear" w:color="auto" w:fill="auto"/>
            <w:vAlign w:val="center"/>
            <w:hideMark/>
          </w:tcPr>
          <w:p w:rsidR="00C575AF" w:rsidRPr="0050182E" w:rsidRDefault="00C575AF" w:rsidP="00AF2262">
            <w:pPr>
              <w:jc w:val="center"/>
              <w:rPr>
                <w:b/>
                <w:bCs/>
                <w:sz w:val="22"/>
                <w:szCs w:val="22"/>
              </w:rPr>
            </w:pPr>
            <w:r w:rsidRPr="0050182E">
              <w:rPr>
                <w:b/>
                <w:bCs/>
                <w:sz w:val="22"/>
                <w:szCs w:val="22"/>
              </w:rPr>
              <w:t xml:space="preserve">№ </w:t>
            </w:r>
            <w:proofErr w:type="spellStart"/>
            <w:r w:rsidRPr="0050182E">
              <w:rPr>
                <w:b/>
                <w:bCs/>
                <w:sz w:val="22"/>
                <w:szCs w:val="22"/>
              </w:rPr>
              <w:t>п.п</w:t>
            </w:r>
            <w:proofErr w:type="spellEnd"/>
          </w:p>
        </w:tc>
        <w:tc>
          <w:tcPr>
            <w:tcW w:w="1985" w:type="dxa"/>
            <w:gridSpan w:val="2"/>
            <w:tcBorders>
              <w:top w:val="single" w:sz="8" w:space="0" w:color="auto"/>
              <w:left w:val="single" w:sz="4" w:space="0" w:color="auto"/>
              <w:bottom w:val="single" w:sz="4" w:space="0" w:color="000000"/>
              <w:right w:val="single" w:sz="4" w:space="0" w:color="auto"/>
            </w:tcBorders>
            <w:shd w:val="clear" w:color="auto" w:fill="auto"/>
            <w:hideMark/>
          </w:tcPr>
          <w:p w:rsidR="00C575AF" w:rsidRDefault="00C575AF" w:rsidP="00AF2262">
            <w:pPr>
              <w:widowControl w:val="0"/>
              <w:tabs>
                <w:tab w:val="left" w:pos="567"/>
              </w:tabs>
              <w:suppressAutoHyphens/>
              <w:spacing w:before="60" w:after="60"/>
              <w:jc w:val="center"/>
              <w:rPr>
                <w:b/>
                <w:color w:val="000000" w:themeColor="text1"/>
                <w:sz w:val="22"/>
                <w:szCs w:val="22"/>
              </w:rPr>
            </w:pPr>
          </w:p>
          <w:p w:rsidR="00C575AF" w:rsidRDefault="00C575AF" w:rsidP="00AF2262">
            <w:pPr>
              <w:widowControl w:val="0"/>
              <w:tabs>
                <w:tab w:val="left" w:pos="567"/>
              </w:tabs>
              <w:suppressAutoHyphens/>
              <w:spacing w:before="60" w:after="60"/>
              <w:jc w:val="center"/>
              <w:rPr>
                <w:b/>
                <w:color w:val="000000" w:themeColor="text1"/>
                <w:sz w:val="22"/>
                <w:szCs w:val="22"/>
              </w:rPr>
            </w:pPr>
          </w:p>
          <w:p w:rsidR="00C575AF" w:rsidRDefault="00C575AF" w:rsidP="00AF2262">
            <w:pPr>
              <w:widowControl w:val="0"/>
              <w:tabs>
                <w:tab w:val="left" w:pos="567"/>
              </w:tabs>
              <w:suppressAutoHyphens/>
              <w:spacing w:before="60" w:after="60"/>
              <w:jc w:val="center"/>
              <w:rPr>
                <w:b/>
                <w:color w:val="000000" w:themeColor="text1"/>
                <w:sz w:val="22"/>
                <w:szCs w:val="22"/>
              </w:rPr>
            </w:pPr>
          </w:p>
          <w:p w:rsidR="00C575AF" w:rsidRDefault="00C575AF" w:rsidP="00AF2262">
            <w:pPr>
              <w:widowControl w:val="0"/>
              <w:tabs>
                <w:tab w:val="left" w:pos="567"/>
              </w:tabs>
              <w:suppressAutoHyphens/>
              <w:spacing w:before="60" w:after="60"/>
              <w:jc w:val="center"/>
              <w:rPr>
                <w:b/>
                <w:color w:val="000000" w:themeColor="text1"/>
                <w:sz w:val="22"/>
                <w:szCs w:val="22"/>
              </w:rPr>
            </w:pPr>
          </w:p>
          <w:p w:rsidR="00C575AF" w:rsidRPr="0050182E" w:rsidRDefault="00C575AF" w:rsidP="00AF2262">
            <w:pPr>
              <w:widowControl w:val="0"/>
              <w:tabs>
                <w:tab w:val="left" w:pos="567"/>
              </w:tabs>
              <w:suppressAutoHyphens/>
              <w:spacing w:before="60" w:after="60"/>
              <w:jc w:val="center"/>
              <w:rPr>
                <w:b/>
                <w:color w:val="000000" w:themeColor="text1"/>
                <w:sz w:val="22"/>
                <w:szCs w:val="22"/>
              </w:rPr>
            </w:pPr>
            <w:r w:rsidRPr="0050182E">
              <w:rPr>
                <w:b/>
                <w:color w:val="000000" w:themeColor="text1"/>
                <w:sz w:val="22"/>
                <w:szCs w:val="22"/>
              </w:rPr>
              <w:t>Состав товаров, объем работ, услуг</w:t>
            </w:r>
          </w:p>
        </w:tc>
        <w:tc>
          <w:tcPr>
            <w:tcW w:w="1984" w:type="dxa"/>
            <w:gridSpan w:val="2"/>
            <w:tcBorders>
              <w:top w:val="single" w:sz="8" w:space="0" w:color="auto"/>
              <w:left w:val="single" w:sz="4" w:space="0" w:color="auto"/>
              <w:bottom w:val="single" w:sz="4" w:space="0" w:color="000000"/>
              <w:right w:val="nil"/>
            </w:tcBorders>
            <w:shd w:val="clear" w:color="auto" w:fill="auto"/>
            <w:hideMark/>
          </w:tcPr>
          <w:p w:rsidR="00C575AF" w:rsidRDefault="00C575AF" w:rsidP="00AF2262">
            <w:pPr>
              <w:widowControl w:val="0"/>
              <w:tabs>
                <w:tab w:val="left" w:pos="567"/>
              </w:tabs>
              <w:suppressAutoHyphens/>
              <w:spacing w:before="60" w:after="60"/>
              <w:jc w:val="center"/>
              <w:rPr>
                <w:b/>
                <w:color w:val="000000" w:themeColor="text1"/>
                <w:sz w:val="22"/>
                <w:szCs w:val="22"/>
              </w:rPr>
            </w:pPr>
          </w:p>
          <w:p w:rsidR="00C575AF" w:rsidRDefault="00C575AF" w:rsidP="00AF2262">
            <w:pPr>
              <w:widowControl w:val="0"/>
              <w:tabs>
                <w:tab w:val="left" w:pos="567"/>
              </w:tabs>
              <w:suppressAutoHyphens/>
              <w:spacing w:before="60" w:after="60"/>
              <w:jc w:val="center"/>
              <w:rPr>
                <w:b/>
                <w:color w:val="000000" w:themeColor="text1"/>
                <w:sz w:val="22"/>
                <w:szCs w:val="22"/>
              </w:rPr>
            </w:pPr>
          </w:p>
          <w:p w:rsidR="00C575AF" w:rsidRDefault="00C575AF" w:rsidP="00AF2262">
            <w:pPr>
              <w:widowControl w:val="0"/>
              <w:tabs>
                <w:tab w:val="left" w:pos="567"/>
              </w:tabs>
              <w:suppressAutoHyphens/>
              <w:spacing w:before="60" w:after="60"/>
              <w:jc w:val="center"/>
              <w:rPr>
                <w:b/>
                <w:color w:val="000000" w:themeColor="text1"/>
                <w:sz w:val="22"/>
                <w:szCs w:val="22"/>
              </w:rPr>
            </w:pPr>
          </w:p>
          <w:p w:rsidR="00C575AF" w:rsidRDefault="00C575AF" w:rsidP="00AF2262">
            <w:pPr>
              <w:widowControl w:val="0"/>
              <w:tabs>
                <w:tab w:val="left" w:pos="567"/>
              </w:tabs>
              <w:suppressAutoHyphens/>
              <w:spacing w:before="60" w:after="60"/>
              <w:jc w:val="center"/>
              <w:rPr>
                <w:b/>
                <w:color w:val="000000" w:themeColor="text1"/>
                <w:sz w:val="22"/>
                <w:szCs w:val="22"/>
              </w:rPr>
            </w:pPr>
          </w:p>
          <w:p w:rsidR="00C575AF" w:rsidRPr="0050182E" w:rsidRDefault="00C575AF" w:rsidP="00AF2262">
            <w:pPr>
              <w:widowControl w:val="0"/>
              <w:tabs>
                <w:tab w:val="left" w:pos="567"/>
              </w:tabs>
              <w:suppressAutoHyphens/>
              <w:spacing w:before="60" w:after="60"/>
              <w:jc w:val="center"/>
              <w:rPr>
                <w:b/>
                <w:color w:val="000000" w:themeColor="text1"/>
                <w:sz w:val="22"/>
                <w:szCs w:val="22"/>
              </w:rPr>
            </w:pPr>
            <w:r w:rsidRPr="0050182E">
              <w:rPr>
                <w:b/>
                <w:color w:val="000000" w:themeColor="text1"/>
                <w:sz w:val="22"/>
                <w:szCs w:val="22"/>
              </w:rPr>
              <w:t>Описание товаров, объем работ, услуг</w:t>
            </w:r>
          </w:p>
        </w:tc>
        <w:tc>
          <w:tcPr>
            <w:tcW w:w="1428" w:type="dxa"/>
            <w:tcBorders>
              <w:top w:val="single" w:sz="8" w:space="0" w:color="auto"/>
              <w:left w:val="single" w:sz="4" w:space="0" w:color="auto"/>
              <w:bottom w:val="single" w:sz="4" w:space="0" w:color="000000"/>
              <w:right w:val="single" w:sz="4" w:space="0" w:color="auto"/>
            </w:tcBorders>
          </w:tcPr>
          <w:p w:rsidR="00C575AF" w:rsidRDefault="00C575AF" w:rsidP="00AF2262">
            <w:pPr>
              <w:jc w:val="center"/>
              <w:rPr>
                <w:b/>
                <w:bCs/>
                <w:sz w:val="22"/>
                <w:szCs w:val="22"/>
              </w:rPr>
            </w:pPr>
            <w:r w:rsidRPr="00C575AF">
              <w:rPr>
                <w:b/>
                <w:bCs/>
                <w:sz w:val="22"/>
                <w:szCs w:val="22"/>
              </w:rPr>
              <w:t>Наименование страны происхождения поставляемых товаров</w:t>
            </w:r>
          </w:p>
        </w:tc>
        <w:tc>
          <w:tcPr>
            <w:tcW w:w="851" w:type="dxa"/>
            <w:tcBorders>
              <w:top w:val="single" w:sz="8" w:space="0" w:color="auto"/>
              <w:left w:val="single" w:sz="4" w:space="0" w:color="auto"/>
              <w:bottom w:val="single" w:sz="4" w:space="0" w:color="000000"/>
              <w:right w:val="single" w:sz="4" w:space="0" w:color="auto"/>
            </w:tcBorders>
            <w:shd w:val="clear" w:color="auto" w:fill="auto"/>
            <w:vAlign w:val="center"/>
          </w:tcPr>
          <w:p w:rsidR="00C575AF" w:rsidRDefault="00C575AF" w:rsidP="00AF2262">
            <w:pPr>
              <w:jc w:val="center"/>
              <w:rPr>
                <w:b/>
                <w:bCs/>
                <w:sz w:val="22"/>
                <w:szCs w:val="22"/>
              </w:rPr>
            </w:pPr>
          </w:p>
          <w:p w:rsidR="00C575AF" w:rsidRPr="0050182E" w:rsidRDefault="00C575AF" w:rsidP="00AF2262">
            <w:pPr>
              <w:jc w:val="center"/>
              <w:rPr>
                <w:b/>
                <w:bCs/>
                <w:sz w:val="22"/>
                <w:szCs w:val="22"/>
              </w:rPr>
            </w:pPr>
            <w:r w:rsidRPr="0050182E">
              <w:rPr>
                <w:b/>
                <w:bCs/>
                <w:sz w:val="22"/>
                <w:szCs w:val="22"/>
              </w:rPr>
              <w:t xml:space="preserve">Ед. </w:t>
            </w:r>
            <w:proofErr w:type="spellStart"/>
            <w:r w:rsidRPr="0050182E">
              <w:rPr>
                <w:b/>
                <w:bCs/>
                <w:sz w:val="22"/>
                <w:szCs w:val="22"/>
              </w:rPr>
              <w:t>изм</w:t>
            </w:r>
            <w:proofErr w:type="spellEnd"/>
          </w:p>
        </w:tc>
        <w:tc>
          <w:tcPr>
            <w:tcW w:w="992"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C575AF" w:rsidRDefault="00C575AF" w:rsidP="00AF2262">
            <w:pPr>
              <w:jc w:val="center"/>
              <w:rPr>
                <w:b/>
                <w:color w:val="000000" w:themeColor="text1"/>
                <w:sz w:val="22"/>
                <w:szCs w:val="22"/>
              </w:rPr>
            </w:pPr>
          </w:p>
          <w:p w:rsidR="00C575AF" w:rsidRDefault="00C575AF" w:rsidP="00AF2262">
            <w:pPr>
              <w:jc w:val="center"/>
              <w:rPr>
                <w:b/>
                <w:color w:val="000000" w:themeColor="text1"/>
                <w:sz w:val="22"/>
                <w:szCs w:val="22"/>
              </w:rPr>
            </w:pPr>
          </w:p>
          <w:p w:rsidR="00C575AF" w:rsidRPr="0050182E" w:rsidRDefault="00C575AF" w:rsidP="00AF2262">
            <w:pPr>
              <w:jc w:val="center"/>
              <w:rPr>
                <w:b/>
                <w:bCs/>
                <w:sz w:val="22"/>
                <w:szCs w:val="22"/>
              </w:rPr>
            </w:pPr>
            <w:proofErr w:type="spellStart"/>
            <w:proofErr w:type="gramStart"/>
            <w:r w:rsidRPr="0050182E">
              <w:rPr>
                <w:b/>
                <w:color w:val="000000" w:themeColor="text1"/>
                <w:sz w:val="22"/>
                <w:szCs w:val="22"/>
              </w:rPr>
              <w:t>Ориентиро</w:t>
            </w:r>
            <w:proofErr w:type="spellEnd"/>
            <w:r w:rsidRPr="0050182E">
              <w:rPr>
                <w:b/>
                <w:color w:val="000000" w:themeColor="text1"/>
                <w:sz w:val="22"/>
                <w:szCs w:val="22"/>
              </w:rPr>
              <w:t xml:space="preserve">- </w:t>
            </w:r>
            <w:proofErr w:type="spellStart"/>
            <w:r w:rsidRPr="0050182E">
              <w:rPr>
                <w:b/>
                <w:color w:val="000000" w:themeColor="text1"/>
                <w:sz w:val="22"/>
                <w:szCs w:val="22"/>
              </w:rPr>
              <w:t>вочное</w:t>
            </w:r>
            <w:proofErr w:type="spellEnd"/>
            <w:proofErr w:type="gramEnd"/>
            <w:r w:rsidRPr="0050182E">
              <w:rPr>
                <w:b/>
                <w:color w:val="000000" w:themeColor="text1"/>
                <w:sz w:val="22"/>
                <w:szCs w:val="22"/>
              </w:rPr>
              <w:t xml:space="preserve"> количество</w:t>
            </w:r>
          </w:p>
        </w:tc>
        <w:tc>
          <w:tcPr>
            <w:tcW w:w="1559" w:type="dxa"/>
            <w:tcBorders>
              <w:top w:val="single" w:sz="8" w:space="0" w:color="auto"/>
              <w:left w:val="single" w:sz="4" w:space="0" w:color="auto"/>
              <w:bottom w:val="single" w:sz="4" w:space="0" w:color="000000"/>
              <w:right w:val="single" w:sz="4" w:space="0" w:color="auto"/>
            </w:tcBorders>
            <w:shd w:val="clear" w:color="auto" w:fill="auto"/>
            <w:hideMark/>
          </w:tcPr>
          <w:p w:rsidR="00C575AF" w:rsidRPr="0050182E" w:rsidRDefault="00C575AF" w:rsidP="00241455">
            <w:pPr>
              <w:jc w:val="center"/>
              <w:rPr>
                <w:sz w:val="22"/>
                <w:szCs w:val="22"/>
              </w:rPr>
            </w:pPr>
            <w:r w:rsidRPr="0050182E">
              <w:rPr>
                <w:sz w:val="22"/>
                <w:szCs w:val="22"/>
              </w:rPr>
              <w:t>Начальная (максимальная) цена за единицу измерения без НДС, в долларах США</w:t>
            </w:r>
          </w:p>
        </w:tc>
        <w:tc>
          <w:tcPr>
            <w:tcW w:w="1559" w:type="dxa"/>
            <w:tcBorders>
              <w:top w:val="single" w:sz="8" w:space="0" w:color="auto"/>
              <w:left w:val="single" w:sz="4" w:space="0" w:color="auto"/>
              <w:bottom w:val="single" w:sz="4" w:space="0" w:color="000000"/>
              <w:right w:val="single" w:sz="4" w:space="0" w:color="auto"/>
            </w:tcBorders>
            <w:shd w:val="clear" w:color="auto" w:fill="auto"/>
            <w:hideMark/>
          </w:tcPr>
          <w:p w:rsidR="00C575AF" w:rsidRPr="0050182E" w:rsidRDefault="00C575AF" w:rsidP="00241455">
            <w:pPr>
              <w:jc w:val="center"/>
              <w:rPr>
                <w:sz w:val="22"/>
                <w:szCs w:val="22"/>
              </w:rPr>
            </w:pPr>
            <w:r w:rsidRPr="0050182E">
              <w:rPr>
                <w:sz w:val="22"/>
                <w:szCs w:val="22"/>
              </w:rPr>
              <w:t>Начальная (максимальная) цена за единицу измерения с НДС, в долларах США</w:t>
            </w:r>
          </w:p>
        </w:tc>
        <w:tc>
          <w:tcPr>
            <w:tcW w:w="1843" w:type="dxa"/>
            <w:tcBorders>
              <w:top w:val="single" w:sz="4" w:space="0" w:color="auto"/>
              <w:left w:val="single" w:sz="4" w:space="0" w:color="auto"/>
              <w:bottom w:val="single" w:sz="4" w:space="0" w:color="auto"/>
              <w:right w:val="single" w:sz="4" w:space="0" w:color="auto"/>
            </w:tcBorders>
          </w:tcPr>
          <w:p w:rsidR="00C575AF" w:rsidRPr="0050182E" w:rsidRDefault="00C575AF" w:rsidP="00AF2262">
            <w:pPr>
              <w:ind w:firstLine="142"/>
              <w:jc w:val="center"/>
              <w:rPr>
                <w:sz w:val="22"/>
                <w:szCs w:val="22"/>
              </w:rPr>
            </w:pPr>
            <w:r w:rsidRPr="0050182E">
              <w:rPr>
                <w:sz w:val="22"/>
                <w:szCs w:val="22"/>
              </w:rPr>
              <w:t>Коэффициент снижения цены*</w:t>
            </w:r>
          </w:p>
          <w:p w:rsidR="00C575AF" w:rsidRPr="0050182E" w:rsidRDefault="00C575AF" w:rsidP="00AF2262">
            <w:pPr>
              <w:ind w:firstLine="142"/>
              <w:jc w:val="center"/>
              <w:rPr>
                <w:sz w:val="20"/>
                <w:szCs w:val="20"/>
              </w:rPr>
            </w:pPr>
            <w:r w:rsidRPr="0050182E">
              <w:rPr>
                <w:sz w:val="20"/>
                <w:szCs w:val="20"/>
              </w:rPr>
              <w:t>(0&lt;</w:t>
            </w:r>
            <w:proofErr w:type="spellStart"/>
            <w:r w:rsidRPr="0050182E">
              <w:rPr>
                <w:sz w:val="20"/>
                <w:szCs w:val="20"/>
              </w:rPr>
              <w:t>Коэф</w:t>
            </w:r>
            <w:proofErr w:type="spellEnd"/>
            <w:r w:rsidRPr="0050182E">
              <w:rPr>
                <w:sz w:val="20"/>
                <w:szCs w:val="20"/>
              </w:rPr>
              <w:t>&lt;1)</w:t>
            </w:r>
          </w:p>
          <w:p w:rsidR="00C575AF" w:rsidRPr="0050182E" w:rsidRDefault="00C575AF" w:rsidP="00AF2262">
            <w:pPr>
              <w:jc w:val="center"/>
              <w:rPr>
                <w:color w:val="000000"/>
                <w:sz w:val="22"/>
                <w:szCs w:val="22"/>
              </w:rPr>
            </w:pPr>
            <w:r w:rsidRPr="0050182E">
              <w:rPr>
                <w:sz w:val="20"/>
                <w:szCs w:val="20"/>
              </w:rPr>
              <w:t xml:space="preserve"> коэффициент снижения цены выражается в виде десятичной дроби (например, «0,98» или «0,9» и т.п.)</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C575AF" w:rsidRPr="0050182E" w:rsidRDefault="00C575AF" w:rsidP="00AF2262">
            <w:pPr>
              <w:jc w:val="center"/>
              <w:rPr>
                <w:color w:val="000000"/>
                <w:sz w:val="22"/>
                <w:szCs w:val="22"/>
              </w:rPr>
            </w:pPr>
            <w:r w:rsidRPr="0050182E">
              <w:rPr>
                <w:color w:val="000000"/>
                <w:sz w:val="22"/>
                <w:szCs w:val="22"/>
              </w:rPr>
              <w:t xml:space="preserve">Цена </w:t>
            </w:r>
            <w:r w:rsidRPr="0050182E">
              <w:rPr>
                <w:sz w:val="22"/>
                <w:szCs w:val="22"/>
              </w:rPr>
              <w:t>за единицу измерения</w:t>
            </w:r>
            <w:r w:rsidRPr="0050182E">
              <w:rPr>
                <w:color w:val="000000"/>
                <w:sz w:val="22"/>
                <w:szCs w:val="22"/>
              </w:rPr>
              <w:t xml:space="preserve"> без НДС, </w:t>
            </w:r>
            <w:r w:rsidRPr="0050182E">
              <w:rPr>
                <w:sz w:val="22"/>
                <w:szCs w:val="22"/>
              </w:rPr>
              <w:t>в долларах США,</w:t>
            </w:r>
            <w:r w:rsidRPr="0050182E">
              <w:rPr>
                <w:color w:val="000000"/>
                <w:sz w:val="22"/>
                <w:szCs w:val="22"/>
              </w:rPr>
              <w:t xml:space="preserve"> с учетом коэффициента снижения цены </w:t>
            </w:r>
          </w:p>
        </w:tc>
        <w:tc>
          <w:tcPr>
            <w:tcW w:w="1701" w:type="dxa"/>
            <w:tcBorders>
              <w:top w:val="single" w:sz="8" w:space="0" w:color="auto"/>
              <w:left w:val="single" w:sz="4" w:space="0" w:color="auto"/>
              <w:bottom w:val="single" w:sz="4" w:space="0" w:color="auto"/>
              <w:right w:val="single" w:sz="4" w:space="0" w:color="auto"/>
            </w:tcBorders>
            <w:shd w:val="clear" w:color="auto" w:fill="auto"/>
            <w:hideMark/>
          </w:tcPr>
          <w:p w:rsidR="00C575AF" w:rsidRPr="0050182E" w:rsidRDefault="00C575AF" w:rsidP="00241455">
            <w:pPr>
              <w:jc w:val="center"/>
              <w:rPr>
                <w:color w:val="000000"/>
                <w:sz w:val="22"/>
                <w:szCs w:val="22"/>
              </w:rPr>
            </w:pPr>
            <w:r w:rsidRPr="0050182E">
              <w:rPr>
                <w:color w:val="000000"/>
                <w:sz w:val="22"/>
                <w:szCs w:val="22"/>
              </w:rPr>
              <w:t xml:space="preserve">Цена </w:t>
            </w:r>
            <w:r w:rsidRPr="0050182E">
              <w:rPr>
                <w:sz w:val="22"/>
                <w:szCs w:val="22"/>
              </w:rPr>
              <w:t>за единицу измерения</w:t>
            </w:r>
            <w:r w:rsidRPr="0050182E">
              <w:rPr>
                <w:color w:val="000000"/>
                <w:sz w:val="22"/>
                <w:szCs w:val="22"/>
              </w:rPr>
              <w:t xml:space="preserve"> </w:t>
            </w:r>
            <w:proofErr w:type="gramStart"/>
            <w:r w:rsidRPr="0050182E">
              <w:rPr>
                <w:color w:val="000000"/>
                <w:sz w:val="22"/>
                <w:szCs w:val="22"/>
              </w:rPr>
              <w:t>с  НДС</w:t>
            </w:r>
            <w:proofErr w:type="gramEnd"/>
            <w:r w:rsidRPr="0050182E">
              <w:rPr>
                <w:color w:val="000000"/>
                <w:sz w:val="22"/>
                <w:szCs w:val="22"/>
              </w:rPr>
              <w:t xml:space="preserve">, </w:t>
            </w:r>
            <w:r w:rsidRPr="0050182E">
              <w:rPr>
                <w:sz w:val="22"/>
                <w:szCs w:val="22"/>
              </w:rPr>
              <w:t>в долларах США,</w:t>
            </w:r>
            <w:r w:rsidRPr="0050182E">
              <w:rPr>
                <w:color w:val="000000"/>
                <w:sz w:val="22"/>
                <w:szCs w:val="22"/>
              </w:rPr>
              <w:t xml:space="preserve"> с учетом коэффициента снижения цены </w:t>
            </w:r>
          </w:p>
        </w:tc>
      </w:tr>
      <w:tr w:rsidR="00C575AF" w:rsidRPr="00CC55FD" w:rsidTr="00C575AF">
        <w:trPr>
          <w:trHeight w:val="360"/>
        </w:trPr>
        <w:tc>
          <w:tcPr>
            <w:tcW w:w="69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575AF" w:rsidRPr="00CC55FD" w:rsidRDefault="00C575AF" w:rsidP="00AF2262">
            <w:pPr>
              <w:jc w:val="center"/>
              <w:rPr>
                <w:b/>
                <w:bCs/>
                <w:sz w:val="22"/>
                <w:szCs w:val="22"/>
              </w:rPr>
            </w:pPr>
            <w:r w:rsidRPr="00CC55FD">
              <w:rPr>
                <w:b/>
                <w:bCs/>
                <w:sz w:val="22"/>
                <w:szCs w:val="22"/>
              </w:rPr>
              <w:t>1</w:t>
            </w:r>
          </w:p>
        </w:tc>
        <w:tc>
          <w:tcPr>
            <w:tcW w:w="1985" w:type="dxa"/>
            <w:gridSpan w:val="2"/>
            <w:tcBorders>
              <w:top w:val="single" w:sz="4" w:space="0" w:color="auto"/>
              <w:left w:val="nil"/>
              <w:bottom w:val="single" w:sz="4" w:space="0" w:color="auto"/>
              <w:right w:val="single" w:sz="4" w:space="0" w:color="auto"/>
            </w:tcBorders>
            <w:shd w:val="clear" w:color="auto" w:fill="auto"/>
            <w:vAlign w:val="center"/>
            <w:hideMark/>
          </w:tcPr>
          <w:p w:rsidR="00C575AF" w:rsidRPr="00CC55FD" w:rsidRDefault="00C575AF" w:rsidP="00AF2262">
            <w:pPr>
              <w:jc w:val="center"/>
              <w:rPr>
                <w:b/>
                <w:bCs/>
                <w:sz w:val="22"/>
                <w:szCs w:val="22"/>
              </w:rPr>
            </w:pPr>
            <w:r w:rsidRPr="00CC55FD">
              <w:rPr>
                <w:b/>
                <w:bCs/>
                <w:sz w:val="22"/>
                <w:szCs w:val="22"/>
              </w:rPr>
              <w:t>2</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C575AF" w:rsidRPr="00CC55FD" w:rsidRDefault="00C575AF" w:rsidP="00AF2262">
            <w:pPr>
              <w:jc w:val="center"/>
              <w:rPr>
                <w:b/>
                <w:bCs/>
                <w:sz w:val="22"/>
                <w:szCs w:val="22"/>
              </w:rPr>
            </w:pPr>
            <w:r w:rsidRPr="00CC55FD">
              <w:rPr>
                <w:b/>
                <w:bCs/>
                <w:sz w:val="22"/>
                <w:szCs w:val="22"/>
              </w:rPr>
              <w:t>3</w:t>
            </w:r>
          </w:p>
        </w:tc>
        <w:tc>
          <w:tcPr>
            <w:tcW w:w="1428" w:type="dxa"/>
            <w:tcBorders>
              <w:top w:val="single" w:sz="4" w:space="0" w:color="auto"/>
              <w:left w:val="nil"/>
              <w:bottom w:val="single" w:sz="4" w:space="0" w:color="auto"/>
              <w:right w:val="nil"/>
            </w:tcBorders>
          </w:tcPr>
          <w:p w:rsidR="00C575AF" w:rsidRDefault="00C575AF" w:rsidP="00AF2262">
            <w:pPr>
              <w:jc w:val="center"/>
              <w:rPr>
                <w:b/>
                <w:bCs/>
                <w:sz w:val="22"/>
                <w:szCs w:val="22"/>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C575AF" w:rsidRPr="00CC55FD" w:rsidRDefault="00C575AF" w:rsidP="00AF2262">
            <w:pPr>
              <w:jc w:val="center"/>
              <w:rPr>
                <w:b/>
                <w:bCs/>
                <w:sz w:val="22"/>
                <w:szCs w:val="22"/>
              </w:rPr>
            </w:pPr>
            <w:r>
              <w:rPr>
                <w:b/>
                <w:bCs/>
                <w:sz w:val="22"/>
                <w:szCs w:val="22"/>
              </w:rPr>
              <w:t>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575AF" w:rsidRPr="00CC55FD" w:rsidRDefault="00C575AF" w:rsidP="00AF2262">
            <w:pPr>
              <w:jc w:val="center"/>
              <w:rPr>
                <w:b/>
                <w:bCs/>
                <w:sz w:val="22"/>
                <w:szCs w:val="22"/>
              </w:rPr>
            </w:pPr>
            <w:r w:rsidRPr="00CC55FD">
              <w:rPr>
                <w:b/>
                <w:bCs/>
                <w:sz w:val="22"/>
                <w:szCs w:val="22"/>
              </w:rPr>
              <w:t>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75AF" w:rsidRPr="00CC55FD" w:rsidRDefault="00C575AF" w:rsidP="00AF2262">
            <w:pPr>
              <w:jc w:val="center"/>
              <w:rPr>
                <w:b/>
                <w:bCs/>
                <w:sz w:val="22"/>
                <w:szCs w:val="22"/>
              </w:rPr>
            </w:pPr>
            <w:r w:rsidRPr="00CC55FD">
              <w:rPr>
                <w:b/>
                <w:bCs/>
                <w:sz w:val="22"/>
                <w:szCs w:val="22"/>
              </w:rPr>
              <w:t>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575AF" w:rsidRPr="00CC55FD" w:rsidRDefault="00C575AF" w:rsidP="00AF2262">
            <w:pPr>
              <w:jc w:val="center"/>
              <w:rPr>
                <w:b/>
                <w:bCs/>
                <w:sz w:val="22"/>
                <w:szCs w:val="22"/>
              </w:rPr>
            </w:pPr>
            <w:r w:rsidRPr="00CC55FD">
              <w:rPr>
                <w:b/>
                <w:bCs/>
                <w:sz w:val="22"/>
                <w:szCs w:val="22"/>
              </w:rPr>
              <w:t>7</w:t>
            </w:r>
          </w:p>
        </w:tc>
        <w:tc>
          <w:tcPr>
            <w:tcW w:w="1843" w:type="dxa"/>
            <w:tcBorders>
              <w:top w:val="single" w:sz="4" w:space="0" w:color="auto"/>
              <w:left w:val="nil"/>
              <w:bottom w:val="single" w:sz="4" w:space="0" w:color="auto"/>
              <w:right w:val="single" w:sz="4" w:space="0" w:color="auto"/>
            </w:tcBorders>
            <w:vAlign w:val="center"/>
          </w:tcPr>
          <w:p w:rsidR="00C575AF" w:rsidRPr="00CC55FD" w:rsidRDefault="00C575AF" w:rsidP="00AF2262">
            <w:pPr>
              <w:jc w:val="center"/>
              <w:rPr>
                <w:b/>
                <w:bCs/>
                <w:sz w:val="22"/>
                <w:szCs w:val="22"/>
              </w:rPr>
            </w:pPr>
            <w:r>
              <w:rPr>
                <w:b/>
                <w:bCs/>
                <w:sz w:val="22"/>
                <w:szCs w:val="22"/>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75AF" w:rsidRPr="00CC55FD" w:rsidRDefault="00C575AF" w:rsidP="00AF2262">
            <w:pPr>
              <w:jc w:val="center"/>
              <w:rPr>
                <w:b/>
                <w:bCs/>
                <w:sz w:val="22"/>
                <w:szCs w:val="22"/>
              </w:rPr>
            </w:pPr>
            <w:r>
              <w:rPr>
                <w:b/>
                <w:bCs/>
                <w:sz w:val="22"/>
                <w:szCs w:val="22"/>
              </w:rPr>
              <w:t>9</w:t>
            </w:r>
          </w:p>
        </w:tc>
        <w:tc>
          <w:tcPr>
            <w:tcW w:w="1701" w:type="dxa"/>
            <w:tcBorders>
              <w:top w:val="nil"/>
              <w:left w:val="nil"/>
              <w:bottom w:val="single" w:sz="4" w:space="0" w:color="auto"/>
              <w:right w:val="single" w:sz="4" w:space="0" w:color="auto"/>
            </w:tcBorders>
            <w:shd w:val="clear" w:color="auto" w:fill="auto"/>
            <w:vAlign w:val="center"/>
            <w:hideMark/>
          </w:tcPr>
          <w:p w:rsidR="00C575AF" w:rsidRPr="00CC55FD" w:rsidRDefault="00C575AF" w:rsidP="00AF2262">
            <w:pPr>
              <w:jc w:val="center"/>
              <w:rPr>
                <w:b/>
                <w:bCs/>
                <w:sz w:val="22"/>
                <w:szCs w:val="22"/>
              </w:rPr>
            </w:pPr>
            <w:r>
              <w:rPr>
                <w:b/>
                <w:bCs/>
                <w:sz w:val="22"/>
                <w:szCs w:val="22"/>
              </w:rPr>
              <w:t>10</w:t>
            </w:r>
          </w:p>
        </w:tc>
      </w:tr>
      <w:tr w:rsidR="009F0CD0" w:rsidRPr="00CC55FD" w:rsidTr="00C575AF">
        <w:trPr>
          <w:trHeight w:val="375"/>
        </w:trPr>
        <w:tc>
          <w:tcPr>
            <w:tcW w:w="699" w:type="dxa"/>
            <w:tcBorders>
              <w:top w:val="single" w:sz="4" w:space="0" w:color="auto"/>
              <w:left w:val="single" w:sz="8" w:space="0" w:color="auto"/>
              <w:bottom w:val="single" w:sz="4" w:space="0" w:color="auto"/>
              <w:right w:val="nil"/>
            </w:tcBorders>
            <w:shd w:val="clear" w:color="auto" w:fill="auto"/>
            <w:vAlign w:val="center"/>
            <w:hideMark/>
          </w:tcPr>
          <w:p w:rsidR="009F0CD0" w:rsidRPr="00CC55FD" w:rsidRDefault="009F0CD0" w:rsidP="009F0CD0">
            <w:pPr>
              <w:jc w:val="center"/>
              <w:rPr>
                <w:sz w:val="22"/>
                <w:szCs w:val="22"/>
              </w:rPr>
            </w:pPr>
            <w:r w:rsidRPr="00CC55FD">
              <w:rPr>
                <w:sz w:val="22"/>
                <w:szCs w:val="22"/>
              </w:rPr>
              <w:t>1</w:t>
            </w:r>
          </w:p>
        </w:tc>
        <w:tc>
          <w:tcPr>
            <w:tcW w:w="1985" w:type="dxa"/>
            <w:gridSpan w:val="2"/>
            <w:tcBorders>
              <w:top w:val="nil"/>
              <w:left w:val="single" w:sz="4" w:space="0" w:color="auto"/>
              <w:bottom w:val="single" w:sz="4" w:space="0" w:color="auto"/>
              <w:right w:val="single" w:sz="4" w:space="0" w:color="auto"/>
            </w:tcBorders>
            <w:shd w:val="clear" w:color="auto" w:fill="auto"/>
            <w:noWrap/>
            <w:vAlign w:val="center"/>
          </w:tcPr>
          <w:p w:rsidR="009F0CD0" w:rsidRPr="00994EC8" w:rsidRDefault="009F0CD0" w:rsidP="009F0CD0">
            <w:pPr>
              <w:rPr>
                <w:rFonts w:eastAsia="MS Mincho"/>
                <w:color w:val="000000" w:themeColor="text1"/>
                <w:sz w:val="20"/>
                <w:szCs w:val="20"/>
                <w:lang w:eastAsia="ja-JP"/>
              </w:rPr>
            </w:pPr>
            <w:r w:rsidRPr="00AE05E0">
              <w:rPr>
                <w:rFonts w:eastAsia="MS Mincho"/>
                <w:color w:val="000000" w:themeColor="text1"/>
                <w:sz w:val="20"/>
                <w:szCs w:val="20"/>
                <w:lang w:eastAsia="ja-JP"/>
              </w:rPr>
              <w:t>ШАССИ IES-5005M C 5 СЛОТАМИ</w:t>
            </w:r>
          </w:p>
        </w:tc>
        <w:tc>
          <w:tcPr>
            <w:tcW w:w="1984" w:type="dxa"/>
            <w:gridSpan w:val="2"/>
            <w:tcBorders>
              <w:top w:val="nil"/>
              <w:left w:val="nil"/>
              <w:bottom w:val="single" w:sz="4" w:space="0" w:color="auto"/>
              <w:right w:val="single" w:sz="4" w:space="0" w:color="auto"/>
            </w:tcBorders>
            <w:shd w:val="clear" w:color="auto" w:fill="auto"/>
            <w:noWrap/>
          </w:tcPr>
          <w:p w:rsidR="009F0CD0" w:rsidRPr="005C23F4" w:rsidRDefault="009F0CD0" w:rsidP="009F0CD0">
            <w:pPr>
              <w:rPr>
                <w:rFonts w:eastAsia="MS Mincho"/>
                <w:color w:val="000000" w:themeColor="text1"/>
                <w:sz w:val="20"/>
                <w:szCs w:val="20"/>
                <w:lang w:eastAsia="ja-JP"/>
              </w:rPr>
            </w:pPr>
            <w:r w:rsidRPr="00AE05E0">
              <w:rPr>
                <w:rFonts w:eastAsia="MS Mincho"/>
                <w:color w:val="000000" w:themeColor="text1"/>
                <w:sz w:val="20"/>
                <w:szCs w:val="20"/>
                <w:lang w:eastAsia="ja-JP"/>
              </w:rPr>
              <w:t>Главное шасси c 5 слотами</w:t>
            </w:r>
          </w:p>
        </w:tc>
        <w:tc>
          <w:tcPr>
            <w:tcW w:w="1428" w:type="dxa"/>
            <w:tcBorders>
              <w:top w:val="single" w:sz="4" w:space="0" w:color="auto"/>
              <w:left w:val="single" w:sz="4" w:space="0" w:color="auto"/>
              <w:bottom w:val="single" w:sz="4" w:space="0" w:color="000000"/>
              <w:right w:val="single" w:sz="4" w:space="0" w:color="auto"/>
            </w:tcBorders>
          </w:tcPr>
          <w:p w:rsidR="009F0CD0" w:rsidRPr="00CC55FD" w:rsidRDefault="009F0CD0" w:rsidP="009F0CD0">
            <w:pPr>
              <w:jc w:val="center"/>
              <w:rPr>
                <w:sz w:val="22"/>
                <w:szCs w:val="22"/>
              </w:rPr>
            </w:pP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9F0CD0" w:rsidRPr="00CC55FD" w:rsidRDefault="009F0CD0" w:rsidP="009F0CD0">
            <w:pPr>
              <w:jc w:val="center"/>
              <w:rPr>
                <w:sz w:val="22"/>
                <w:szCs w:val="22"/>
              </w:rPr>
            </w:pPr>
            <w:proofErr w:type="spellStart"/>
            <w:r w:rsidRPr="00CC55FD">
              <w:rPr>
                <w:sz w:val="22"/>
                <w:szCs w:val="22"/>
              </w:rPr>
              <w:t>шт</w:t>
            </w:r>
            <w:proofErr w:type="spellEnd"/>
          </w:p>
        </w:tc>
        <w:tc>
          <w:tcPr>
            <w:tcW w:w="992" w:type="dxa"/>
            <w:tcBorders>
              <w:top w:val="nil"/>
              <w:left w:val="single" w:sz="4" w:space="0" w:color="auto"/>
              <w:bottom w:val="single" w:sz="4" w:space="0" w:color="auto"/>
              <w:right w:val="single" w:sz="4" w:space="0" w:color="auto"/>
            </w:tcBorders>
            <w:shd w:val="clear" w:color="auto" w:fill="auto"/>
            <w:noWrap/>
            <w:vAlign w:val="center"/>
          </w:tcPr>
          <w:p w:rsidR="009F0CD0" w:rsidRPr="00C543FE" w:rsidRDefault="009F0CD0" w:rsidP="009F0CD0">
            <w:pPr>
              <w:jc w:val="center"/>
              <w:rPr>
                <w:color w:val="000000" w:themeColor="text1"/>
                <w:lang w:val="en-US"/>
              </w:rPr>
            </w:pPr>
            <w:r>
              <w:rPr>
                <w:color w:val="000000" w:themeColor="text1"/>
                <w:lang w:val="en-US"/>
              </w:rPr>
              <w:t>12</w:t>
            </w:r>
          </w:p>
        </w:tc>
        <w:tc>
          <w:tcPr>
            <w:tcW w:w="1559" w:type="dxa"/>
            <w:tcBorders>
              <w:top w:val="nil"/>
              <w:left w:val="nil"/>
              <w:bottom w:val="single" w:sz="4" w:space="0" w:color="auto"/>
              <w:right w:val="single" w:sz="4" w:space="0" w:color="auto"/>
            </w:tcBorders>
            <w:shd w:val="clear" w:color="auto" w:fill="auto"/>
            <w:noWrap/>
            <w:vAlign w:val="center"/>
          </w:tcPr>
          <w:p w:rsidR="009F0CD0" w:rsidRPr="00AE05E0" w:rsidRDefault="009F0CD0" w:rsidP="009F0CD0">
            <w:pPr>
              <w:jc w:val="center"/>
              <w:rPr>
                <w:lang w:val="en-US"/>
              </w:rPr>
            </w:pPr>
            <w:r>
              <w:rPr>
                <w:lang w:val="en-US"/>
              </w:rPr>
              <w:t>632.20</w:t>
            </w:r>
          </w:p>
        </w:tc>
        <w:tc>
          <w:tcPr>
            <w:tcW w:w="1559" w:type="dxa"/>
            <w:tcBorders>
              <w:top w:val="nil"/>
              <w:left w:val="nil"/>
              <w:bottom w:val="single" w:sz="4" w:space="0" w:color="auto"/>
              <w:right w:val="single" w:sz="4" w:space="0" w:color="auto"/>
            </w:tcBorders>
            <w:shd w:val="clear" w:color="auto" w:fill="auto"/>
            <w:noWrap/>
            <w:vAlign w:val="center"/>
          </w:tcPr>
          <w:p w:rsidR="009F0CD0" w:rsidRPr="00AE05E0" w:rsidRDefault="009F0CD0" w:rsidP="009F0CD0">
            <w:pPr>
              <w:jc w:val="center"/>
              <w:rPr>
                <w:lang w:val="en-US"/>
              </w:rPr>
            </w:pPr>
            <w:r>
              <w:rPr>
                <w:lang w:val="en-US"/>
              </w:rPr>
              <w:t>746.00</w:t>
            </w:r>
          </w:p>
        </w:tc>
        <w:tc>
          <w:tcPr>
            <w:tcW w:w="1843" w:type="dxa"/>
            <w:vMerge w:val="restart"/>
            <w:tcBorders>
              <w:top w:val="single" w:sz="4" w:space="0" w:color="auto"/>
              <w:left w:val="single" w:sz="4" w:space="0" w:color="auto"/>
              <w:right w:val="single" w:sz="4" w:space="0" w:color="auto"/>
            </w:tcBorders>
            <w:vAlign w:val="center"/>
          </w:tcPr>
          <w:p w:rsidR="009F0CD0" w:rsidRPr="00BE6190" w:rsidRDefault="009F0CD0" w:rsidP="009F0CD0">
            <w:pPr>
              <w:jc w:val="center"/>
              <w:rPr>
                <w:highlight w:val="lightGray"/>
              </w:rPr>
            </w:pPr>
          </w:p>
        </w:tc>
        <w:tc>
          <w:tcPr>
            <w:tcW w:w="1701" w:type="dxa"/>
            <w:tcBorders>
              <w:top w:val="single" w:sz="4" w:space="0" w:color="auto"/>
              <w:left w:val="single" w:sz="4" w:space="0" w:color="auto"/>
              <w:bottom w:val="single" w:sz="4" w:space="0" w:color="auto"/>
              <w:right w:val="nil"/>
            </w:tcBorders>
            <w:shd w:val="clear" w:color="auto" w:fill="auto"/>
            <w:noWrap/>
            <w:vAlign w:val="center"/>
          </w:tcPr>
          <w:p w:rsidR="009F0CD0" w:rsidRPr="00CC55FD" w:rsidRDefault="009F0CD0" w:rsidP="009F0CD0">
            <w:pPr>
              <w:rPr>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F0CD0" w:rsidRPr="00CC55FD" w:rsidRDefault="009F0CD0" w:rsidP="009F0CD0">
            <w:pPr>
              <w:rPr>
                <w:highlight w:val="lightGray"/>
              </w:rPr>
            </w:pPr>
          </w:p>
        </w:tc>
      </w:tr>
      <w:tr w:rsidR="009F0CD0" w:rsidRPr="00CC55FD" w:rsidTr="00C575AF">
        <w:trPr>
          <w:trHeight w:val="375"/>
        </w:trPr>
        <w:tc>
          <w:tcPr>
            <w:tcW w:w="699" w:type="dxa"/>
            <w:tcBorders>
              <w:top w:val="nil"/>
              <w:left w:val="single" w:sz="8" w:space="0" w:color="auto"/>
              <w:bottom w:val="single" w:sz="4" w:space="0" w:color="auto"/>
              <w:right w:val="nil"/>
            </w:tcBorders>
            <w:shd w:val="clear" w:color="auto" w:fill="auto"/>
            <w:vAlign w:val="center"/>
            <w:hideMark/>
          </w:tcPr>
          <w:p w:rsidR="009F0CD0" w:rsidRPr="00CC55FD" w:rsidRDefault="009F0CD0" w:rsidP="009F0CD0">
            <w:pPr>
              <w:jc w:val="center"/>
              <w:rPr>
                <w:sz w:val="22"/>
                <w:szCs w:val="22"/>
              </w:rPr>
            </w:pPr>
            <w:r w:rsidRPr="00CC55FD">
              <w:rPr>
                <w:sz w:val="22"/>
                <w:szCs w:val="22"/>
              </w:rPr>
              <w:t>2</w:t>
            </w:r>
          </w:p>
        </w:tc>
        <w:tc>
          <w:tcPr>
            <w:tcW w:w="1985" w:type="dxa"/>
            <w:gridSpan w:val="2"/>
            <w:tcBorders>
              <w:top w:val="nil"/>
              <w:left w:val="single" w:sz="4" w:space="0" w:color="auto"/>
              <w:bottom w:val="single" w:sz="4" w:space="0" w:color="auto"/>
              <w:right w:val="single" w:sz="4" w:space="0" w:color="auto"/>
            </w:tcBorders>
            <w:shd w:val="clear" w:color="auto" w:fill="auto"/>
            <w:noWrap/>
            <w:vAlign w:val="center"/>
          </w:tcPr>
          <w:p w:rsidR="009F0CD0" w:rsidRPr="005C23F4" w:rsidRDefault="009F0CD0" w:rsidP="009F0CD0">
            <w:pPr>
              <w:rPr>
                <w:rFonts w:eastAsia="MS Mincho"/>
                <w:color w:val="000000" w:themeColor="text1"/>
                <w:sz w:val="20"/>
                <w:szCs w:val="20"/>
                <w:lang w:eastAsia="ja-JP"/>
              </w:rPr>
            </w:pPr>
            <w:r w:rsidRPr="00AE05E0">
              <w:rPr>
                <w:rFonts w:eastAsia="MS Mincho"/>
                <w:color w:val="000000" w:themeColor="text1"/>
                <w:sz w:val="20"/>
                <w:szCs w:val="20"/>
                <w:lang w:eastAsia="ja-JP"/>
              </w:rPr>
              <w:t>ШАССИ IES-5005ST</w:t>
            </w:r>
          </w:p>
        </w:tc>
        <w:tc>
          <w:tcPr>
            <w:tcW w:w="1984" w:type="dxa"/>
            <w:gridSpan w:val="2"/>
            <w:tcBorders>
              <w:top w:val="nil"/>
              <w:left w:val="nil"/>
              <w:bottom w:val="single" w:sz="4" w:space="0" w:color="auto"/>
              <w:right w:val="single" w:sz="4" w:space="0" w:color="auto"/>
            </w:tcBorders>
            <w:shd w:val="clear" w:color="auto" w:fill="auto"/>
            <w:noWrap/>
          </w:tcPr>
          <w:p w:rsidR="009F0CD0" w:rsidRPr="005C23F4" w:rsidRDefault="009F0CD0" w:rsidP="009F0CD0">
            <w:pPr>
              <w:rPr>
                <w:rFonts w:eastAsia="MS Mincho"/>
                <w:color w:val="000000" w:themeColor="text1"/>
                <w:sz w:val="20"/>
                <w:szCs w:val="20"/>
                <w:lang w:eastAsia="ja-JP"/>
              </w:rPr>
            </w:pPr>
            <w:proofErr w:type="spellStart"/>
            <w:r w:rsidRPr="00AE05E0">
              <w:rPr>
                <w:rFonts w:eastAsia="MS Mincho"/>
                <w:color w:val="000000" w:themeColor="text1"/>
                <w:sz w:val="20"/>
                <w:szCs w:val="20"/>
                <w:lang w:eastAsia="ja-JP"/>
              </w:rPr>
              <w:t>Сплиттерное</w:t>
            </w:r>
            <w:proofErr w:type="spellEnd"/>
            <w:r w:rsidRPr="00AE05E0">
              <w:rPr>
                <w:rFonts w:eastAsia="MS Mincho"/>
                <w:color w:val="000000" w:themeColor="text1"/>
                <w:sz w:val="20"/>
                <w:szCs w:val="20"/>
                <w:lang w:eastAsia="ja-JP"/>
              </w:rPr>
              <w:t xml:space="preserve"> шасси с 8 слотами</w:t>
            </w:r>
          </w:p>
        </w:tc>
        <w:tc>
          <w:tcPr>
            <w:tcW w:w="1428" w:type="dxa"/>
            <w:tcBorders>
              <w:top w:val="single" w:sz="4" w:space="0" w:color="auto"/>
              <w:left w:val="single" w:sz="4" w:space="0" w:color="auto"/>
              <w:bottom w:val="single" w:sz="4" w:space="0" w:color="000000"/>
              <w:right w:val="single" w:sz="4" w:space="0" w:color="auto"/>
            </w:tcBorders>
          </w:tcPr>
          <w:p w:rsidR="009F0CD0" w:rsidRPr="00CC55FD" w:rsidRDefault="009F0CD0" w:rsidP="009F0CD0">
            <w:pPr>
              <w:jc w:val="center"/>
              <w:rPr>
                <w:sz w:val="22"/>
                <w:szCs w:val="22"/>
              </w:rPr>
            </w:pP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9F0CD0" w:rsidRPr="00CC55FD" w:rsidRDefault="009F0CD0" w:rsidP="009F0CD0">
            <w:pPr>
              <w:jc w:val="center"/>
              <w:rPr>
                <w:sz w:val="22"/>
                <w:szCs w:val="22"/>
              </w:rPr>
            </w:pPr>
            <w:proofErr w:type="spellStart"/>
            <w:r w:rsidRPr="00CC55FD">
              <w:rPr>
                <w:sz w:val="22"/>
                <w:szCs w:val="22"/>
              </w:rPr>
              <w:t>шт</w:t>
            </w:r>
            <w:proofErr w:type="spellEnd"/>
          </w:p>
        </w:tc>
        <w:tc>
          <w:tcPr>
            <w:tcW w:w="992" w:type="dxa"/>
            <w:tcBorders>
              <w:top w:val="nil"/>
              <w:left w:val="single" w:sz="4" w:space="0" w:color="auto"/>
              <w:bottom w:val="single" w:sz="4" w:space="0" w:color="auto"/>
              <w:right w:val="single" w:sz="4" w:space="0" w:color="auto"/>
            </w:tcBorders>
            <w:shd w:val="clear" w:color="auto" w:fill="auto"/>
            <w:noWrap/>
            <w:vAlign w:val="center"/>
          </w:tcPr>
          <w:p w:rsidR="009F0CD0" w:rsidRPr="00C543FE" w:rsidRDefault="009F0CD0" w:rsidP="009F0CD0">
            <w:pPr>
              <w:jc w:val="center"/>
              <w:rPr>
                <w:color w:val="000000" w:themeColor="text1"/>
                <w:lang w:val="en-US"/>
              </w:rPr>
            </w:pPr>
            <w:r>
              <w:rPr>
                <w:color w:val="000000" w:themeColor="text1"/>
                <w:lang w:val="en-US"/>
              </w:rPr>
              <w:t>12</w:t>
            </w:r>
          </w:p>
        </w:tc>
        <w:tc>
          <w:tcPr>
            <w:tcW w:w="1559" w:type="dxa"/>
            <w:tcBorders>
              <w:top w:val="nil"/>
              <w:left w:val="nil"/>
              <w:bottom w:val="single" w:sz="4" w:space="0" w:color="auto"/>
              <w:right w:val="single" w:sz="4" w:space="0" w:color="auto"/>
            </w:tcBorders>
            <w:shd w:val="clear" w:color="auto" w:fill="auto"/>
            <w:noWrap/>
            <w:vAlign w:val="center"/>
          </w:tcPr>
          <w:p w:rsidR="009F0CD0" w:rsidRPr="00AE05E0" w:rsidRDefault="009F0CD0" w:rsidP="009F0CD0">
            <w:pPr>
              <w:jc w:val="center"/>
              <w:rPr>
                <w:lang w:val="en-US"/>
              </w:rPr>
            </w:pPr>
            <w:r>
              <w:rPr>
                <w:lang w:val="en-US"/>
              </w:rPr>
              <w:t>442.45</w:t>
            </w:r>
          </w:p>
        </w:tc>
        <w:tc>
          <w:tcPr>
            <w:tcW w:w="1559" w:type="dxa"/>
            <w:tcBorders>
              <w:top w:val="nil"/>
              <w:left w:val="nil"/>
              <w:bottom w:val="single" w:sz="4" w:space="0" w:color="auto"/>
              <w:right w:val="single" w:sz="4" w:space="0" w:color="auto"/>
            </w:tcBorders>
            <w:shd w:val="clear" w:color="auto" w:fill="auto"/>
            <w:noWrap/>
            <w:vAlign w:val="center"/>
          </w:tcPr>
          <w:p w:rsidR="009F0CD0" w:rsidRPr="00544E58" w:rsidRDefault="009F0CD0" w:rsidP="009F0CD0">
            <w:pPr>
              <w:jc w:val="center"/>
              <w:rPr>
                <w:sz w:val="22"/>
                <w:szCs w:val="22"/>
              </w:rPr>
            </w:pPr>
            <w:r>
              <w:rPr>
                <w:lang w:val="en-US"/>
              </w:rPr>
              <w:t>522.</w:t>
            </w:r>
            <w:r w:rsidRPr="00544E58">
              <w:rPr>
                <w:lang w:val="en-US"/>
              </w:rPr>
              <w:t>09</w:t>
            </w:r>
          </w:p>
        </w:tc>
        <w:tc>
          <w:tcPr>
            <w:tcW w:w="1843" w:type="dxa"/>
            <w:vMerge/>
            <w:tcBorders>
              <w:left w:val="single" w:sz="4" w:space="0" w:color="auto"/>
              <w:right w:val="single" w:sz="4" w:space="0" w:color="auto"/>
            </w:tcBorders>
          </w:tcPr>
          <w:p w:rsidR="009F0CD0" w:rsidRPr="00BE6190" w:rsidRDefault="009F0CD0" w:rsidP="009F0CD0">
            <w:pPr>
              <w:rPr>
                <w:highlight w:val="lightGray"/>
              </w:rPr>
            </w:pPr>
          </w:p>
        </w:tc>
        <w:tc>
          <w:tcPr>
            <w:tcW w:w="1701" w:type="dxa"/>
            <w:tcBorders>
              <w:top w:val="single" w:sz="4" w:space="0" w:color="auto"/>
              <w:left w:val="single" w:sz="4" w:space="0" w:color="auto"/>
              <w:bottom w:val="single" w:sz="4" w:space="0" w:color="auto"/>
              <w:right w:val="nil"/>
            </w:tcBorders>
            <w:shd w:val="clear" w:color="auto" w:fill="auto"/>
            <w:noWrap/>
            <w:vAlign w:val="center"/>
          </w:tcPr>
          <w:p w:rsidR="009F0CD0" w:rsidRPr="00CC55FD" w:rsidRDefault="009F0CD0" w:rsidP="009F0CD0">
            <w:pPr>
              <w:rPr>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F0CD0" w:rsidRPr="00CC55FD" w:rsidRDefault="009F0CD0" w:rsidP="009F0CD0">
            <w:pPr>
              <w:rPr>
                <w:highlight w:val="lightGray"/>
              </w:rPr>
            </w:pPr>
          </w:p>
        </w:tc>
      </w:tr>
      <w:tr w:rsidR="009F0CD0" w:rsidRPr="00CC55FD" w:rsidTr="00C575AF">
        <w:trPr>
          <w:trHeight w:val="375"/>
        </w:trPr>
        <w:tc>
          <w:tcPr>
            <w:tcW w:w="699" w:type="dxa"/>
            <w:tcBorders>
              <w:top w:val="nil"/>
              <w:left w:val="single" w:sz="8" w:space="0" w:color="auto"/>
              <w:bottom w:val="single" w:sz="4" w:space="0" w:color="auto"/>
              <w:right w:val="nil"/>
            </w:tcBorders>
            <w:shd w:val="clear" w:color="auto" w:fill="auto"/>
            <w:vAlign w:val="center"/>
            <w:hideMark/>
          </w:tcPr>
          <w:p w:rsidR="009F0CD0" w:rsidRPr="00CC55FD" w:rsidRDefault="009F0CD0" w:rsidP="009F0CD0">
            <w:pPr>
              <w:jc w:val="center"/>
              <w:rPr>
                <w:sz w:val="22"/>
                <w:szCs w:val="22"/>
              </w:rPr>
            </w:pPr>
            <w:r w:rsidRPr="00CC55FD">
              <w:rPr>
                <w:sz w:val="22"/>
                <w:szCs w:val="22"/>
              </w:rPr>
              <w:t>3</w:t>
            </w:r>
          </w:p>
        </w:tc>
        <w:tc>
          <w:tcPr>
            <w:tcW w:w="1985" w:type="dxa"/>
            <w:gridSpan w:val="2"/>
            <w:tcBorders>
              <w:top w:val="nil"/>
              <w:left w:val="single" w:sz="4" w:space="0" w:color="auto"/>
              <w:bottom w:val="single" w:sz="4" w:space="0" w:color="auto"/>
              <w:right w:val="single" w:sz="4" w:space="0" w:color="auto"/>
            </w:tcBorders>
            <w:shd w:val="clear" w:color="auto" w:fill="auto"/>
            <w:noWrap/>
            <w:vAlign w:val="center"/>
          </w:tcPr>
          <w:p w:rsidR="009F0CD0" w:rsidRPr="005C23F4" w:rsidRDefault="009F0CD0" w:rsidP="009F0CD0">
            <w:pPr>
              <w:rPr>
                <w:rFonts w:eastAsia="MS Mincho"/>
                <w:color w:val="000000" w:themeColor="text1"/>
                <w:sz w:val="20"/>
                <w:szCs w:val="20"/>
                <w:lang w:eastAsia="ja-JP"/>
              </w:rPr>
            </w:pPr>
            <w:r w:rsidRPr="00AE05E0">
              <w:rPr>
                <w:rFonts w:eastAsia="MS Mincho"/>
                <w:color w:val="000000" w:themeColor="text1"/>
                <w:sz w:val="20"/>
                <w:szCs w:val="20"/>
                <w:lang w:eastAsia="ja-JP"/>
              </w:rPr>
              <w:t>КАРТА MSC1000G</w:t>
            </w:r>
          </w:p>
        </w:tc>
        <w:tc>
          <w:tcPr>
            <w:tcW w:w="1984" w:type="dxa"/>
            <w:gridSpan w:val="2"/>
            <w:tcBorders>
              <w:top w:val="nil"/>
              <w:left w:val="nil"/>
              <w:bottom w:val="single" w:sz="4" w:space="0" w:color="auto"/>
              <w:right w:val="single" w:sz="4" w:space="0" w:color="auto"/>
            </w:tcBorders>
            <w:shd w:val="clear" w:color="auto" w:fill="auto"/>
            <w:noWrap/>
          </w:tcPr>
          <w:p w:rsidR="009F0CD0" w:rsidRPr="00AE1FFE" w:rsidRDefault="009F0CD0" w:rsidP="009F0CD0">
            <w:pPr>
              <w:rPr>
                <w:rFonts w:eastAsia="MS Mincho"/>
                <w:color w:val="000000" w:themeColor="text1"/>
                <w:sz w:val="20"/>
                <w:szCs w:val="20"/>
                <w:lang w:eastAsia="ja-JP"/>
              </w:rPr>
            </w:pPr>
            <w:r w:rsidRPr="00AE05E0">
              <w:rPr>
                <w:rFonts w:eastAsia="MS Mincho"/>
                <w:color w:val="000000" w:themeColor="text1"/>
                <w:sz w:val="20"/>
                <w:szCs w:val="20"/>
                <w:lang w:eastAsia="ja-JP"/>
              </w:rPr>
              <w:t>Управляющая карта</w:t>
            </w:r>
          </w:p>
        </w:tc>
        <w:tc>
          <w:tcPr>
            <w:tcW w:w="1428" w:type="dxa"/>
            <w:tcBorders>
              <w:top w:val="single" w:sz="4" w:space="0" w:color="auto"/>
              <w:left w:val="single" w:sz="4" w:space="0" w:color="auto"/>
              <w:bottom w:val="single" w:sz="4" w:space="0" w:color="000000"/>
              <w:right w:val="single" w:sz="4" w:space="0" w:color="auto"/>
            </w:tcBorders>
          </w:tcPr>
          <w:p w:rsidR="009F0CD0" w:rsidRPr="00CC55FD" w:rsidRDefault="009F0CD0" w:rsidP="009F0CD0">
            <w:pPr>
              <w:jc w:val="center"/>
              <w:rPr>
                <w:sz w:val="22"/>
                <w:szCs w:val="22"/>
              </w:rPr>
            </w:pP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9F0CD0" w:rsidRPr="00CC55FD" w:rsidRDefault="009F0CD0" w:rsidP="009F0CD0">
            <w:pPr>
              <w:jc w:val="center"/>
              <w:rPr>
                <w:sz w:val="22"/>
                <w:szCs w:val="22"/>
              </w:rPr>
            </w:pPr>
            <w:proofErr w:type="spellStart"/>
            <w:r w:rsidRPr="00CC55FD">
              <w:rPr>
                <w:sz w:val="22"/>
                <w:szCs w:val="22"/>
              </w:rPr>
              <w:t>шт</w:t>
            </w:r>
            <w:proofErr w:type="spellEnd"/>
          </w:p>
        </w:tc>
        <w:tc>
          <w:tcPr>
            <w:tcW w:w="992" w:type="dxa"/>
            <w:tcBorders>
              <w:top w:val="nil"/>
              <w:left w:val="single" w:sz="4" w:space="0" w:color="auto"/>
              <w:bottom w:val="single" w:sz="4" w:space="0" w:color="auto"/>
              <w:right w:val="single" w:sz="4" w:space="0" w:color="auto"/>
            </w:tcBorders>
            <w:shd w:val="clear" w:color="auto" w:fill="auto"/>
            <w:noWrap/>
            <w:vAlign w:val="center"/>
          </w:tcPr>
          <w:p w:rsidR="009F0CD0" w:rsidRPr="00844FFC" w:rsidRDefault="009F0CD0" w:rsidP="009F0CD0">
            <w:pPr>
              <w:jc w:val="center"/>
              <w:rPr>
                <w:color w:val="000000" w:themeColor="text1"/>
                <w:lang w:val="en-US"/>
              </w:rPr>
            </w:pPr>
            <w:r>
              <w:rPr>
                <w:color w:val="000000" w:themeColor="text1"/>
                <w:lang w:val="en-US"/>
              </w:rPr>
              <w:t>12</w:t>
            </w:r>
          </w:p>
        </w:tc>
        <w:tc>
          <w:tcPr>
            <w:tcW w:w="1559" w:type="dxa"/>
            <w:tcBorders>
              <w:top w:val="nil"/>
              <w:left w:val="nil"/>
              <w:bottom w:val="single" w:sz="4" w:space="0" w:color="auto"/>
              <w:right w:val="single" w:sz="4" w:space="0" w:color="auto"/>
            </w:tcBorders>
            <w:shd w:val="clear" w:color="auto" w:fill="auto"/>
            <w:noWrap/>
            <w:vAlign w:val="center"/>
          </w:tcPr>
          <w:p w:rsidR="009F0CD0" w:rsidRPr="00C543FE" w:rsidRDefault="009F0CD0" w:rsidP="009F0CD0">
            <w:pPr>
              <w:jc w:val="center"/>
              <w:rPr>
                <w:lang w:val="en-US"/>
              </w:rPr>
            </w:pPr>
            <w:r>
              <w:rPr>
                <w:lang w:val="en-US"/>
              </w:rPr>
              <w:t>768.48</w:t>
            </w:r>
          </w:p>
        </w:tc>
        <w:tc>
          <w:tcPr>
            <w:tcW w:w="1559" w:type="dxa"/>
            <w:tcBorders>
              <w:top w:val="nil"/>
              <w:left w:val="nil"/>
              <w:bottom w:val="single" w:sz="4" w:space="0" w:color="auto"/>
              <w:right w:val="single" w:sz="4" w:space="0" w:color="auto"/>
            </w:tcBorders>
            <w:shd w:val="clear" w:color="auto" w:fill="auto"/>
            <w:noWrap/>
            <w:vAlign w:val="center"/>
          </w:tcPr>
          <w:p w:rsidR="009F0CD0" w:rsidRPr="00C543FE" w:rsidRDefault="009F0CD0" w:rsidP="009F0CD0">
            <w:pPr>
              <w:jc w:val="center"/>
              <w:rPr>
                <w:lang w:val="en-US"/>
              </w:rPr>
            </w:pPr>
            <w:r>
              <w:rPr>
                <w:lang w:val="en-US"/>
              </w:rPr>
              <w:t>906.81</w:t>
            </w:r>
          </w:p>
        </w:tc>
        <w:tc>
          <w:tcPr>
            <w:tcW w:w="1843" w:type="dxa"/>
            <w:vMerge/>
            <w:tcBorders>
              <w:left w:val="single" w:sz="4" w:space="0" w:color="auto"/>
              <w:right w:val="single" w:sz="4" w:space="0" w:color="auto"/>
            </w:tcBorders>
          </w:tcPr>
          <w:p w:rsidR="009F0CD0" w:rsidRPr="00BE6190" w:rsidRDefault="009F0CD0" w:rsidP="009F0CD0">
            <w:pPr>
              <w:rPr>
                <w:highlight w:val="lightGray"/>
              </w:rPr>
            </w:pPr>
          </w:p>
        </w:tc>
        <w:tc>
          <w:tcPr>
            <w:tcW w:w="1701" w:type="dxa"/>
            <w:tcBorders>
              <w:top w:val="single" w:sz="4" w:space="0" w:color="auto"/>
              <w:left w:val="single" w:sz="4" w:space="0" w:color="auto"/>
              <w:bottom w:val="single" w:sz="4" w:space="0" w:color="auto"/>
              <w:right w:val="nil"/>
            </w:tcBorders>
            <w:shd w:val="clear" w:color="auto" w:fill="auto"/>
            <w:noWrap/>
            <w:vAlign w:val="center"/>
          </w:tcPr>
          <w:p w:rsidR="009F0CD0" w:rsidRPr="00CC55FD" w:rsidRDefault="009F0CD0" w:rsidP="009F0CD0">
            <w:pPr>
              <w:rPr>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F0CD0" w:rsidRPr="00CC55FD" w:rsidRDefault="009F0CD0" w:rsidP="009F0CD0">
            <w:pPr>
              <w:rPr>
                <w:highlight w:val="lightGray"/>
              </w:rPr>
            </w:pPr>
          </w:p>
        </w:tc>
      </w:tr>
      <w:tr w:rsidR="009F0CD0" w:rsidRPr="00CC55FD" w:rsidTr="00C575AF">
        <w:trPr>
          <w:trHeight w:val="375"/>
        </w:trPr>
        <w:tc>
          <w:tcPr>
            <w:tcW w:w="699" w:type="dxa"/>
            <w:tcBorders>
              <w:top w:val="nil"/>
              <w:left w:val="single" w:sz="8" w:space="0" w:color="auto"/>
              <w:bottom w:val="single" w:sz="4" w:space="0" w:color="auto"/>
              <w:right w:val="nil"/>
            </w:tcBorders>
            <w:shd w:val="clear" w:color="auto" w:fill="auto"/>
            <w:vAlign w:val="center"/>
            <w:hideMark/>
          </w:tcPr>
          <w:p w:rsidR="009F0CD0" w:rsidRPr="00CC55FD" w:rsidRDefault="009F0CD0" w:rsidP="009F0CD0">
            <w:pPr>
              <w:jc w:val="center"/>
              <w:rPr>
                <w:sz w:val="22"/>
                <w:szCs w:val="22"/>
              </w:rPr>
            </w:pPr>
            <w:r w:rsidRPr="00CC55FD">
              <w:rPr>
                <w:sz w:val="22"/>
                <w:szCs w:val="22"/>
              </w:rPr>
              <w:t>4</w:t>
            </w:r>
          </w:p>
        </w:tc>
        <w:tc>
          <w:tcPr>
            <w:tcW w:w="1985" w:type="dxa"/>
            <w:gridSpan w:val="2"/>
            <w:tcBorders>
              <w:top w:val="nil"/>
              <w:left w:val="single" w:sz="4" w:space="0" w:color="auto"/>
              <w:bottom w:val="single" w:sz="4" w:space="0" w:color="auto"/>
              <w:right w:val="single" w:sz="4" w:space="0" w:color="auto"/>
            </w:tcBorders>
            <w:shd w:val="clear" w:color="auto" w:fill="auto"/>
            <w:noWrap/>
            <w:vAlign w:val="center"/>
          </w:tcPr>
          <w:p w:rsidR="009F0CD0" w:rsidRPr="005C23F4" w:rsidRDefault="009F0CD0" w:rsidP="009F0CD0">
            <w:pPr>
              <w:rPr>
                <w:rFonts w:eastAsia="MS Mincho"/>
                <w:color w:val="000000" w:themeColor="text1"/>
                <w:sz w:val="20"/>
                <w:szCs w:val="20"/>
                <w:lang w:eastAsia="ja-JP"/>
              </w:rPr>
            </w:pPr>
            <w:r w:rsidRPr="00AE05E0">
              <w:rPr>
                <w:rFonts w:eastAsia="MS Mincho"/>
                <w:color w:val="000000" w:themeColor="text1"/>
                <w:sz w:val="20"/>
                <w:szCs w:val="20"/>
                <w:lang w:eastAsia="ja-JP"/>
              </w:rPr>
              <w:t>КАРТА VOP12</w:t>
            </w:r>
            <w:r>
              <w:rPr>
                <w:rFonts w:eastAsia="MS Mincho"/>
                <w:color w:val="000000" w:themeColor="text1"/>
                <w:sz w:val="20"/>
                <w:szCs w:val="20"/>
                <w:lang w:val="en-US" w:eastAsia="ja-JP"/>
              </w:rPr>
              <w:t>24</w:t>
            </w:r>
            <w:r w:rsidRPr="00AE05E0">
              <w:rPr>
                <w:rFonts w:eastAsia="MS Mincho"/>
                <w:color w:val="000000" w:themeColor="text1"/>
                <w:sz w:val="20"/>
                <w:szCs w:val="20"/>
                <w:lang w:eastAsia="ja-JP"/>
              </w:rPr>
              <w:t>-61</w:t>
            </w:r>
          </w:p>
        </w:tc>
        <w:tc>
          <w:tcPr>
            <w:tcW w:w="1984" w:type="dxa"/>
            <w:gridSpan w:val="2"/>
            <w:tcBorders>
              <w:top w:val="nil"/>
              <w:left w:val="nil"/>
              <w:bottom w:val="single" w:sz="4" w:space="0" w:color="auto"/>
              <w:right w:val="single" w:sz="4" w:space="0" w:color="auto"/>
            </w:tcBorders>
            <w:shd w:val="clear" w:color="auto" w:fill="auto"/>
            <w:noWrap/>
          </w:tcPr>
          <w:p w:rsidR="009F0CD0" w:rsidRPr="00AE1FFE" w:rsidRDefault="009F0CD0" w:rsidP="009F0CD0">
            <w:pPr>
              <w:rPr>
                <w:rFonts w:eastAsia="MS Mincho"/>
                <w:color w:val="000000" w:themeColor="text1"/>
                <w:sz w:val="20"/>
                <w:szCs w:val="20"/>
                <w:lang w:eastAsia="ja-JP"/>
              </w:rPr>
            </w:pPr>
            <w:r w:rsidRPr="002008C5">
              <w:rPr>
                <w:rFonts w:eastAsia="MS Mincho"/>
                <w:color w:val="000000" w:themeColor="text1"/>
                <w:sz w:val="20"/>
                <w:szCs w:val="20"/>
                <w:lang w:eastAsia="ja-JP"/>
              </w:rPr>
              <w:t>24</w:t>
            </w:r>
            <w:r w:rsidRPr="00AE05E0">
              <w:rPr>
                <w:rFonts w:eastAsia="MS Mincho"/>
                <w:color w:val="000000" w:themeColor="text1"/>
                <w:sz w:val="20"/>
                <w:szCs w:val="20"/>
                <w:lang w:eastAsia="ja-JP"/>
              </w:rPr>
              <w:t>-портовый линейный модуль с портами FXS</w:t>
            </w:r>
          </w:p>
        </w:tc>
        <w:tc>
          <w:tcPr>
            <w:tcW w:w="1428" w:type="dxa"/>
            <w:tcBorders>
              <w:top w:val="single" w:sz="4" w:space="0" w:color="auto"/>
              <w:left w:val="single" w:sz="4" w:space="0" w:color="auto"/>
              <w:bottom w:val="single" w:sz="4" w:space="0" w:color="000000"/>
              <w:right w:val="single" w:sz="4" w:space="0" w:color="auto"/>
            </w:tcBorders>
          </w:tcPr>
          <w:p w:rsidR="009F0CD0" w:rsidRPr="00CC55FD" w:rsidRDefault="009F0CD0" w:rsidP="009F0CD0">
            <w:pPr>
              <w:jc w:val="center"/>
              <w:rPr>
                <w:sz w:val="22"/>
                <w:szCs w:val="22"/>
              </w:rPr>
            </w:pP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9F0CD0" w:rsidRPr="00CC55FD" w:rsidRDefault="009F0CD0" w:rsidP="009F0CD0">
            <w:pPr>
              <w:jc w:val="center"/>
              <w:rPr>
                <w:sz w:val="22"/>
                <w:szCs w:val="22"/>
              </w:rPr>
            </w:pPr>
            <w:proofErr w:type="spellStart"/>
            <w:r w:rsidRPr="00CC55FD">
              <w:rPr>
                <w:sz w:val="22"/>
                <w:szCs w:val="22"/>
              </w:rPr>
              <w:t>шт</w:t>
            </w:r>
            <w:proofErr w:type="spellEnd"/>
          </w:p>
        </w:tc>
        <w:tc>
          <w:tcPr>
            <w:tcW w:w="992" w:type="dxa"/>
            <w:tcBorders>
              <w:top w:val="nil"/>
              <w:left w:val="single" w:sz="4" w:space="0" w:color="auto"/>
              <w:bottom w:val="single" w:sz="4" w:space="0" w:color="auto"/>
              <w:right w:val="single" w:sz="4" w:space="0" w:color="auto"/>
            </w:tcBorders>
            <w:shd w:val="clear" w:color="auto" w:fill="auto"/>
            <w:noWrap/>
            <w:vAlign w:val="center"/>
          </w:tcPr>
          <w:p w:rsidR="009F0CD0" w:rsidRPr="00844FFC" w:rsidRDefault="009F0CD0" w:rsidP="009F0CD0">
            <w:pPr>
              <w:jc w:val="center"/>
              <w:rPr>
                <w:color w:val="000000" w:themeColor="text1"/>
                <w:lang w:val="en-US"/>
              </w:rPr>
            </w:pPr>
            <w:r>
              <w:rPr>
                <w:color w:val="000000" w:themeColor="text1"/>
                <w:lang w:val="en-US"/>
              </w:rPr>
              <w:t>11</w:t>
            </w:r>
          </w:p>
        </w:tc>
        <w:tc>
          <w:tcPr>
            <w:tcW w:w="1559" w:type="dxa"/>
            <w:tcBorders>
              <w:top w:val="nil"/>
              <w:left w:val="nil"/>
              <w:bottom w:val="single" w:sz="4" w:space="0" w:color="auto"/>
              <w:right w:val="single" w:sz="4" w:space="0" w:color="auto"/>
            </w:tcBorders>
            <w:shd w:val="clear" w:color="auto" w:fill="auto"/>
            <w:noWrap/>
            <w:vAlign w:val="center"/>
          </w:tcPr>
          <w:p w:rsidR="009F0CD0" w:rsidRPr="00C543FE" w:rsidRDefault="009F0CD0" w:rsidP="009F0CD0">
            <w:pPr>
              <w:jc w:val="center"/>
              <w:rPr>
                <w:lang w:val="en-US"/>
              </w:rPr>
            </w:pPr>
            <w:r>
              <w:rPr>
                <w:lang w:val="en-US"/>
              </w:rPr>
              <w:t>1 259.95</w:t>
            </w:r>
          </w:p>
        </w:tc>
        <w:tc>
          <w:tcPr>
            <w:tcW w:w="1559" w:type="dxa"/>
            <w:tcBorders>
              <w:top w:val="nil"/>
              <w:left w:val="nil"/>
              <w:bottom w:val="single" w:sz="4" w:space="0" w:color="auto"/>
              <w:right w:val="single" w:sz="4" w:space="0" w:color="auto"/>
            </w:tcBorders>
            <w:shd w:val="clear" w:color="auto" w:fill="auto"/>
            <w:noWrap/>
            <w:vAlign w:val="center"/>
          </w:tcPr>
          <w:p w:rsidR="009F0CD0" w:rsidRPr="00C543FE" w:rsidRDefault="009F0CD0" w:rsidP="009F0CD0">
            <w:pPr>
              <w:jc w:val="center"/>
              <w:rPr>
                <w:lang w:val="en-US"/>
              </w:rPr>
            </w:pPr>
            <w:r>
              <w:rPr>
                <w:lang w:val="en-US"/>
              </w:rPr>
              <w:t>1 486.74</w:t>
            </w:r>
          </w:p>
        </w:tc>
        <w:tc>
          <w:tcPr>
            <w:tcW w:w="1843" w:type="dxa"/>
            <w:vMerge/>
            <w:tcBorders>
              <w:left w:val="single" w:sz="4" w:space="0" w:color="auto"/>
              <w:right w:val="single" w:sz="4" w:space="0" w:color="auto"/>
            </w:tcBorders>
          </w:tcPr>
          <w:p w:rsidR="009F0CD0" w:rsidRPr="00BE6190" w:rsidRDefault="009F0CD0" w:rsidP="009F0CD0">
            <w:pPr>
              <w:rPr>
                <w:highlight w:val="lightGray"/>
              </w:rPr>
            </w:pPr>
          </w:p>
        </w:tc>
        <w:tc>
          <w:tcPr>
            <w:tcW w:w="1701" w:type="dxa"/>
            <w:tcBorders>
              <w:top w:val="single" w:sz="4" w:space="0" w:color="auto"/>
              <w:left w:val="single" w:sz="4" w:space="0" w:color="auto"/>
              <w:bottom w:val="single" w:sz="4" w:space="0" w:color="auto"/>
              <w:right w:val="nil"/>
            </w:tcBorders>
            <w:shd w:val="clear" w:color="auto" w:fill="auto"/>
            <w:noWrap/>
            <w:vAlign w:val="center"/>
          </w:tcPr>
          <w:p w:rsidR="009F0CD0" w:rsidRPr="00CC55FD" w:rsidRDefault="009F0CD0" w:rsidP="009F0CD0">
            <w:pPr>
              <w:rPr>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F0CD0" w:rsidRPr="00CC55FD" w:rsidRDefault="009F0CD0" w:rsidP="009F0CD0">
            <w:pPr>
              <w:rPr>
                <w:highlight w:val="lightGray"/>
              </w:rPr>
            </w:pPr>
          </w:p>
        </w:tc>
      </w:tr>
      <w:tr w:rsidR="009F0CD0" w:rsidRPr="00CC55FD" w:rsidTr="00C575AF">
        <w:trPr>
          <w:trHeight w:val="375"/>
        </w:trPr>
        <w:tc>
          <w:tcPr>
            <w:tcW w:w="699" w:type="dxa"/>
            <w:tcBorders>
              <w:top w:val="nil"/>
              <w:left w:val="single" w:sz="8" w:space="0" w:color="auto"/>
              <w:bottom w:val="single" w:sz="4" w:space="0" w:color="auto"/>
              <w:right w:val="nil"/>
            </w:tcBorders>
            <w:shd w:val="clear" w:color="auto" w:fill="auto"/>
            <w:vAlign w:val="center"/>
            <w:hideMark/>
          </w:tcPr>
          <w:p w:rsidR="009F0CD0" w:rsidRPr="00CC55FD" w:rsidRDefault="009F0CD0" w:rsidP="009F0CD0">
            <w:pPr>
              <w:jc w:val="center"/>
              <w:rPr>
                <w:sz w:val="22"/>
                <w:szCs w:val="22"/>
              </w:rPr>
            </w:pPr>
            <w:r w:rsidRPr="00CC55FD">
              <w:rPr>
                <w:sz w:val="22"/>
                <w:szCs w:val="22"/>
              </w:rPr>
              <w:t>5</w:t>
            </w:r>
          </w:p>
        </w:tc>
        <w:tc>
          <w:tcPr>
            <w:tcW w:w="1985" w:type="dxa"/>
            <w:gridSpan w:val="2"/>
            <w:tcBorders>
              <w:top w:val="nil"/>
              <w:left w:val="single" w:sz="4" w:space="0" w:color="auto"/>
              <w:bottom w:val="single" w:sz="4" w:space="0" w:color="auto"/>
              <w:right w:val="single" w:sz="4" w:space="0" w:color="auto"/>
            </w:tcBorders>
            <w:shd w:val="clear" w:color="auto" w:fill="auto"/>
            <w:noWrap/>
            <w:vAlign w:val="center"/>
          </w:tcPr>
          <w:p w:rsidR="009F0CD0" w:rsidRPr="005C23F4" w:rsidRDefault="009F0CD0" w:rsidP="009F0CD0">
            <w:pPr>
              <w:rPr>
                <w:rFonts w:eastAsia="MS Mincho"/>
                <w:color w:val="000000" w:themeColor="text1"/>
                <w:sz w:val="20"/>
                <w:szCs w:val="20"/>
                <w:lang w:eastAsia="ja-JP"/>
              </w:rPr>
            </w:pPr>
            <w:r w:rsidRPr="00AE05E0">
              <w:rPr>
                <w:rFonts w:eastAsia="MS Mincho"/>
                <w:color w:val="000000" w:themeColor="text1"/>
                <w:sz w:val="20"/>
                <w:szCs w:val="20"/>
                <w:lang w:eastAsia="ja-JP"/>
              </w:rPr>
              <w:t>КАРТА VOP1248G-61</w:t>
            </w:r>
          </w:p>
        </w:tc>
        <w:tc>
          <w:tcPr>
            <w:tcW w:w="1984" w:type="dxa"/>
            <w:gridSpan w:val="2"/>
            <w:tcBorders>
              <w:top w:val="nil"/>
              <w:left w:val="nil"/>
              <w:bottom w:val="single" w:sz="4" w:space="0" w:color="auto"/>
              <w:right w:val="single" w:sz="4" w:space="0" w:color="auto"/>
            </w:tcBorders>
            <w:shd w:val="clear" w:color="auto" w:fill="auto"/>
          </w:tcPr>
          <w:p w:rsidR="009F0CD0" w:rsidRPr="00AE1FFE" w:rsidRDefault="009F0CD0" w:rsidP="009F0CD0">
            <w:pPr>
              <w:rPr>
                <w:rFonts w:eastAsia="MS Mincho"/>
                <w:color w:val="000000" w:themeColor="text1"/>
                <w:sz w:val="20"/>
                <w:szCs w:val="20"/>
                <w:lang w:eastAsia="ja-JP"/>
              </w:rPr>
            </w:pPr>
            <w:r w:rsidRPr="00AE05E0">
              <w:rPr>
                <w:rFonts w:eastAsia="MS Mincho"/>
                <w:color w:val="000000" w:themeColor="text1"/>
                <w:sz w:val="20"/>
                <w:szCs w:val="20"/>
                <w:lang w:eastAsia="ja-JP"/>
              </w:rPr>
              <w:t>48-портовый линейный модуль с портами FXS</w:t>
            </w:r>
          </w:p>
        </w:tc>
        <w:tc>
          <w:tcPr>
            <w:tcW w:w="1428" w:type="dxa"/>
            <w:tcBorders>
              <w:top w:val="single" w:sz="4" w:space="0" w:color="auto"/>
              <w:left w:val="single" w:sz="4" w:space="0" w:color="auto"/>
              <w:bottom w:val="single" w:sz="4" w:space="0" w:color="000000"/>
              <w:right w:val="single" w:sz="4" w:space="0" w:color="auto"/>
            </w:tcBorders>
          </w:tcPr>
          <w:p w:rsidR="009F0CD0" w:rsidRPr="00CC55FD" w:rsidRDefault="009F0CD0" w:rsidP="009F0CD0">
            <w:pPr>
              <w:jc w:val="center"/>
              <w:rPr>
                <w:sz w:val="22"/>
                <w:szCs w:val="22"/>
              </w:rPr>
            </w:pPr>
          </w:p>
        </w:tc>
        <w:tc>
          <w:tcPr>
            <w:tcW w:w="851" w:type="dxa"/>
            <w:tcBorders>
              <w:top w:val="single" w:sz="4" w:space="0" w:color="auto"/>
              <w:left w:val="single" w:sz="4" w:space="0" w:color="auto"/>
              <w:bottom w:val="single" w:sz="4" w:space="0" w:color="000000"/>
              <w:right w:val="single" w:sz="4" w:space="0" w:color="auto"/>
            </w:tcBorders>
            <w:shd w:val="clear" w:color="auto" w:fill="auto"/>
            <w:vAlign w:val="center"/>
          </w:tcPr>
          <w:p w:rsidR="009F0CD0" w:rsidRPr="00CC55FD" w:rsidRDefault="009F0CD0" w:rsidP="009F0CD0">
            <w:pPr>
              <w:jc w:val="center"/>
              <w:rPr>
                <w:sz w:val="22"/>
                <w:szCs w:val="22"/>
              </w:rPr>
            </w:pPr>
            <w:proofErr w:type="spellStart"/>
            <w:r w:rsidRPr="00CC55FD">
              <w:rPr>
                <w:sz w:val="22"/>
                <w:szCs w:val="22"/>
              </w:rPr>
              <w:t>шт</w:t>
            </w:r>
            <w:proofErr w:type="spellEnd"/>
          </w:p>
        </w:tc>
        <w:tc>
          <w:tcPr>
            <w:tcW w:w="992" w:type="dxa"/>
            <w:tcBorders>
              <w:top w:val="nil"/>
              <w:left w:val="single" w:sz="4" w:space="0" w:color="auto"/>
              <w:bottom w:val="single" w:sz="4" w:space="0" w:color="auto"/>
              <w:right w:val="single" w:sz="4" w:space="0" w:color="auto"/>
            </w:tcBorders>
            <w:shd w:val="clear" w:color="auto" w:fill="auto"/>
            <w:noWrap/>
            <w:vAlign w:val="center"/>
          </w:tcPr>
          <w:p w:rsidR="009F0CD0" w:rsidRPr="00844FFC" w:rsidRDefault="009F0CD0" w:rsidP="009F0CD0">
            <w:pPr>
              <w:jc w:val="center"/>
              <w:rPr>
                <w:color w:val="000000" w:themeColor="text1"/>
                <w:lang w:val="en-US"/>
              </w:rPr>
            </w:pPr>
            <w:r>
              <w:rPr>
                <w:color w:val="000000" w:themeColor="text1"/>
                <w:lang w:val="en-US"/>
              </w:rPr>
              <w:t>8</w:t>
            </w:r>
          </w:p>
        </w:tc>
        <w:tc>
          <w:tcPr>
            <w:tcW w:w="1559" w:type="dxa"/>
            <w:tcBorders>
              <w:top w:val="nil"/>
              <w:left w:val="nil"/>
              <w:bottom w:val="single" w:sz="4" w:space="0" w:color="auto"/>
              <w:right w:val="single" w:sz="4" w:space="0" w:color="auto"/>
            </w:tcBorders>
            <w:shd w:val="clear" w:color="auto" w:fill="auto"/>
            <w:noWrap/>
            <w:vAlign w:val="center"/>
          </w:tcPr>
          <w:p w:rsidR="009F0CD0" w:rsidRPr="00C543FE" w:rsidRDefault="009F0CD0" w:rsidP="009F0CD0">
            <w:pPr>
              <w:jc w:val="center"/>
              <w:rPr>
                <w:lang w:val="en-US"/>
              </w:rPr>
            </w:pPr>
            <w:r>
              <w:rPr>
                <w:lang w:val="en-US"/>
              </w:rPr>
              <w:t>1 497.56</w:t>
            </w:r>
          </w:p>
        </w:tc>
        <w:tc>
          <w:tcPr>
            <w:tcW w:w="1559" w:type="dxa"/>
            <w:tcBorders>
              <w:top w:val="nil"/>
              <w:left w:val="nil"/>
              <w:bottom w:val="single" w:sz="4" w:space="0" w:color="auto"/>
              <w:right w:val="single" w:sz="4" w:space="0" w:color="auto"/>
            </w:tcBorders>
            <w:shd w:val="clear" w:color="auto" w:fill="auto"/>
            <w:noWrap/>
            <w:vAlign w:val="center"/>
          </w:tcPr>
          <w:p w:rsidR="009F0CD0" w:rsidRPr="00C543FE" w:rsidRDefault="009F0CD0" w:rsidP="009F0CD0">
            <w:pPr>
              <w:jc w:val="center"/>
              <w:rPr>
                <w:lang w:val="en-US"/>
              </w:rPr>
            </w:pPr>
            <w:r>
              <w:rPr>
                <w:lang w:val="en-US"/>
              </w:rPr>
              <w:t>1 767.12</w:t>
            </w:r>
          </w:p>
        </w:tc>
        <w:tc>
          <w:tcPr>
            <w:tcW w:w="1843" w:type="dxa"/>
            <w:vMerge/>
            <w:tcBorders>
              <w:left w:val="single" w:sz="4" w:space="0" w:color="auto"/>
              <w:right w:val="single" w:sz="4" w:space="0" w:color="auto"/>
            </w:tcBorders>
          </w:tcPr>
          <w:p w:rsidR="009F0CD0" w:rsidRPr="00BE6190" w:rsidRDefault="009F0CD0" w:rsidP="009F0CD0">
            <w:pPr>
              <w:rPr>
                <w:highlight w:val="lightGray"/>
              </w:rPr>
            </w:pPr>
          </w:p>
        </w:tc>
        <w:tc>
          <w:tcPr>
            <w:tcW w:w="1701" w:type="dxa"/>
            <w:tcBorders>
              <w:top w:val="single" w:sz="4" w:space="0" w:color="auto"/>
              <w:left w:val="single" w:sz="4" w:space="0" w:color="auto"/>
              <w:bottom w:val="single" w:sz="4" w:space="0" w:color="auto"/>
              <w:right w:val="nil"/>
            </w:tcBorders>
            <w:shd w:val="clear" w:color="auto" w:fill="auto"/>
            <w:noWrap/>
            <w:vAlign w:val="center"/>
          </w:tcPr>
          <w:p w:rsidR="009F0CD0" w:rsidRPr="00CC55FD" w:rsidRDefault="009F0CD0" w:rsidP="009F0CD0">
            <w:pPr>
              <w:rPr>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F0CD0" w:rsidRPr="00CC55FD" w:rsidRDefault="009F0CD0" w:rsidP="009F0CD0">
            <w:pPr>
              <w:rPr>
                <w:highlight w:val="lightGray"/>
              </w:rPr>
            </w:pPr>
          </w:p>
        </w:tc>
      </w:tr>
      <w:tr w:rsidR="00C575AF" w:rsidRPr="00CC55FD" w:rsidTr="00C575AF">
        <w:trPr>
          <w:trHeight w:val="123"/>
        </w:trPr>
        <w:tc>
          <w:tcPr>
            <w:tcW w:w="851" w:type="dxa"/>
            <w:gridSpan w:val="2"/>
            <w:tcBorders>
              <w:top w:val="single" w:sz="4" w:space="0" w:color="auto"/>
              <w:left w:val="single" w:sz="8" w:space="0" w:color="auto"/>
              <w:bottom w:val="single" w:sz="4" w:space="0" w:color="auto"/>
              <w:right w:val="single" w:sz="4" w:space="0" w:color="auto"/>
            </w:tcBorders>
          </w:tcPr>
          <w:p w:rsidR="00C575AF" w:rsidRPr="00A658F8" w:rsidRDefault="00C575AF" w:rsidP="00A658F8">
            <w:pPr>
              <w:rPr>
                <w:i/>
              </w:rPr>
            </w:pPr>
          </w:p>
        </w:tc>
        <w:tc>
          <w:tcPr>
            <w:tcW w:w="10206" w:type="dxa"/>
            <w:gridSpan w:val="8"/>
            <w:tcBorders>
              <w:top w:val="single" w:sz="4" w:space="0" w:color="auto"/>
              <w:left w:val="single" w:sz="8" w:space="0" w:color="auto"/>
              <w:bottom w:val="single" w:sz="4" w:space="0" w:color="auto"/>
              <w:right w:val="single" w:sz="4" w:space="0" w:color="auto"/>
            </w:tcBorders>
            <w:shd w:val="clear" w:color="auto" w:fill="auto"/>
            <w:vAlign w:val="center"/>
            <w:hideMark/>
          </w:tcPr>
          <w:p w:rsidR="00C575AF" w:rsidRPr="00A658F8" w:rsidRDefault="00C575AF" w:rsidP="00A658F8">
            <w:pPr>
              <w:rPr>
                <w:rFonts w:eastAsia="Calibri"/>
                <w:i/>
                <w:iCs/>
              </w:rPr>
            </w:pPr>
            <w:r w:rsidRPr="00A658F8">
              <w:rPr>
                <w:i/>
              </w:rPr>
              <w:t xml:space="preserve">* </w:t>
            </w:r>
            <w:r w:rsidRPr="00A658F8">
              <w:rPr>
                <w:rFonts w:eastAsia="Calibri"/>
                <w:i/>
                <w:iCs/>
              </w:rPr>
              <w:t>Коэффициент снижения не может быть больше или равен 1(единице</w:t>
            </w:r>
            <w:proofErr w:type="gramStart"/>
            <w:r w:rsidRPr="00A658F8">
              <w:rPr>
                <w:rFonts w:eastAsia="Calibri"/>
                <w:i/>
                <w:iCs/>
              </w:rPr>
              <w:t xml:space="preserve">).  </w:t>
            </w:r>
            <w:r w:rsidRPr="00A658F8">
              <w:rPr>
                <w:i/>
              </w:rPr>
              <w:t> </w:t>
            </w:r>
            <w:proofErr w:type="gramEnd"/>
          </w:p>
        </w:tc>
        <w:tc>
          <w:tcPr>
            <w:tcW w:w="1843" w:type="dxa"/>
            <w:tcBorders>
              <w:top w:val="single" w:sz="4" w:space="0" w:color="auto"/>
              <w:left w:val="nil"/>
              <w:bottom w:val="nil"/>
              <w:right w:val="nil"/>
            </w:tcBorders>
          </w:tcPr>
          <w:p w:rsidR="00C575AF" w:rsidRPr="00CC55FD" w:rsidRDefault="00C575AF" w:rsidP="00CC55FD">
            <w:pPr>
              <w:jc w:val="right"/>
              <w:rPr>
                <w:b/>
                <w:bCs/>
              </w:rPr>
            </w:pPr>
          </w:p>
        </w:tc>
        <w:tc>
          <w:tcPr>
            <w:tcW w:w="1701" w:type="dxa"/>
            <w:tcBorders>
              <w:top w:val="single" w:sz="4" w:space="0" w:color="auto"/>
              <w:left w:val="nil"/>
              <w:bottom w:val="nil"/>
              <w:right w:val="nil"/>
            </w:tcBorders>
            <w:shd w:val="clear" w:color="auto" w:fill="auto"/>
            <w:vAlign w:val="center"/>
            <w:hideMark/>
          </w:tcPr>
          <w:p w:rsidR="00C575AF" w:rsidRPr="00CC55FD" w:rsidRDefault="00C575AF" w:rsidP="00CC55FD">
            <w:pPr>
              <w:jc w:val="right"/>
              <w:rPr>
                <w:b/>
                <w:bCs/>
              </w:rPr>
            </w:pPr>
            <w:r w:rsidRPr="00CC55FD">
              <w:rPr>
                <w:b/>
                <w:bCs/>
              </w:rPr>
              <w:t> </w:t>
            </w:r>
          </w:p>
        </w:tc>
        <w:tc>
          <w:tcPr>
            <w:tcW w:w="1701" w:type="dxa"/>
            <w:tcBorders>
              <w:top w:val="single" w:sz="4" w:space="0" w:color="auto"/>
              <w:left w:val="single" w:sz="4" w:space="0" w:color="auto"/>
              <w:bottom w:val="nil"/>
              <w:right w:val="nil"/>
            </w:tcBorders>
            <w:shd w:val="clear" w:color="auto" w:fill="auto"/>
            <w:vAlign w:val="center"/>
            <w:hideMark/>
          </w:tcPr>
          <w:p w:rsidR="00C575AF" w:rsidRPr="00CC55FD" w:rsidRDefault="00C575AF" w:rsidP="00CC55FD">
            <w:pPr>
              <w:jc w:val="right"/>
              <w:rPr>
                <w:b/>
                <w:bCs/>
              </w:rPr>
            </w:pPr>
            <w:r w:rsidRPr="00CC55FD">
              <w:rPr>
                <w:b/>
                <w:bCs/>
              </w:rPr>
              <w:t> </w:t>
            </w:r>
          </w:p>
        </w:tc>
      </w:tr>
      <w:tr w:rsidR="00C575AF" w:rsidRPr="00CC55FD" w:rsidTr="00C575AF">
        <w:trPr>
          <w:trHeight w:val="299"/>
        </w:trPr>
        <w:tc>
          <w:tcPr>
            <w:tcW w:w="851" w:type="dxa"/>
            <w:gridSpan w:val="2"/>
            <w:tcBorders>
              <w:top w:val="single" w:sz="4" w:space="0" w:color="auto"/>
              <w:left w:val="single" w:sz="8" w:space="0" w:color="auto"/>
              <w:bottom w:val="nil"/>
              <w:right w:val="nil"/>
            </w:tcBorders>
          </w:tcPr>
          <w:p w:rsidR="00C575AF" w:rsidRPr="00D60FC4" w:rsidRDefault="00C575AF" w:rsidP="00D06C31">
            <w:pPr>
              <w:rPr>
                <w:b/>
                <w:bCs/>
              </w:rPr>
            </w:pPr>
          </w:p>
        </w:tc>
        <w:tc>
          <w:tcPr>
            <w:tcW w:w="15451" w:type="dxa"/>
            <w:gridSpan w:val="11"/>
            <w:tcBorders>
              <w:top w:val="single" w:sz="4" w:space="0" w:color="auto"/>
              <w:left w:val="single" w:sz="8" w:space="0" w:color="auto"/>
              <w:bottom w:val="nil"/>
              <w:right w:val="nil"/>
            </w:tcBorders>
            <w:shd w:val="clear" w:color="auto" w:fill="auto"/>
            <w:vAlign w:val="center"/>
            <w:hideMark/>
          </w:tcPr>
          <w:p w:rsidR="00C575AF" w:rsidRPr="00D60FC4" w:rsidRDefault="00C575AF" w:rsidP="00D06C31">
            <w:pPr>
              <w:rPr>
                <w:b/>
                <w:bCs/>
              </w:rPr>
            </w:pPr>
          </w:p>
          <w:p w:rsidR="00C575AF" w:rsidRPr="00CC55FD" w:rsidRDefault="00C575AF" w:rsidP="00BE6190">
            <w:pPr>
              <w:rPr>
                <w:b/>
                <w:bCs/>
                <w:sz w:val="22"/>
                <w:szCs w:val="22"/>
              </w:rPr>
            </w:pPr>
            <w:r w:rsidRPr="00D60FC4">
              <w:rPr>
                <w:b/>
                <w:bCs/>
              </w:rPr>
              <w:t>Цена договора с учетом коэффициента снижения, руб</w:t>
            </w:r>
            <w:r>
              <w:rPr>
                <w:b/>
                <w:bCs/>
              </w:rPr>
              <w:t>.</w:t>
            </w:r>
            <w:r w:rsidRPr="00D60FC4">
              <w:rPr>
                <w:b/>
                <w:bCs/>
              </w:rPr>
              <w:t xml:space="preserve"> </w:t>
            </w:r>
            <w:r>
              <w:rPr>
                <w:b/>
                <w:bCs/>
              </w:rPr>
              <w:t xml:space="preserve"> </w:t>
            </w:r>
            <w:r w:rsidRPr="00BE6190">
              <w:rPr>
                <w:b/>
                <w:bCs/>
                <w:highlight w:val="lightGray"/>
              </w:rPr>
              <w:t>___________________________________</w:t>
            </w:r>
            <w:r w:rsidRPr="00D60FC4">
              <w:rPr>
                <w:b/>
                <w:bCs/>
              </w:rPr>
              <w:t xml:space="preserve"> (без НДС, с НДС 18%)</w:t>
            </w:r>
          </w:p>
        </w:tc>
      </w:tr>
      <w:tr w:rsidR="00C575AF" w:rsidRPr="00CC55FD" w:rsidTr="00C575AF">
        <w:trPr>
          <w:trHeight w:val="315"/>
        </w:trPr>
        <w:tc>
          <w:tcPr>
            <w:tcW w:w="851" w:type="dxa"/>
            <w:gridSpan w:val="2"/>
            <w:tcBorders>
              <w:top w:val="single" w:sz="4" w:space="0" w:color="auto"/>
              <w:left w:val="single" w:sz="8" w:space="0" w:color="auto"/>
              <w:bottom w:val="single" w:sz="4" w:space="0" w:color="auto"/>
              <w:right w:val="nil"/>
            </w:tcBorders>
          </w:tcPr>
          <w:p w:rsidR="00C575AF" w:rsidRPr="00CC55FD" w:rsidRDefault="00C575AF" w:rsidP="00D06C31">
            <w:pPr>
              <w:rPr>
                <w:b/>
                <w:bCs/>
                <w:sz w:val="22"/>
                <w:szCs w:val="22"/>
              </w:rPr>
            </w:pPr>
          </w:p>
        </w:tc>
        <w:tc>
          <w:tcPr>
            <w:tcW w:w="15451" w:type="dxa"/>
            <w:gridSpan w:val="11"/>
            <w:tcBorders>
              <w:top w:val="single" w:sz="4" w:space="0" w:color="auto"/>
              <w:left w:val="single" w:sz="8" w:space="0" w:color="auto"/>
              <w:bottom w:val="single" w:sz="4" w:space="0" w:color="auto"/>
              <w:right w:val="nil"/>
            </w:tcBorders>
          </w:tcPr>
          <w:p w:rsidR="00C575AF" w:rsidRPr="00CC55FD" w:rsidRDefault="00C575AF" w:rsidP="00320612">
            <w:pPr>
              <w:rPr>
                <w:b/>
                <w:bCs/>
                <w:sz w:val="22"/>
                <w:szCs w:val="22"/>
              </w:rPr>
            </w:pPr>
            <w:r w:rsidRPr="00CC55FD">
              <w:rPr>
                <w:b/>
                <w:bCs/>
                <w:sz w:val="22"/>
                <w:szCs w:val="22"/>
              </w:rPr>
              <w:t xml:space="preserve">Срок поставки: </w:t>
            </w:r>
            <w:r w:rsidRPr="00327D9E">
              <w:rPr>
                <w:color w:val="000000" w:themeColor="text1"/>
              </w:rPr>
              <w:t xml:space="preserve">Срок поставки оборудования в полном объеме устанавливается в согласованном Сторонами Заказе, </w:t>
            </w:r>
            <w:r w:rsidRPr="00F5261A">
              <w:t xml:space="preserve">но не может </w:t>
            </w:r>
            <w:r w:rsidRPr="00AA5191">
              <w:rPr>
                <w:color w:val="000000" w:themeColor="text1"/>
              </w:rPr>
              <w:t xml:space="preserve">превышать </w:t>
            </w:r>
            <w:r w:rsidR="009F0CD0">
              <w:rPr>
                <w:color w:val="000000" w:themeColor="text1"/>
              </w:rPr>
              <w:t>6</w:t>
            </w:r>
            <w:r w:rsidRPr="00CA6C72">
              <w:rPr>
                <w:color w:val="000000" w:themeColor="text1"/>
              </w:rPr>
              <w:t>0</w:t>
            </w:r>
            <w:r w:rsidRPr="00AA5191">
              <w:rPr>
                <w:color w:val="000000" w:themeColor="text1"/>
              </w:rPr>
              <w:t xml:space="preserve"> (</w:t>
            </w:r>
            <w:r w:rsidR="00320612">
              <w:rPr>
                <w:color w:val="000000" w:themeColor="text1"/>
              </w:rPr>
              <w:t>шестьдесят</w:t>
            </w:r>
            <w:r w:rsidRPr="00AA5191">
              <w:rPr>
                <w:color w:val="000000" w:themeColor="text1"/>
              </w:rPr>
              <w:t xml:space="preserve">) </w:t>
            </w:r>
            <w:r w:rsidRPr="00F5261A">
              <w:t xml:space="preserve">календарных дней с даты подписания </w:t>
            </w:r>
            <w:r>
              <w:t xml:space="preserve">сторонами </w:t>
            </w:r>
            <w:r w:rsidRPr="00F5261A">
              <w:t>Заказа</w:t>
            </w:r>
          </w:p>
        </w:tc>
      </w:tr>
      <w:tr w:rsidR="00C575AF" w:rsidRPr="00CC55FD" w:rsidTr="00C575AF">
        <w:trPr>
          <w:trHeight w:val="315"/>
        </w:trPr>
        <w:tc>
          <w:tcPr>
            <w:tcW w:w="851" w:type="dxa"/>
            <w:gridSpan w:val="2"/>
            <w:tcBorders>
              <w:top w:val="single" w:sz="4" w:space="0" w:color="auto"/>
              <w:left w:val="single" w:sz="8" w:space="0" w:color="auto"/>
              <w:bottom w:val="single" w:sz="4" w:space="0" w:color="auto"/>
              <w:right w:val="nil"/>
            </w:tcBorders>
          </w:tcPr>
          <w:p w:rsidR="00C575AF" w:rsidRPr="00CC55FD" w:rsidRDefault="00C575AF" w:rsidP="00CC55FD">
            <w:pPr>
              <w:rPr>
                <w:b/>
                <w:bCs/>
                <w:sz w:val="22"/>
                <w:szCs w:val="22"/>
              </w:rPr>
            </w:pPr>
          </w:p>
        </w:tc>
        <w:tc>
          <w:tcPr>
            <w:tcW w:w="15451" w:type="dxa"/>
            <w:gridSpan w:val="11"/>
            <w:tcBorders>
              <w:top w:val="single" w:sz="4" w:space="0" w:color="auto"/>
              <w:left w:val="single" w:sz="8" w:space="0" w:color="auto"/>
              <w:bottom w:val="single" w:sz="4" w:space="0" w:color="auto"/>
              <w:right w:val="nil"/>
            </w:tcBorders>
          </w:tcPr>
          <w:p w:rsidR="00C575AF" w:rsidRPr="00CC55FD" w:rsidRDefault="00C575AF" w:rsidP="00CC55FD">
            <w:pPr>
              <w:rPr>
                <w:b/>
                <w:bCs/>
                <w:sz w:val="22"/>
                <w:szCs w:val="22"/>
              </w:rPr>
            </w:pPr>
            <w:r w:rsidRPr="00CC55FD">
              <w:rPr>
                <w:b/>
                <w:bCs/>
                <w:sz w:val="22"/>
                <w:szCs w:val="22"/>
              </w:rPr>
              <w:t xml:space="preserve">Адрес доставки: </w:t>
            </w:r>
            <w:r w:rsidRPr="00241455">
              <w:rPr>
                <w:bCs/>
                <w:sz w:val="22"/>
                <w:szCs w:val="22"/>
              </w:rPr>
              <w:t>Республика Башкортостан,</w:t>
            </w:r>
            <w:r>
              <w:rPr>
                <w:b/>
                <w:bCs/>
                <w:sz w:val="22"/>
                <w:szCs w:val="22"/>
              </w:rPr>
              <w:t xml:space="preserve"> </w:t>
            </w:r>
            <w:r w:rsidRPr="006C1E14">
              <w:rPr>
                <w:color w:val="000000" w:themeColor="text1"/>
              </w:rPr>
              <w:t xml:space="preserve">г. </w:t>
            </w:r>
            <w:r>
              <w:rPr>
                <w:color w:val="000000" w:themeColor="text1"/>
              </w:rPr>
              <w:t>Уфа</w:t>
            </w:r>
            <w:r w:rsidRPr="00734058">
              <w:rPr>
                <w:color w:val="000000" w:themeColor="text1"/>
              </w:rPr>
              <w:t xml:space="preserve">, </w:t>
            </w:r>
            <w:r>
              <w:rPr>
                <w:color w:val="000000" w:themeColor="text1"/>
              </w:rPr>
              <w:t>ул. Каспийская, 14</w:t>
            </w:r>
          </w:p>
        </w:tc>
      </w:tr>
      <w:tr w:rsidR="00C575AF" w:rsidRPr="00CC55FD" w:rsidTr="00C575AF">
        <w:trPr>
          <w:trHeight w:val="315"/>
        </w:trPr>
        <w:tc>
          <w:tcPr>
            <w:tcW w:w="851" w:type="dxa"/>
            <w:gridSpan w:val="2"/>
            <w:tcBorders>
              <w:top w:val="single" w:sz="4" w:space="0" w:color="auto"/>
              <w:left w:val="single" w:sz="8" w:space="0" w:color="auto"/>
              <w:bottom w:val="single" w:sz="4" w:space="0" w:color="auto"/>
              <w:right w:val="nil"/>
            </w:tcBorders>
          </w:tcPr>
          <w:p w:rsidR="00C575AF" w:rsidRPr="00B46EDB" w:rsidRDefault="00C575AF" w:rsidP="00B46EDB">
            <w:pPr>
              <w:tabs>
                <w:tab w:val="left" w:pos="567"/>
              </w:tabs>
              <w:jc w:val="both"/>
              <w:rPr>
                <w:b/>
                <w:color w:val="000000"/>
              </w:rPr>
            </w:pPr>
          </w:p>
        </w:tc>
        <w:tc>
          <w:tcPr>
            <w:tcW w:w="15451" w:type="dxa"/>
            <w:gridSpan w:val="11"/>
            <w:tcBorders>
              <w:top w:val="single" w:sz="4" w:space="0" w:color="auto"/>
              <w:left w:val="single" w:sz="8" w:space="0" w:color="auto"/>
              <w:bottom w:val="single" w:sz="4" w:space="0" w:color="auto"/>
              <w:right w:val="nil"/>
            </w:tcBorders>
          </w:tcPr>
          <w:p w:rsidR="00C575AF" w:rsidRPr="00B46EDB" w:rsidRDefault="00C575AF" w:rsidP="00B46EDB">
            <w:pPr>
              <w:tabs>
                <w:tab w:val="left" w:pos="567"/>
              </w:tabs>
              <w:jc w:val="both"/>
              <w:rPr>
                <w:color w:val="000000"/>
              </w:rPr>
            </w:pPr>
            <w:r w:rsidRPr="00B46EDB">
              <w:rPr>
                <w:b/>
                <w:color w:val="000000"/>
              </w:rPr>
              <w:t xml:space="preserve">Гарантийный срок на поставляемое оборудование: </w:t>
            </w:r>
            <w:r w:rsidRPr="000E30E2">
              <w:rPr>
                <w:color w:val="000000"/>
              </w:rPr>
              <w:t>Претендент гарантирует, что Оборудование, включая все его составные части, будет пригодным для использования по назначению в течение 1 (одного) года</w:t>
            </w:r>
            <w:r w:rsidRPr="000E30E2" w:rsidDel="007A7DF7">
              <w:rPr>
                <w:color w:val="000000"/>
              </w:rPr>
              <w:t xml:space="preserve"> </w:t>
            </w:r>
            <w:r w:rsidRPr="000E30E2">
              <w:rPr>
                <w:color w:val="000000"/>
              </w:rPr>
              <w:t>с даты начала эксплуатации Оборудования Заказчиком.</w:t>
            </w:r>
          </w:p>
        </w:tc>
      </w:tr>
      <w:tr w:rsidR="00C575AF" w:rsidRPr="00CC55FD" w:rsidTr="00C575AF">
        <w:trPr>
          <w:trHeight w:val="765"/>
        </w:trPr>
        <w:tc>
          <w:tcPr>
            <w:tcW w:w="2684" w:type="dxa"/>
            <w:gridSpan w:val="3"/>
            <w:tcBorders>
              <w:top w:val="single" w:sz="4" w:space="0" w:color="auto"/>
              <w:left w:val="single" w:sz="8" w:space="0" w:color="auto"/>
              <w:bottom w:val="single" w:sz="4" w:space="0" w:color="auto"/>
              <w:right w:val="single" w:sz="4" w:space="0" w:color="000000"/>
            </w:tcBorders>
            <w:shd w:val="clear" w:color="auto" w:fill="auto"/>
            <w:vAlign w:val="center"/>
          </w:tcPr>
          <w:p w:rsidR="00C575AF" w:rsidRPr="006C19A5" w:rsidRDefault="00C575AF" w:rsidP="00672A12">
            <w:pPr>
              <w:jc w:val="center"/>
              <w:rPr>
                <w:b/>
                <w:bCs/>
                <w:iCs/>
              </w:rPr>
            </w:pPr>
            <w:r>
              <w:rPr>
                <w:b/>
                <w:bCs/>
                <w:iCs/>
              </w:rPr>
              <w:t>Условия поставки товара</w:t>
            </w:r>
          </w:p>
        </w:tc>
        <w:tc>
          <w:tcPr>
            <w:tcW w:w="851" w:type="dxa"/>
            <w:tcBorders>
              <w:top w:val="single" w:sz="4" w:space="0" w:color="auto"/>
              <w:left w:val="single" w:sz="4" w:space="0" w:color="auto"/>
              <w:bottom w:val="single" w:sz="4" w:space="0" w:color="auto"/>
              <w:right w:val="single" w:sz="4" w:space="0" w:color="auto"/>
            </w:tcBorders>
          </w:tcPr>
          <w:p w:rsidR="00C575AF" w:rsidRPr="00C951FD" w:rsidRDefault="00C575AF" w:rsidP="00B46EDB">
            <w:pPr>
              <w:jc w:val="both"/>
            </w:pPr>
          </w:p>
        </w:tc>
        <w:tc>
          <w:tcPr>
            <w:tcW w:w="12767" w:type="dxa"/>
            <w:gridSpan w:val="9"/>
            <w:tcBorders>
              <w:top w:val="single" w:sz="4" w:space="0" w:color="auto"/>
              <w:left w:val="single" w:sz="4" w:space="0" w:color="auto"/>
              <w:bottom w:val="single" w:sz="4" w:space="0" w:color="auto"/>
              <w:right w:val="single" w:sz="4" w:space="0" w:color="auto"/>
            </w:tcBorders>
            <w:vAlign w:val="center"/>
          </w:tcPr>
          <w:p w:rsidR="00C575AF" w:rsidRPr="006C19A5" w:rsidRDefault="00C575AF" w:rsidP="00B46EDB">
            <w:pPr>
              <w:jc w:val="both"/>
            </w:pPr>
            <w:r w:rsidRPr="00C951FD">
              <w:t xml:space="preserve">Поставщик обязан </w:t>
            </w:r>
            <w:r>
              <w:t>передать</w:t>
            </w:r>
            <w:r w:rsidRPr="00C951FD">
              <w:t xml:space="preserve"> </w:t>
            </w:r>
            <w:r>
              <w:t>Оборудование</w:t>
            </w:r>
            <w:r w:rsidRPr="00C951FD">
              <w:t xml:space="preserve"> в Срок доставки, в Место доставки, в ассортименте, в количестве и в комплекте, установленные в Заказе</w:t>
            </w:r>
            <w:r>
              <w:t>.</w:t>
            </w:r>
          </w:p>
        </w:tc>
      </w:tr>
      <w:tr w:rsidR="00C575AF" w:rsidRPr="00CC55FD" w:rsidTr="00C575AF">
        <w:trPr>
          <w:trHeight w:val="330"/>
        </w:trPr>
        <w:tc>
          <w:tcPr>
            <w:tcW w:w="2684" w:type="dxa"/>
            <w:gridSpan w:val="3"/>
            <w:tcBorders>
              <w:top w:val="single" w:sz="4" w:space="0" w:color="auto"/>
              <w:left w:val="single" w:sz="8" w:space="0" w:color="auto"/>
              <w:bottom w:val="single" w:sz="8" w:space="0" w:color="auto"/>
              <w:right w:val="single" w:sz="4" w:space="0" w:color="000000"/>
            </w:tcBorders>
            <w:shd w:val="clear" w:color="auto" w:fill="auto"/>
            <w:vAlign w:val="center"/>
            <w:hideMark/>
          </w:tcPr>
          <w:p w:rsidR="00C575AF" w:rsidRPr="00CC55FD" w:rsidRDefault="00C575AF" w:rsidP="00CC55FD">
            <w:pPr>
              <w:jc w:val="center"/>
              <w:rPr>
                <w:b/>
                <w:bCs/>
                <w:sz w:val="22"/>
                <w:szCs w:val="22"/>
              </w:rPr>
            </w:pPr>
            <w:r w:rsidRPr="00CC55FD">
              <w:rPr>
                <w:b/>
                <w:bCs/>
                <w:sz w:val="22"/>
                <w:szCs w:val="22"/>
              </w:rPr>
              <w:t>Контактное лицо</w:t>
            </w:r>
          </w:p>
        </w:tc>
        <w:tc>
          <w:tcPr>
            <w:tcW w:w="851" w:type="dxa"/>
            <w:tcBorders>
              <w:top w:val="single" w:sz="4" w:space="0" w:color="auto"/>
              <w:left w:val="nil"/>
              <w:bottom w:val="single" w:sz="8" w:space="0" w:color="auto"/>
              <w:right w:val="nil"/>
            </w:tcBorders>
          </w:tcPr>
          <w:p w:rsidR="00C575AF" w:rsidRDefault="00C575AF" w:rsidP="00217C78">
            <w:pPr>
              <w:spacing w:after="150"/>
              <w:jc w:val="both"/>
              <w:outlineLvl w:val="1"/>
            </w:pPr>
          </w:p>
        </w:tc>
        <w:tc>
          <w:tcPr>
            <w:tcW w:w="12767" w:type="dxa"/>
            <w:gridSpan w:val="9"/>
            <w:tcBorders>
              <w:top w:val="single" w:sz="4" w:space="0" w:color="auto"/>
              <w:left w:val="nil"/>
              <w:bottom w:val="single" w:sz="8" w:space="0" w:color="auto"/>
              <w:right w:val="nil"/>
            </w:tcBorders>
          </w:tcPr>
          <w:p w:rsidR="00C575AF" w:rsidRPr="00217C78" w:rsidRDefault="00C575AF" w:rsidP="00217C78">
            <w:pPr>
              <w:spacing w:after="150"/>
              <w:jc w:val="both"/>
              <w:outlineLvl w:val="1"/>
            </w:pPr>
            <w:r>
              <w:t>Тимофеев</w:t>
            </w:r>
            <w:r w:rsidRPr="00DE622C">
              <w:t xml:space="preserve"> </w:t>
            </w:r>
            <w:r>
              <w:t>Игорь Александрович,</w:t>
            </w:r>
            <w:r w:rsidRPr="00DE622C">
              <w:t xml:space="preserve"> т. 8(</w:t>
            </w:r>
            <w:r>
              <w:t>347</w:t>
            </w:r>
            <w:r w:rsidRPr="00DE622C">
              <w:t xml:space="preserve">) </w:t>
            </w:r>
            <w:r>
              <w:t>221</w:t>
            </w:r>
            <w:r w:rsidRPr="00DE622C">
              <w:t>-</w:t>
            </w:r>
            <w:r>
              <w:t xml:space="preserve">5478, </w:t>
            </w:r>
            <w:r w:rsidRPr="00237220">
              <w:t>Timofeev@bashtel.ru</w:t>
            </w:r>
          </w:p>
        </w:tc>
      </w:tr>
    </w:tbl>
    <w:p w:rsidR="00C771B8" w:rsidRDefault="00C771B8" w:rsidP="00341A9D"/>
    <w:p w:rsidR="006C19A5" w:rsidRDefault="006C19A5" w:rsidP="00341A9D">
      <w:pPr>
        <w:rPr>
          <w:rFonts w:eastAsia="Calibri"/>
          <w:iCs/>
        </w:rPr>
      </w:pPr>
    </w:p>
    <w:p w:rsidR="006C19A5" w:rsidRDefault="006C19A5" w:rsidP="00341A9D"/>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F05F24" w:rsidRDefault="00341A9D" w:rsidP="00341A9D">
      <w:pPr>
        <w:rPr>
          <w:color w:val="808080"/>
          <w:sz w:val="18"/>
          <w:szCs w:val="18"/>
        </w:rPr>
      </w:pPr>
      <w:r w:rsidRPr="00F05F24">
        <w:rPr>
          <w:color w:val="808080"/>
          <w:sz w:val="18"/>
          <w:szCs w:val="18"/>
        </w:rPr>
        <w:t>ИНСТРУКЦИИ ПО ЗАПОЛНЕНИЮ:</w:t>
      </w:r>
    </w:p>
    <w:p w:rsidR="00341A9D" w:rsidRPr="00F05F24" w:rsidRDefault="00341A9D" w:rsidP="00341A9D">
      <w:pPr>
        <w:jc w:val="both"/>
        <w:rPr>
          <w:color w:val="808080"/>
          <w:sz w:val="18"/>
          <w:szCs w:val="18"/>
        </w:rPr>
      </w:pPr>
      <w:r w:rsidRPr="00F05F24">
        <w:rPr>
          <w:color w:val="808080"/>
          <w:sz w:val="18"/>
          <w:szCs w:val="18"/>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05F24" w:rsidRDefault="00341A9D" w:rsidP="00341A9D">
      <w:pPr>
        <w:jc w:val="both"/>
        <w:rPr>
          <w:color w:val="808080"/>
          <w:sz w:val="18"/>
          <w:szCs w:val="18"/>
        </w:rPr>
      </w:pPr>
      <w:r w:rsidRPr="00F05F24">
        <w:rPr>
          <w:color w:val="808080"/>
          <w:sz w:val="18"/>
          <w:szCs w:val="18"/>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9" w:name="_Форма_4_РЕКОМЕНДУЕМАЯ"/>
      <w:bookmarkStart w:id="90" w:name="_Toc438136420"/>
      <w:bookmarkStart w:id="91" w:name="_Ref313304436"/>
      <w:bookmarkStart w:id="92" w:name="_Toc314507388"/>
      <w:bookmarkStart w:id="93" w:name="_Toc322209429"/>
      <w:bookmarkEnd w:id="89"/>
      <w:r w:rsidRPr="00E82F20">
        <w:rPr>
          <w:rFonts w:eastAsia="MS Mincho"/>
          <w:color w:val="548DD4"/>
          <w:kern w:val="32"/>
          <w:lang w:val="x-none" w:eastAsia="x-none"/>
        </w:rPr>
        <w:t>Форма 4 РЕКОМЕНДУЕМАЯ ФОРМА ЗАПРОСА РАЗЪЯСНЕНИЙ ДОКУМЕНТАЦИИ О ЗАКУПКЕ</w:t>
      </w:r>
      <w:bookmarkEnd w:id="90"/>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1"/>
      <w:bookmarkEnd w:id="92"/>
    </w:p>
    <w:p w:rsidR="00341A9D" w:rsidRPr="005C24A0" w:rsidRDefault="00341A9D" w:rsidP="00341A9D">
      <w:pPr>
        <w:jc w:val="center"/>
      </w:pPr>
      <w:r w:rsidRPr="005C24A0">
        <w:t>О ЗАКУПКЕ</w:t>
      </w:r>
      <w:bookmarkEnd w:id="93"/>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4" w:name="_Форма_5_Справка"/>
      <w:bookmarkStart w:id="95" w:name="_Форма_5_ФОРМА"/>
      <w:bookmarkStart w:id="96" w:name="_Toc438136421"/>
      <w:bookmarkEnd w:id="94"/>
      <w:bookmarkEnd w:id="9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7"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6"/>
      <w:bookmarkEnd w:id="97"/>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8" w:name="_Форма_6_Декларация"/>
      <w:bookmarkStart w:id="99" w:name="_Ref422151860"/>
      <w:bookmarkStart w:id="100" w:name="_Toc422398790"/>
      <w:bookmarkStart w:id="101" w:name="_Toc422750747"/>
      <w:bookmarkStart w:id="102" w:name="_Ref422751646"/>
      <w:bookmarkStart w:id="103" w:name="_Toc438136422"/>
      <w:bookmarkStart w:id="104" w:name="форма6"/>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9"/>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p>
    <w:bookmarkEnd w:id="104"/>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5" w:name="_Форма_7_План"/>
      <w:bookmarkStart w:id="106" w:name="_Toc422398791"/>
      <w:bookmarkStart w:id="107" w:name="_Ref422470681"/>
      <w:bookmarkStart w:id="108" w:name="_Ref422470687"/>
      <w:bookmarkStart w:id="109" w:name="_Toc422750748"/>
      <w:bookmarkStart w:id="110" w:name="_Toc438136423"/>
      <w:bookmarkStart w:id="111" w:name="фформа7"/>
      <w:bookmarkEnd w:id="10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6"/>
      <w:bookmarkEnd w:id="107"/>
      <w:bookmarkEnd w:id="108"/>
      <w:bookmarkEnd w:id="109"/>
      <w:bookmarkEnd w:id="110"/>
    </w:p>
    <w:bookmarkEnd w:id="111"/>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2" w:name="_РАЗДЕЛ_IV._Техническое"/>
      <w:bookmarkStart w:id="113" w:name="_Toc438136424"/>
      <w:bookmarkEnd w:id="112"/>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IV._Техническое_1"/>
      <w:bookmarkEnd w:id="114"/>
      <w:r w:rsidRPr="00325455">
        <w:rPr>
          <w:rFonts w:ascii="Times New Roman" w:eastAsia="MS Mincho" w:hAnsi="Times New Roman"/>
          <w:color w:val="17365D"/>
          <w:kern w:val="32"/>
          <w:szCs w:val="24"/>
          <w:lang w:val="x-none" w:eastAsia="x-none"/>
        </w:rPr>
        <w:t>РАЗДЕЛ IV. Техническое задание</w:t>
      </w:r>
      <w:bookmarkEnd w:id="113"/>
    </w:p>
    <w:p w:rsidR="003924EA" w:rsidRPr="005C54D0" w:rsidRDefault="003924EA" w:rsidP="003924EA">
      <w:pPr>
        <w:tabs>
          <w:tab w:val="left" w:pos="567"/>
        </w:tabs>
        <w:jc w:val="center"/>
        <w:rPr>
          <w:b/>
          <w:color w:val="000000" w:themeColor="text1"/>
        </w:rPr>
      </w:pPr>
      <w:r w:rsidRPr="005C54D0">
        <w:rPr>
          <w:b/>
          <w:color w:val="000000" w:themeColor="text1"/>
        </w:rPr>
        <w:t>ТЕХНИЧЕСКОЕ ЗАДАНИЕ</w:t>
      </w:r>
    </w:p>
    <w:p w:rsidR="003924EA" w:rsidRPr="005C54D0" w:rsidRDefault="003924EA" w:rsidP="003924EA">
      <w:pPr>
        <w:tabs>
          <w:tab w:val="left" w:pos="567"/>
        </w:tabs>
        <w:jc w:val="center"/>
        <w:rPr>
          <w:b/>
          <w:color w:val="000000" w:themeColor="text1"/>
        </w:rPr>
      </w:pPr>
      <w:r w:rsidRPr="005C54D0">
        <w:rPr>
          <w:b/>
          <w:color w:val="000000" w:themeColor="text1"/>
        </w:rPr>
        <w:t xml:space="preserve">на </w:t>
      </w:r>
      <w:r w:rsidRPr="00FA7B20">
        <w:rPr>
          <w:b/>
          <w:color w:val="000000" w:themeColor="text1"/>
        </w:rPr>
        <w:t xml:space="preserve">поставку </w:t>
      </w:r>
      <w:r w:rsidRPr="0025291E">
        <w:rPr>
          <w:b/>
          <w:color w:val="000000" w:themeColor="text1"/>
        </w:rPr>
        <w:t xml:space="preserve">оборудования </w:t>
      </w:r>
      <w:r w:rsidR="009F0CD0">
        <w:rPr>
          <w:color w:val="000000" w:themeColor="text1"/>
          <w:lang w:val="en-US"/>
        </w:rPr>
        <w:t>ADSL</w:t>
      </w:r>
    </w:p>
    <w:p w:rsidR="003924EA" w:rsidRPr="00D47A78" w:rsidRDefault="003924EA" w:rsidP="003924EA">
      <w:pPr>
        <w:tabs>
          <w:tab w:val="left" w:pos="567"/>
        </w:tabs>
        <w:jc w:val="center"/>
        <w:rPr>
          <w:b/>
          <w:color w:val="000000" w:themeColor="text1"/>
        </w:rPr>
      </w:pPr>
    </w:p>
    <w:p w:rsidR="003924EA" w:rsidRPr="003924EA" w:rsidRDefault="003924EA" w:rsidP="003924EA">
      <w:pPr>
        <w:pStyle w:val="a7"/>
        <w:numPr>
          <w:ilvl w:val="0"/>
          <w:numId w:val="37"/>
        </w:numPr>
        <w:tabs>
          <w:tab w:val="left" w:pos="567"/>
        </w:tabs>
        <w:ind w:hanging="720"/>
        <w:jc w:val="both"/>
        <w:rPr>
          <w:color w:val="000000" w:themeColor="text1"/>
        </w:rPr>
      </w:pPr>
      <w:r w:rsidRPr="003924EA">
        <w:rPr>
          <w:b/>
          <w:color w:val="000000" w:themeColor="text1"/>
        </w:rPr>
        <w:t xml:space="preserve">  Общее наименование закупки: </w:t>
      </w:r>
    </w:p>
    <w:p w:rsidR="003924EA" w:rsidRPr="00B43B99" w:rsidRDefault="003924EA" w:rsidP="003924EA">
      <w:pPr>
        <w:pStyle w:val="a7"/>
        <w:tabs>
          <w:tab w:val="left" w:pos="567"/>
        </w:tabs>
        <w:jc w:val="both"/>
        <w:rPr>
          <w:color w:val="000000" w:themeColor="text1"/>
        </w:rPr>
      </w:pPr>
      <w:r>
        <w:rPr>
          <w:color w:val="000000" w:themeColor="text1"/>
        </w:rPr>
        <w:t xml:space="preserve">            </w:t>
      </w:r>
      <w:r w:rsidRPr="00B43B99">
        <w:rPr>
          <w:color w:val="000000" w:themeColor="text1"/>
        </w:rPr>
        <w:t xml:space="preserve">Открытый запрос котировок в электронной форме на право заключения договора, предметом которого является поставка </w:t>
      </w:r>
      <w:r>
        <w:rPr>
          <w:color w:val="000000" w:themeColor="text1"/>
        </w:rPr>
        <w:t xml:space="preserve">оборудования </w:t>
      </w:r>
      <w:r w:rsidR="009F0CD0">
        <w:rPr>
          <w:color w:val="000000" w:themeColor="text1"/>
          <w:lang w:val="en-US"/>
        </w:rPr>
        <w:t>ADSL</w:t>
      </w:r>
      <w:r w:rsidRPr="00B43B99">
        <w:rPr>
          <w:color w:val="000000" w:themeColor="text1"/>
        </w:rPr>
        <w:t>.</w:t>
      </w:r>
    </w:p>
    <w:p w:rsidR="003924EA" w:rsidRPr="00B43B99" w:rsidRDefault="003924EA" w:rsidP="003924EA">
      <w:pPr>
        <w:pStyle w:val="a7"/>
        <w:numPr>
          <w:ilvl w:val="0"/>
          <w:numId w:val="30"/>
        </w:numPr>
        <w:tabs>
          <w:tab w:val="left" w:pos="567"/>
        </w:tabs>
        <w:ind w:left="0" w:firstLine="0"/>
        <w:jc w:val="both"/>
        <w:rPr>
          <w:color w:val="000000" w:themeColor="text1"/>
        </w:rPr>
      </w:pPr>
      <w:r>
        <w:rPr>
          <w:b/>
          <w:color w:val="000000" w:themeColor="text1"/>
        </w:rPr>
        <w:t xml:space="preserve">  </w:t>
      </w:r>
      <w:r w:rsidRPr="00767D43">
        <w:rPr>
          <w:b/>
          <w:color w:val="000000" w:themeColor="text1"/>
        </w:rPr>
        <w:t xml:space="preserve">Предмет закупки: </w:t>
      </w:r>
    </w:p>
    <w:p w:rsidR="003924EA" w:rsidRPr="00B43B99" w:rsidRDefault="003924EA" w:rsidP="003924EA">
      <w:pPr>
        <w:pStyle w:val="a7"/>
        <w:tabs>
          <w:tab w:val="left" w:pos="567"/>
        </w:tabs>
        <w:ind w:left="709"/>
        <w:jc w:val="both"/>
        <w:rPr>
          <w:color w:val="000000" w:themeColor="text1"/>
        </w:rPr>
      </w:pPr>
      <w:r w:rsidRPr="00B43B99">
        <w:rPr>
          <w:b/>
          <w:color w:val="000000" w:themeColor="text1"/>
        </w:rPr>
        <w:t xml:space="preserve">           </w:t>
      </w:r>
      <w:r w:rsidRPr="00B43B99">
        <w:rPr>
          <w:color w:val="000000" w:themeColor="text1"/>
        </w:rPr>
        <w:t xml:space="preserve">Право на заключение договора, предметом которого является поставка </w:t>
      </w:r>
      <w:r>
        <w:rPr>
          <w:color w:val="000000" w:themeColor="text1"/>
        </w:rPr>
        <w:t xml:space="preserve">оборудования </w:t>
      </w:r>
      <w:r w:rsidR="009F0CD0">
        <w:rPr>
          <w:color w:val="000000" w:themeColor="text1"/>
          <w:lang w:val="en-US"/>
        </w:rPr>
        <w:t>ADSL</w:t>
      </w:r>
      <w:r w:rsidRPr="00B43B99">
        <w:rPr>
          <w:color w:val="000000" w:themeColor="text1"/>
        </w:rPr>
        <w:t>.</w:t>
      </w:r>
    </w:p>
    <w:p w:rsidR="003924EA" w:rsidRPr="00B43B99" w:rsidRDefault="003924EA" w:rsidP="003924EA">
      <w:pPr>
        <w:pStyle w:val="a7"/>
        <w:numPr>
          <w:ilvl w:val="0"/>
          <w:numId w:val="30"/>
        </w:numPr>
        <w:tabs>
          <w:tab w:val="left" w:pos="567"/>
        </w:tabs>
        <w:ind w:left="0" w:firstLine="0"/>
        <w:jc w:val="both"/>
      </w:pPr>
      <w:r w:rsidRPr="00D24DD0">
        <w:rPr>
          <w:b/>
        </w:rPr>
        <w:t xml:space="preserve">  Состав оборудования и начальные (максимальные) единичные расценки:</w:t>
      </w:r>
    </w:p>
    <w:p w:rsidR="003924EA" w:rsidRDefault="003924EA" w:rsidP="003924EA">
      <w:pPr>
        <w:pStyle w:val="a7"/>
        <w:tabs>
          <w:tab w:val="left" w:pos="567"/>
        </w:tabs>
        <w:jc w:val="right"/>
        <w:rPr>
          <w:b/>
        </w:rPr>
      </w:pPr>
      <w:r w:rsidRPr="00AC6520">
        <w:rPr>
          <w:b/>
        </w:rPr>
        <w:t>Таблица</w:t>
      </w:r>
      <w:r>
        <w:rPr>
          <w:b/>
        </w:rPr>
        <w:t xml:space="preserve"> 1</w:t>
      </w:r>
    </w:p>
    <w:tbl>
      <w:tblPr>
        <w:tblW w:w="15158" w:type="dxa"/>
        <w:tblLayout w:type="fixed"/>
        <w:tblLook w:val="04A0" w:firstRow="1" w:lastRow="0" w:firstColumn="1" w:lastColumn="0" w:noHBand="0" w:noVBand="1"/>
      </w:tblPr>
      <w:tblGrid>
        <w:gridCol w:w="609"/>
        <w:gridCol w:w="3492"/>
        <w:gridCol w:w="2977"/>
        <w:gridCol w:w="1843"/>
        <w:gridCol w:w="1417"/>
        <w:gridCol w:w="2410"/>
        <w:gridCol w:w="2410"/>
      </w:tblGrid>
      <w:tr w:rsidR="003924EA" w:rsidRPr="006C19A5" w:rsidTr="0003642D">
        <w:trPr>
          <w:trHeight w:val="375"/>
        </w:trPr>
        <w:tc>
          <w:tcPr>
            <w:tcW w:w="609"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3924EA" w:rsidRPr="0050182E" w:rsidRDefault="003924EA" w:rsidP="0012504D">
            <w:pPr>
              <w:jc w:val="center"/>
              <w:rPr>
                <w:b/>
                <w:bCs/>
                <w:sz w:val="22"/>
                <w:szCs w:val="22"/>
              </w:rPr>
            </w:pPr>
            <w:r w:rsidRPr="0050182E">
              <w:rPr>
                <w:b/>
                <w:bCs/>
                <w:sz w:val="22"/>
                <w:szCs w:val="22"/>
              </w:rPr>
              <w:t xml:space="preserve">№ </w:t>
            </w:r>
            <w:proofErr w:type="spellStart"/>
            <w:r w:rsidRPr="0050182E">
              <w:rPr>
                <w:b/>
                <w:bCs/>
                <w:sz w:val="22"/>
                <w:szCs w:val="22"/>
              </w:rPr>
              <w:t>п.п</w:t>
            </w:r>
            <w:proofErr w:type="spellEnd"/>
          </w:p>
        </w:tc>
        <w:tc>
          <w:tcPr>
            <w:tcW w:w="3492" w:type="dxa"/>
            <w:vMerge w:val="restart"/>
            <w:tcBorders>
              <w:top w:val="single" w:sz="8" w:space="0" w:color="auto"/>
              <w:left w:val="single" w:sz="4" w:space="0" w:color="auto"/>
              <w:bottom w:val="single" w:sz="4" w:space="0" w:color="000000"/>
              <w:right w:val="single" w:sz="4" w:space="0" w:color="auto"/>
            </w:tcBorders>
            <w:shd w:val="clear" w:color="auto" w:fill="auto"/>
          </w:tcPr>
          <w:p w:rsidR="003924EA" w:rsidRDefault="003924EA" w:rsidP="0012504D">
            <w:pPr>
              <w:widowControl w:val="0"/>
              <w:tabs>
                <w:tab w:val="left" w:pos="567"/>
              </w:tabs>
              <w:suppressAutoHyphens/>
              <w:spacing w:before="60" w:after="60"/>
              <w:jc w:val="center"/>
              <w:rPr>
                <w:b/>
                <w:color w:val="000000" w:themeColor="text1"/>
                <w:sz w:val="22"/>
                <w:szCs w:val="22"/>
              </w:rPr>
            </w:pPr>
          </w:p>
          <w:p w:rsidR="003924EA" w:rsidRDefault="003924EA" w:rsidP="0012504D">
            <w:pPr>
              <w:widowControl w:val="0"/>
              <w:tabs>
                <w:tab w:val="left" w:pos="567"/>
              </w:tabs>
              <w:suppressAutoHyphens/>
              <w:spacing w:before="60" w:after="60"/>
              <w:jc w:val="center"/>
              <w:rPr>
                <w:b/>
                <w:color w:val="000000" w:themeColor="text1"/>
                <w:sz w:val="22"/>
                <w:szCs w:val="22"/>
              </w:rPr>
            </w:pPr>
          </w:p>
          <w:p w:rsidR="003924EA" w:rsidRPr="0050182E" w:rsidRDefault="003924EA" w:rsidP="0012504D">
            <w:pPr>
              <w:widowControl w:val="0"/>
              <w:tabs>
                <w:tab w:val="left" w:pos="567"/>
              </w:tabs>
              <w:suppressAutoHyphens/>
              <w:spacing w:before="60" w:after="60"/>
              <w:jc w:val="center"/>
              <w:rPr>
                <w:b/>
                <w:color w:val="000000" w:themeColor="text1"/>
                <w:sz w:val="22"/>
                <w:szCs w:val="22"/>
              </w:rPr>
            </w:pPr>
            <w:r w:rsidRPr="0050182E">
              <w:rPr>
                <w:b/>
                <w:color w:val="000000" w:themeColor="text1"/>
                <w:sz w:val="22"/>
                <w:szCs w:val="22"/>
              </w:rPr>
              <w:t>Состав товаров, объем работ, услуг</w:t>
            </w:r>
          </w:p>
        </w:tc>
        <w:tc>
          <w:tcPr>
            <w:tcW w:w="2977" w:type="dxa"/>
            <w:vMerge w:val="restart"/>
            <w:tcBorders>
              <w:top w:val="single" w:sz="8" w:space="0" w:color="auto"/>
              <w:left w:val="single" w:sz="4" w:space="0" w:color="auto"/>
              <w:bottom w:val="single" w:sz="4" w:space="0" w:color="000000"/>
              <w:right w:val="nil"/>
            </w:tcBorders>
            <w:shd w:val="clear" w:color="auto" w:fill="auto"/>
          </w:tcPr>
          <w:p w:rsidR="003924EA" w:rsidRDefault="003924EA" w:rsidP="0012504D">
            <w:pPr>
              <w:widowControl w:val="0"/>
              <w:tabs>
                <w:tab w:val="left" w:pos="567"/>
              </w:tabs>
              <w:suppressAutoHyphens/>
              <w:spacing w:before="60" w:after="60"/>
              <w:jc w:val="center"/>
              <w:rPr>
                <w:b/>
                <w:color w:val="000000" w:themeColor="text1"/>
                <w:sz w:val="22"/>
                <w:szCs w:val="22"/>
              </w:rPr>
            </w:pPr>
          </w:p>
          <w:p w:rsidR="003924EA" w:rsidRDefault="003924EA" w:rsidP="0012504D">
            <w:pPr>
              <w:widowControl w:val="0"/>
              <w:tabs>
                <w:tab w:val="left" w:pos="567"/>
              </w:tabs>
              <w:suppressAutoHyphens/>
              <w:spacing w:before="60" w:after="60"/>
              <w:jc w:val="center"/>
              <w:rPr>
                <w:b/>
                <w:color w:val="000000" w:themeColor="text1"/>
                <w:sz w:val="22"/>
                <w:szCs w:val="22"/>
              </w:rPr>
            </w:pPr>
          </w:p>
          <w:p w:rsidR="003924EA" w:rsidRPr="0050182E" w:rsidRDefault="003924EA" w:rsidP="0012504D">
            <w:pPr>
              <w:widowControl w:val="0"/>
              <w:tabs>
                <w:tab w:val="left" w:pos="567"/>
              </w:tabs>
              <w:suppressAutoHyphens/>
              <w:spacing w:before="60" w:after="60"/>
              <w:jc w:val="center"/>
              <w:rPr>
                <w:b/>
                <w:color w:val="000000" w:themeColor="text1"/>
                <w:sz w:val="22"/>
                <w:szCs w:val="22"/>
              </w:rPr>
            </w:pPr>
            <w:r w:rsidRPr="0050182E">
              <w:rPr>
                <w:b/>
                <w:color w:val="000000" w:themeColor="text1"/>
                <w:sz w:val="22"/>
                <w:szCs w:val="22"/>
              </w:rPr>
              <w:t>Описание товаров, объем работ, услуг</w:t>
            </w:r>
          </w:p>
        </w:tc>
        <w:tc>
          <w:tcPr>
            <w:tcW w:w="1843"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3924EA" w:rsidRDefault="003924EA" w:rsidP="0012504D">
            <w:pPr>
              <w:jc w:val="center"/>
              <w:rPr>
                <w:b/>
                <w:bCs/>
                <w:sz w:val="22"/>
                <w:szCs w:val="22"/>
              </w:rPr>
            </w:pPr>
          </w:p>
          <w:p w:rsidR="003924EA" w:rsidRPr="0050182E" w:rsidRDefault="003924EA" w:rsidP="0012504D">
            <w:pPr>
              <w:jc w:val="center"/>
              <w:rPr>
                <w:b/>
                <w:bCs/>
                <w:sz w:val="22"/>
                <w:szCs w:val="22"/>
              </w:rPr>
            </w:pPr>
            <w:r w:rsidRPr="0050182E">
              <w:rPr>
                <w:b/>
                <w:bCs/>
                <w:sz w:val="22"/>
                <w:szCs w:val="22"/>
              </w:rPr>
              <w:t xml:space="preserve">Ед. </w:t>
            </w:r>
            <w:proofErr w:type="spellStart"/>
            <w:r w:rsidRPr="0050182E">
              <w:rPr>
                <w:b/>
                <w:bCs/>
                <w:sz w:val="22"/>
                <w:szCs w:val="22"/>
              </w:rPr>
              <w:t>изм</w:t>
            </w:r>
            <w:proofErr w:type="spellEnd"/>
          </w:p>
        </w:tc>
        <w:tc>
          <w:tcPr>
            <w:tcW w:w="1417"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3924EA" w:rsidRDefault="003924EA" w:rsidP="0012504D">
            <w:pPr>
              <w:jc w:val="center"/>
              <w:rPr>
                <w:b/>
                <w:color w:val="000000" w:themeColor="text1"/>
                <w:sz w:val="22"/>
                <w:szCs w:val="22"/>
              </w:rPr>
            </w:pPr>
          </w:p>
          <w:p w:rsidR="003924EA" w:rsidRPr="0050182E" w:rsidRDefault="003924EA" w:rsidP="0012504D">
            <w:pPr>
              <w:jc w:val="center"/>
              <w:rPr>
                <w:b/>
                <w:bCs/>
                <w:sz w:val="22"/>
                <w:szCs w:val="22"/>
              </w:rPr>
            </w:pPr>
            <w:proofErr w:type="spellStart"/>
            <w:proofErr w:type="gramStart"/>
            <w:r w:rsidRPr="0050182E">
              <w:rPr>
                <w:b/>
                <w:color w:val="000000" w:themeColor="text1"/>
                <w:sz w:val="22"/>
                <w:szCs w:val="22"/>
              </w:rPr>
              <w:t>Ориентиро</w:t>
            </w:r>
            <w:proofErr w:type="spellEnd"/>
            <w:r w:rsidRPr="0050182E">
              <w:rPr>
                <w:b/>
                <w:color w:val="000000" w:themeColor="text1"/>
                <w:sz w:val="22"/>
                <w:szCs w:val="22"/>
              </w:rPr>
              <w:t xml:space="preserve">- </w:t>
            </w:r>
            <w:proofErr w:type="spellStart"/>
            <w:r w:rsidRPr="0050182E">
              <w:rPr>
                <w:b/>
                <w:color w:val="000000" w:themeColor="text1"/>
                <w:sz w:val="22"/>
                <w:szCs w:val="22"/>
              </w:rPr>
              <w:t>вочное</w:t>
            </w:r>
            <w:proofErr w:type="spellEnd"/>
            <w:proofErr w:type="gramEnd"/>
            <w:r w:rsidRPr="0050182E">
              <w:rPr>
                <w:b/>
                <w:color w:val="000000" w:themeColor="text1"/>
                <w:sz w:val="22"/>
                <w:szCs w:val="22"/>
              </w:rPr>
              <w:t xml:space="preserve"> количество</w:t>
            </w:r>
          </w:p>
        </w:tc>
        <w:tc>
          <w:tcPr>
            <w:tcW w:w="2410" w:type="dxa"/>
            <w:vMerge w:val="restart"/>
            <w:tcBorders>
              <w:top w:val="single" w:sz="8" w:space="0" w:color="auto"/>
              <w:left w:val="single" w:sz="4" w:space="0" w:color="auto"/>
              <w:bottom w:val="single" w:sz="4" w:space="0" w:color="000000"/>
              <w:right w:val="single" w:sz="4" w:space="0" w:color="auto"/>
            </w:tcBorders>
            <w:shd w:val="clear" w:color="auto" w:fill="auto"/>
          </w:tcPr>
          <w:p w:rsidR="003924EA" w:rsidRPr="0050182E" w:rsidRDefault="003924EA" w:rsidP="0012504D">
            <w:pPr>
              <w:jc w:val="center"/>
              <w:rPr>
                <w:sz w:val="22"/>
                <w:szCs w:val="22"/>
              </w:rPr>
            </w:pPr>
            <w:r w:rsidRPr="0050182E">
              <w:rPr>
                <w:sz w:val="22"/>
                <w:szCs w:val="22"/>
              </w:rPr>
              <w:t>Начальная (максимальная) цена за единицу измерения без НДС, в долларах США</w:t>
            </w:r>
          </w:p>
        </w:tc>
        <w:tc>
          <w:tcPr>
            <w:tcW w:w="2410" w:type="dxa"/>
            <w:vMerge w:val="restart"/>
            <w:tcBorders>
              <w:top w:val="single" w:sz="8" w:space="0" w:color="auto"/>
              <w:left w:val="single" w:sz="4" w:space="0" w:color="auto"/>
              <w:bottom w:val="single" w:sz="4" w:space="0" w:color="000000"/>
              <w:right w:val="single" w:sz="4" w:space="0" w:color="auto"/>
            </w:tcBorders>
            <w:shd w:val="clear" w:color="auto" w:fill="auto"/>
          </w:tcPr>
          <w:p w:rsidR="003924EA" w:rsidRPr="0050182E" w:rsidRDefault="003924EA" w:rsidP="0012504D">
            <w:pPr>
              <w:jc w:val="center"/>
              <w:rPr>
                <w:sz w:val="22"/>
                <w:szCs w:val="22"/>
              </w:rPr>
            </w:pPr>
            <w:r w:rsidRPr="0050182E">
              <w:rPr>
                <w:sz w:val="22"/>
                <w:szCs w:val="22"/>
              </w:rPr>
              <w:t>Начальная (максимальная) цена за единицу измерения с НДС, в долларах США</w:t>
            </w:r>
          </w:p>
        </w:tc>
      </w:tr>
      <w:tr w:rsidR="003924EA" w:rsidRPr="006C19A5" w:rsidTr="0003642D">
        <w:trPr>
          <w:trHeight w:val="900"/>
        </w:trPr>
        <w:tc>
          <w:tcPr>
            <w:tcW w:w="609" w:type="dxa"/>
            <w:vMerge/>
            <w:tcBorders>
              <w:top w:val="single" w:sz="8" w:space="0" w:color="auto"/>
              <w:left w:val="single" w:sz="8" w:space="0" w:color="auto"/>
              <w:bottom w:val="single" w:sz="4" w:space="0" w:color="000000"/>
              <w:right w:val="single" w:sz="4" w:space="0" w:color="auto"/>
            </w:tcBorders>
            <w:vAlign w:val="center"/>
            <w:hideMark/>
          </w:tcPr>
          <w:p w:rsidR="003924EA" w:rsidRPr="006C19A5" w:rsidRDefault="003924EA" w:rsidP="0012504D">
            <w:pPr>
              <w:rPr>
                <w:b/>
                <w:bCs/>
                <w:sz w:val="28"/>
                <w:szCs w:val="28"/>
              </w:rPr>
            </w:pPr>
          </w:p>
        </w:tc>
        <w:tc>
          <w:tcPr>
            <w:tcW w:w="3492" w:type="dxa"/>
            <w:vMerge/>
            <w:tcBorders>
              <w:top w:val="single" w:sz="8" w:space="0" w:color="auto"/>
              <w:left w:val="single" w:sz="4" w:space="0" w:color="auto"/>
              <w:bottom w:val="single" w:sz="4" w:space="0" w:color="000000"/>
              <w:right w:val="single" w:sz="4" w:space="0" w:color="auto"/>
            </w:tcBorders>
            <w:vAlign w:val="center"/>
          </w:tcPr>
          <w:p w:rsidR="003924EA" w:rsidRPr="006C19A5" w:rsidRDefault="003924EA" w:rsidP="0012504D">
            <w:pPr>
              <w:rPr>
                <w:b/>
                <w:bCs/>
                <w:sz w:val="22"/>
                <w:szCs w:val="22"/>
              </w:rPr>
            </w:pPr>
          </w:p>
        </w:tc>
        <w:tc>
          <w:tcPr>
            <w:tcW w:w="2977" w:type="dxa"/>
            <w:vMerge/>
            <w:tcBorders>
              <w:top w:val="single" w:sz="8" w:space="0" w:color="auto"/>
              <w:left w:val="single" w:sz="4" w:space="0" w:color="auto"/>
              <w:bottom w:val="single" w:sz="4" w:space="0" w:color="000000"/>
              <w:right w:val="nil"/>
            </w:tcBorders>
            <w:vAlign w:val="center"/>
          </w:tcPr>
          <w:p w:rsidR="003924EA" w:rsidRPr="006C19A5" w:rsidRDefault="003924EA" w:rsidP="0012504D">
            <w:pPr>
              <w:rPr>
                <w:b/>
                <w:bCs/>
                <w:sz w:val="22"/>
                <w:szCs w:val="22"/>
              </w:rPr>
            </w:pPr>
          </w:p>
        </w:tc>
        <w:tc>
          <w:tcPr>
            <w:tcW w:w="1843" w:type="dxa"/>
            <w:vMerge/>
            <w:tcBorders>
              <w:top w:val="single" w:sz="8" w:space="0" w:color="auto"/>
              <w:left w:val="single" w:sz="4" w:space="0" w:color="auto"/>
              <w:bottom w:val="single" w:sz="4" w:space="0" w:color="000000"/>
              <w:right w:val="single" w:sz="4" w:space="0" w:color="auto"/>
            </w:tcBorders>
            <w:vAlign w:val="center"/>
          </w:tcPr>
          <w:p w:rsidR="003924EA" w:rsidRPr="006C19A5" w:rsidRDefault="003924EA" w:rsidP="0012504D">
            <w:pPr>
              <w:rPr>
                <w:b/>
                <w:bCs/>
                <w:sz w:val="22"/>
                <w:szCs w:val="22"/>
              </w:rPr>
            </w:pPr>
          </w:p>
        </w:tc>
        <w:tc>
          <w:tcPr>
            <w:tcW w:w="1417" w:type="dxa"/>
            <w:vMerge/>
            <w:tcBorders>
              <w:top w:val="single" w:sz="8" w:space="0" w:color="auto"/>
              <w:left w:val="single" w:sz="4" w:space="0" w:color="auto"/>
              <w:bottom w:val="single" w:sz="4" w:space="0" w:color="000000"/>
              <w:right w:val="single" w:sz="4" w:space="0" w:color="auto"/>
            </w:tcBorders>
            <w:vAlign w:val="center"/>
          </w:tcPr>
          <w:p w:rsidR="003924EA" w:rsidRPr="006C19A5" w:rsidRDefault="003924EA" w:rsidP="0012504D">
            <w:pPr>
              <w:rPr>
                <w:b/>
                <w:bCs/>
                <w:sz w:val="22"/>
                <w:szCs w:val="22"/>
              </w:rPr>
            </w:pPr>
          </w:p>
        </w:tc>
        <w:tc>
          <w:tcPr>
            <w:tcW w:w="2410" w:type="dxa"/>
            <w:vMerge/>
            <w:tcBorders>
              <w:top w:val="single" w:sz="8" w:space="0" w:color="auto"/>
              <w:left w:val="single" w:sz="4" w:space="0" w:color="auto"/>
              <w:bottom w:val="single" w:sz="4" w:space="0" w:color="000000"/>
              <w:right w:val="single" w:sz="4" w:space="0" w:color="auto"/>
            </w:tcBorders>
            <w:vAlign w:val="center"/>
          </w:tcPr>
          <w:p w:rsidR="003924EA" w:rsidRPr="006C19A5" w:rsidRDefault="003924EA" w:rsidP="0012504D">
            <w:pPr>
              <w:rPr>
                <w:sz w:val="18"/>
                <w:szCs w:val="18"/>
              </w:rPr>
            </w:pPr>
          </w:p>
        </w:tc>
        <w:tc>
          <w:tcPr>
            <w:tcW w:w="2410" w:type="dxa"/>
            <w:vMerge/>
            <w:tcBorders>
              <w:top w:val="single" w:sz="8" w:space="0" w:color="auto"/>
              <w:left w:val="single" w:sz="4" w:space="0" w:color="auto"/>
              <w:bottom w:val="single" w:sz="4" w:space="0" w:color="000000"/>
              <w:right w:val="single" w:sz="4" w:space="0" w:color="auto"/>
            </w:tcBorders>
            <w:vAlign w:val="center"/>
          </w:tcPr>
          <w:p w:rsidR="003924EA" w:rsidRPr="006C19A5" w:rsidRDefault="003924EA" w:rsidP="0012504D">
            <w:pPr>
              <w:rPr>
                <w:sz w:val="18"/>
                <w:szCs w:val="18"/>
              </w:rPr>
            </w:pPr>
          </w:p>
        </w:tc>
      </w:tr>
      <w:tr w:rsidR="003924EA" w:rsidRPr="006C19A5" w:rsidTr="0003642D">
        <w:trPr>
          <w:trHeight w:val="360"/>
        </w:trPr>
        <w:tc>
          <w:tcPr>
            <w:tcW w:w="6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3924EA" w:rsidRPr="006C19A5" w:rsidRDefault="003924EA" w:rsidP="0012504D">
            <w:pPr>
              <w:jc w:val="center"/>
              <w:rPr>
                <w:b/>
                <w:bCs/>
                <w:sz w:val="22"/>
                <w:szCs w:val="22"/>
              </w:rPr>
            </w:pPr>
            <w:r w:rsidRPr="006C19A5">
              <w:rPr>
                <w:b/>
                <w:bCs/>
                <w:sz w:val="22"/>
                <w:szCs w:val="22"/>
              </w:rPr>
              <w:t>1</w:t>
            </w:r>
          </w:p>
        </w:tc>
        <w:tc>
          <w:tcPr>
            <w:tcW w:w="3492" w:type="dxa"/>
            <w:tcBorders>
              <w:top w:val="single" w:sz="4" w:space="0" w:color="auto"/>
              <w:left w:val="nil"/>
              <w:bottom w:val="single" w:sz="4" w:space="0" w:color="auto"/>
              <w:right w:val="single" w:sz="4" w:space="0" w:color="auto"/>
            </w:tcBorders>
            <w:shd w:val="clear" w:color="auto" w:fill="auto"/>
            <w:vAlign w:val="center"/>
            <w:hideMark/>
          </w:tcPr>
          <w:p w:rsidR="003924EA" w:rsidRPr="006C19A5" w:rsidRDefault="003924EA" w:rsidP="0012504D">
            <w:pPr>
              <w:jc w:val="center"/>
              <w:rPr>
                <w:b/>
                <w:bCs/>
                <w:sz w:val="22"/>
                <w:szCs w:val="22"/>
              </w:rPr>
            </w:pPr>
            <w:r w:rsidRPr="006C19A5">
              <w:rPr>
                <w:b/>
                <w:bCs/>
                <w:sz w:val="22"/>
                <w:szCs w:val="22"/>
              </w:rPr>
              <w:t>2</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3924EA" w:rsidRPr="006C19A5" w:rsidRDefault="003924EA" w:rsidP="0012504D">
            <w:pPr>
              <w:jc w:val="center"/>
              <w:rPr>
                <w:b/>
                <w:bCs/>
                <w:sz w:val="22"/>
                <w:szCs w:val="22"/>
              </w:rPr>
            </w:pPr>
            <w:r w:rsidRPr="006C19A5">
              <w:rPr>
                <w:b/>
                <w:bCs/>
                <w:sz w:val="22"/>
                <w:szCs w:val="22"/>
              </w:rPr>
              <w:t>3</w:t>
            </w:r>
          </w:p>
        </w:tc>
        <w:tc>
          <w:tcPr>
            <w:tcW w:w="1843" w:type="dxa"/>
            <w:tcBorders>
              <w:top w:val="single" w:sz="4" w:space="0" w:color="auto"/>
              <w:left w:val="nil"/>
              <w:bottom w:val="single" w:sz="4" w:space="0" w:color="auto"/>
              <w:right w:val="single" w:sz="4" w:space="0" w:color="auto"/>
            </w:tcBorders>
            <w:shd w:val="clear" w:color="auto" w:fill="auto"/>
            <w:vAlign w:val="center"/>
          </w:tcPr>
          <w:p w:rsidR="003924EA" w:rsidRPr="006C19A5" w:rsidRDefault="003924EA" w:rsidP="0012504D">
            <w:pPr>
              <w:jc w:val="center"/>
              <w:rPr>
                <w:b/>
                <w:bCs/>
                <w:sz w:val="22"/>
                <w:szCs w:val="22"/>
              </w:rPr>
            </w:pPr>
            <w:r>
              <w:rPr>
                <w:b/>
                <w:bCs/>
                <w:sz w:val="22"/>
                <w:szCs w:val="22"/>
              </w:rPr>
              <w:t>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3924EA" w:rsidRPr="006C19A5" w:rsidRDefault="003924EA" w:rsidP="0012504D">
            <w:pPr>
              <w:jc w:val="center"/>
              <w:rPr>
                <w:b/>
                <w:bCs/>
                <w:sz w:val="22"/>
                <w:szCs w:val="22"/>
              </w:rPr>
            </w:pPr>
            <w:r w:rsidRPr="006C19A5">
              <w:rPr>
                <w:b/>
                <w:bCs/>
                <w:sz w:val="22"/>
                <w:szCs w:val="22"/>
              </w:rPr>
              <w:t>5</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3924EA" w:rsidRPr="006C19A5" w:rsidRDefault="003924EA" w:rsidP="0012504D">
            <w:pPr>
              <w:jc w:val="center"/>
              <w:rPr>
                <w:b/>
                <w:bCs/>
                <w:sz w:val="22"/>
                <w:szCs w:val="22"/>
              </w:rPr>
            </w:pPr>
            <w:r w:rsidRPr="006C19A5">
              <w:rPr>
                <w:b/>
                <w:bCs/>
                <w:sz w:val="22"/>
                <w:szCs w:val="22"/>
              </w:rPr>
              <w:t>6</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3924EA" w:rsidRPr="006C19A5" w:rsidRDefault="003924EA" w:rsidP="0012504D">
            <w:pPr>
              <w:jc w:val="center"/>
              <w:rPr>
                <w:b/>
                <w:bCs/>
                <w:sz w:val="22"/>
                <w:szCs w:val="22"/>
              </w:rPr>
            </w:pPr>
            <w:r w:rsidRPr="006C19A5">
              <w:rPr>
                <w:b/>
                <w:bCs/>
                <w:sz w:val="22"/>
                <w:szCs w:val="22"/>
              </w:rPr>
              <w:t>7</w:t>
            </w:r>
          </w:p>
        </w:tc>
      </w:tr>
      <w:tr w:rsidR="006B1A16" w:rsidRPr="006C19A5" w:rsidTr="0003642D">
        <w:trPr>
          <w:trHeight w:val="375"/>
        </w:trPr>
        <w:tc>
          <w:tcPr>
            <w:tcW w:w="609" w:type="dxa"/>
            <w:tcBorders>
              <w:top w:val="single" w:sz="4" w:space="0" w:color="auto"/>
              <w:left w:val="single" w:sz="8" w:space="0" w:color="auto"/>
              <w:bottom w:val="single" w:sz="4" w:space="0" w:color="auto"/>
              <w:right w:val="nil"/>
            </w:tcBorders>
            <w:shd w:val="clear" w:color="auto" w:fill="auto"/>
            <w:vAlign w:val="center"/>
            <w:hideMark/>
          </w:tcPr>
          <w:p w:rsidR="006B1A16" w:rsidRPr="006C19A5" w:rsidRDefault="006B1A16" w:rsidP="006B1A16">
            <w:pPr>
              <w:jc w:val="center"/>
            </w:pPr>
            <w:r w:rsidRPr="006C19A5">
              <w:t>1</w:t>
            </w:r>
          </w:p>
        </w:tc>
        <w:tc>
          <w:tcPr>
            <w:tcW w:w="3492" w:type="dxa"/>
            <w:tcBorders>
              <w:top w:val="nil"/>
              <w:left w:val="single" w:sz="4" w:space="0" w:color="auto"/>
              <w:bottom w:val="single" w:sz="4" w:space="0" w:color="auto"/>
              <w:right w:val="single" w:sz="4" w:space="0" w:color="auto"/>
            </w:tcBorders>
            <w:shd w:val="clear" w:color="auto" w:fill="auto"/>
            <w:noWrap/>
            <w:vAlign w:val="center"/>
          </w:tcPr>
          <w:p w:rsidR="006B1A16" w:rsidRPr="00994EC8" w:rsidRDefault="006B1A16" w:rsidP="006B1A16">
            <w:pPr>
              <w:rPr>
                <w:rFonts w:eastAsia="MS Mincho"/>
                <w:color w:val="000000" w:themeColor="text1"/>
                <w:sz w:val="20"/>
                <w:szCs w:val="20"/>
                <w:lang w:eastAsia="ja-JP"/>
              </w:rPr>
            </w:pPr>
            <w:r w:rsidRPr="00AE05E0">
              <w:rPr>
                <w:rFonts w:eastAsia="MS Mincho"/>
                <w:color w:val="000000" w:themeColor="text1"/>
                <w:sz w:val="20"/>
                <w:szCs w:val="20"/>
                <w:lang w:eastAsia="ja-JP"/>
              </w:rPr>
              <w:t>ШАССИ IES-5005M C 5 СЛОТАМИ</w:t>
            </w:r>
          </w:p>
        </w:tc>
        <w:tc>
          <w:tcPr>
            <w:tcW w:w="2977" w:type="dxa"/>
            <w:tcBorders>
              <w:top w:val="nil"/>
              <w:left w:val="nil"/>
              <w:bottom w:val="single" w:sz="4" w:space="0" w:color="auto"/>
              <w:right w:val="single" w:sz="4" w:space="0" w:color="auto"/>
            </w:tcBorders>
            <w:shd w:val="clear" w:color="auto" w:fill="auto"/>
            <w:noWrap/>
          </w:tcPr>
          <w:p w:rsidR="006B1A16" w:rsidRPr="005C23F4" w:rsidRDefault="006B1A16" w:rsidP="006B1A16">
            <w:pPr>
              <w:rPr>
                <w:rFonts w:eastAsia="MS Mincho"/>
                <w:color w:val="000000" w:themeColor="text1"/>
                <w:sz w:val="20"/>
                <w:szCs w:val="20"/>
                <w:lang w:eastAsia="ja-JP"/>
              </w:rPr>
            </w:pPr>
            <w:r w:rsidRPr="00AE05E0">
              <w:rPr>
                <w:rFonts w:eastAsia="MS Mincho"/>
                <w:color w:val="000000" w:themeColor="text1"/>
                <w:sz w:val="20"/>
                <w:szCs w:val="20"/>
                <w:lang w:eastAsia="ja-JP"/>
              </w:rPr>
              <w:t>Главное шасси c 5 слотами</w:t>
            </w:r>
          </w:p>
        </w:tc>
        <w:tc>
          <w:tcPr>
            <w:tcW w:w="1843" w:type="dxa"/>
            <w:tcBorders>
              <w:top w:val="single" w:sz="4" w:space="0" w:color="auto"/>
              <w:left w:val="single" w:sz="4" w:space="0" w:color="auto"/>
              <w:bottom w:val="single" w:sz="4" w:space="0" w:color="000000"/>
              <w:right w:val="single" w:sz="4" w:space="0" w:color="auto"/>
            </w:tcBorders>
            <w:shd w:val="clear" w:color="auto" w:fill="auto"/>
            <w:vAlign w:val="center"/>
          </w:tcPr>
          <w:p w:rsidR="006B1A16" w:rsidRPr="00CC55FD" w:rsidRDefault="006B1A16" w:rsidP="006B1A16">
            <w:pPr>
              <w:jc w:val="center"/>
              <w:rPr>
                <w:sz w:val="22"/>
                <w:szCs w:val="22"/>
              </w:rPr>
            </w:pPr>
            <w:proofErr w:type="spellStart"/>
            <w:r w:rsidRPr="00CC55FD">
              <w:rPr>
                <w:sz w:val="22"/>
                <w:szCs w:val="22"/>
              </w:rPr>
              <w:t>шт</w:t>
            </w:r>
            <w:proofErr w:type="spellEnd"/>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B1A16" w:rsidRPr="00C543FE" w:rsidRDefault="006B1A16" w:rsidP="006B1A16">
            <w:pPr>
              <w:jc w:val="center"/>
              <w:rPr>
                <w:color w:val="000000" w:themeColor="text1"/>
                <w:lang w:val="en-US"/>
              </w:rPr>
            </w:pPr>
            <w:r>
              <w:rPr>
                <w:color w:val="000000" w:themeColor="text1"/>
                <w:lang w:val="en-US"/>
              </w:rPr>
              <w:t>12</w:t>
            </w:r>
          </w:p>
        </w:tc>
        <w:tc>
          <w:tcPr>
            <w:tcW w:w="2410" w:type="dxa"/>
            <w:tcBorders>
              <w:top w:val="nil"/>
              <w:left w:val="nil"/>
              <w:bottom w:val="single" w:sz="4" w:space="0" w:color="auto"/>
              <w:right w:val="single" w:sz="4" w:space="0" w:color="auto"/>
            </w:tcBorders>
            <w:shd w:val="clear" w:color="auto" w:fill="auto"/>
            <w:noWrap/>
            <w:vAlign w:val="center"/>
          </w:tcPr>
          <w:p w:rsidR="006B1A16" w:rsidRPr="00AE05E0" w:rsidRDefault="006B1A16" w:rsidP="006B1A16">
            <w:pPr>
              <w:jc w:val="center"/>
              <w:rPr>
                <w:lang w:val="en-US"/>
              </w:rPr>
            </w:pPr>
            <w:r>
              <w:rPr>
                <w:lang w:val="en-US"/>
              </w:rPr>
              <w:t>632.20</w:t>
            </w:r>
          </w:p>
        </w:tc>
        <w:tc>
          <w:tcPr>
            <w:tcW w:w="2410" w:type="dxa"/>
            <w:tcBorders>
              <w:top w:val="nil"/>
              <w:left w:val="nil"/>
              <w:bottom w:val="single" w:sz="4" w:space="0" w:color="auto"/>
              <w:right w:val="single" w:sz="4" w:space="0" w:color="auto"/>
            </w:tcBorders>
            <w:shd w:val="clear" w:color="auto" w:fill="auto"/>
            <w:noWrap/>
            <w:vAlign w:val="center"/>
          </w:tcPr>
          <w:p w:rsidR="006B1A16" w:rsidRPr="00AE05E0" w:rsidRDefault="006B1A16" w:rsidP="006B1A16">
            <w:pPr>
              <w:jc w:val="center"/>
              <w:rPr>
                <w:lang w:val="en-US"/>
              </w:rPr>
            </w:pPr>
            <w:r>
              <w:rPr>
                <w:lang w:val="en-US"/>
              </w:rPr>
              <w:t>746</w:t>
            </w:r>
          </w:p>
        </w:tc>
      </w:tr>
      <w:tr w:rsidR="006B1A16" w:rsidRPr="006C19A5" w:rsidTr="0003642D">
        <w:trPr>
          <w:trHeight w:val="375"/>
        </w:trPr>
        <w:tc>
          <w:tcPr>
            <w:tcW w:w="609" w:type="dxa"/>
            <w:tcBorders>
              <w:top w:val="nil"/>
              <w:left w:val="single" w:sz="8" w:space="0" w:color="auto"/>
              <w:bottom w:val="single" w:sz="4" w:space="0" w:color="auto"/>
              <w:right w:val="nil"/>
            </w:tcBorders>
            <w:shd w:val="clear" w:color="auto" w:fill="auto"/>
            <w:vAlign w:val="center"/>
            <w:hideMark/>
          </w:tcPr>
          <w:p w:rsidR="006B1A16" w:rsidRPr="006C19A5" w:rsidRDefault="006B1A16" w:rsidP="006B1A16">
            <w:pPr>
              <w:jc w:val="center"/>
            </w:pPr>
            <w:r w:rsidRPr="006C19A5">
              <w:t>2</w:t>
            </w:r>
          </w:p>
        </w:tc>
        <w:tc>
          <w:tcPr>
            <w:tcW w:w="3492" w:type="dxa"/>
            <w:tcBorders>
              <w:top w:val="nil"/>
              <w:left w:val="single" w:sz="4" w:space="0" w:color="auto"/>
              <w:bottom w:val="single" w:sz="4" w:space="0" w:color="auto"/>
              <w:right w:val="single" w:sz="4" w:space="0" w:color="auto"/>
            </w:tcBorders>
            <w:shd w:val="clear" w:color="auto" w:fill="auto"/>
            <w:noWrap/>
            <w:vAlign w:val="center"/>
          </w:tcPr>
          <w:p w:rsidR="006B1A16" w:rsidRPr="005C23F4" w:rsidRDefault="006B1A16" w:rsidP="006B1A16">
            <w:pPr>
              <w:rPr>
                <w:rFonts w:eastAsia="MS Mincho"/>
                <w:color w:val="000000" w:themeColor="text1"/>
                <w:sz w:val="20"/>
                <w:szCs w:val="20"/>
                <w:lang w:eastAsia="ja-JP"/>
              </w:rPr>
            </w:pPr>
            <w:r w:rsidRPr="00AE05E0">
              <w:rPr>
                <w:rFonts w:eastAsia="MS Mincho"/>
                <w:color w:val="000000" w:themeColor="text1"/>
                <w:sz w:val="20"/>
                <w:szCs w:val="20"/>
                <w:lang w:eastAsia="ja-JP"/>
              </w:rPr>
              <w:t>ШАССИ IES-5005ST</w:t>
            </w:r>
          </w:p>
        </w:tc>
        <w:tc>
          <w:tcPr>
            <w:tcW w:w="2977" w:type="dxa"/>
            <w:tcBorders>
              <w:top w:val="nil"/>
              <w:left w:val="nil"/>
              <w:bottom w:val="single" w:sz="4" w:space="0" w:color="auto"/>
              <w:right w:val="single" w:sz="4" w:space="0" w:color="auto"/>
            </w:tcBorders>
            <w:shd w:val="clear" w:color="auto" w:fill="auto"/>
            <w:noWrap/>
          </w:tcPr>
          <w:p w:rsidR="006B1A16" w:rsidRPr="005C23F4" w:rsidRDefault="006B1A16" w:rsidP="006B1A16">
            <w:pPr>
              <w:rPr>
                <w:rFonts w:eastAsia="MS Mincho"/>
                <w:color w:val="000000" w:themeColor="text1"/>
                <w:sz w:val="20"/>
                <w:szCs w:val="20"/>
                <w:lang w:eastAsia="ja-JP"/>
              </w:rPr>
            </w:pPr>
            <w:proofErr w:type="spellStart"/>
            <w:r w:rsidRPr="00AE05E0">
              <w:rPr>
                <w:rFonts w:eastAsia="MS Mincho"/>
                <w:color w:val="000000" w:themeColor="text1"/>
                <w:sz w:val="20"/>
                <w:szCs w:val="20"/>
                <w:lang w:eastAsia="ja-JP"/>
              </w:rPr>
              <w:t>Сплиттерное</w:t>
            </w:r>
            <w:proofErr w:type="spellEnd"/>
            <w:r w:rsidRPr="00AE05E0">
              <w:rPr>
                <w:rFonts w:eastAsia="MS Mincho"/>
                <w:color w:val="000000" w:themeColor="text1"/>
                <w:sz w:val="20"/>
                <w:szCs w:val="20"/>
                <w:lang w:eastAsia="ja-JP"/>
              </w:rPr>
              <w:t xml:space="preserve"> шасси с 8 слотами</w:t>
            </w:r>
          </w:p>
        </w:tc>
        <w:tc>
          <w:tcPr>
            <w:tcW w:w="1843" w:type="dxa"/>
            <w:tcBorders>
              <w:top w:val="single" w:sz="4" w:space="0" w:color="auto"/>
              <w:left w:val="single" w:sz="4" w:space="0" w:color="auto"/>
              <w:bottom w:val="single" w:sz="4" w:space="0" w:color="000000"/>
              <w:right w:val="single" w:sz="4" w:space="0" w:color="auto"/>
            </w:tcBorders>
            <w:shd w:val="clear" w:color="auto" w:fill="auto"/>
            <w:vAlign w:val="center"/>
          </w:tcPr>
          <w:p w:rsidR="006B1A16" w:rsidRPr="00CC55FD" w:rsidRDefault="006B1A16" w:rsidP="006B1A16">
            <w:pPr>
              <w:jc w:val="center"/>
              <w:rPr>
                <w:sz w:val="22"/>
                <w:szCs w:val="22"/>
              </w:rPr>
            </w:pPr>
            <w:proofErr w:type="spellStart"/>
            <w:r w:rsidRPr="00CC55FD">
              <w:rPr>
                <w:sz w:val="22"/>
                <w:szCs w:val="22"/>
              </w:rPr>
              <w:t>шт</w:t>
            </w:r>
            <w:proofErr w:type="spellEnd"/>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B1A16" w:rsidRPr="00C543FE" w:rsidRDefault="006B1A16" w:rsidP="006B1A16">
            <w:pPr>
              <w:jc w:val="center"/>
              <w:rPr>
                <w:color w:val="000000" w:themeColor="text1"/>
                <w:lang w:val="en-US"/>
              </w:rPr>
            </w:pPr>
            <w:r>
              <w:rPr>
                <w:color w:val="000000" w:themeColor="text1"/>
                <w:lang w:val="en-US"/>
              </w:rPr>
              <w:t>12</w:t>
            </w:r>
          </w:p>
        </w:tc>
        <w:tc>
          <w:tcPr>
            <w:tcW w:w="2410" w:type="dxa"/>
            <w:tcBorders>
              <w:top w:val="nil"/>
              <w:left w:val="nil"/>
              <w:bottom w:val="single" w:sz="4" w:space="0" w:color="auto"/>
              <w:right w:val="single" w:sz="4" w:space="0" w:color="auto"/>
            </w:tcBorders>
            <w:shd w:val="clear" w:color="auto" w:fill="auto"/>
            <w:noWrap/>
            <w:vAlign w:val="center"/>
          </w:tcPr>
          <w:p w:rsidR="006B1A16" w:rsidRPr="00AE05E0" w:rsidRDefault="006B1A16" w:rsidP="006B1A16">
            <w:pPr>
              <w:jc w:val="center"/>
              <w:rPr>
                <w:lang w:val="en-US"/>
              </w:rPr>
            </w:pPr>
            <w:r>
              <w:rPr>
                <w:lang w:val="en-US"/>
              </w:rPr>
              <w:t>442.45</w:t>
            </w:r>
          </w:p>
        </w:tc>
        <w:tc>
          <w:tcPr>
            <w:tcW w:w="2410" w:type="dxa"/>
            <w:tcBorders>
              <w:top w:val="nil"/>
              <w:left w:val="nil"/>
              <w:bottom w:val="single" w:sz="4" w:space="0" w:color="auto"/>
              <w:right w:val="single" w:sz="4" w:space="0" w:color="auto"/>
            </w:tcBorders>
            <w:shd w:val="clear" w:color="auto" w:fill="auto"/>
            <w:noWrap/>
            <w:vAlign w:val="center"/>
          </w:tcPr>
          <w:p w:rsidR="006B1A16" w:rsidRPr="00544E58" w:rsidRDefault="006B1A16" w:rsidP="006B1A16">
            <w:pPr>
              <w:jc w:val="center"/>
              <w:rPr>
                <w:sz w:val="22"/>
                <w:szCs w:val="22"/>
              </w:rPr>
            </w:pPr>
            <w:r>
              <w:rPr>
                <w:lang w:val="en-US"/>
              </w:rPr>
              <w:t>522.</w:t>
            </w:r>
            <w:r w:rsidRPr="00544E58">
              <w:rPr>
                <w:lang w:val="en-US"/>
              </w:rPr>
              <w:t>09</w:t>
            </w:r>
          </w:p>
        </w:tc>
      </w:tr>
      <w:tr w:rsidR="006B1A16" w:rsidRPr="006C19A5" w:rsidTr="0003642D">
        <w:trPr>
          <w:trHeight w:val="375"/>
        </w:trPr>
        <w:tc>
          <w:tcPr>
            <w:tcW w:w="609" w:type="dxa"/>
            <w:tcBorders>
              <w:top w:val="nil"/>
              <w:left w:val="single" w:sz="8" w:space="0" w:color="auto"/>
              <w:bottom w:val="single" w:sz="4" w:space="0" w:color="auto"/>
              <w:right w:val="nil"/>
            </w:tcBorders>
            <w:shd w:val="clear" w:color="auto" w:fill="auto"/>
            <w:vAlign w:val="center"/>
            <w:hideMark/>
          </w:tcPr>
          <w:p w:rsidR="006B1A16" w:rsidRPr="006C19A5" w:rsidRDefault="006B1A16" w:rsidP="006B1A16">
            <w:pPr>
              <w:jc w:val="center"/>
            </w:pPr>
            <w:r w:rsidRPr="006C19A5">
              <w:t>3</w:t>
            </w:r>
          </w:p>
        </w:tc>
        <w:tc>
          <w:tcPr>
            <w:tcW w:w="3492" w:type="dxa"/>
            <w:tcBorders>
              <w:top w:val="nil"/>
              <w:left w:val="single" w:sz="4" w:space="0" w:color="auto"/>
              <w:bottom w:val="single" w:sz="4" w:space="0" w:color="auto"/>
              <w:right w:val="single" w:sz="4" w:space="0" w:color="auto"/>
            </w:tcBorders>
            <w:shd w:val="clear" w:color="auto" w:fill="auto"/>
            <w:noWrap/>
            <w:vAlign w:val="center"/>
          </w:tcPr>
          <w:p w:rsidR="006B1A16" w:rsidRPr="005C23F4" w:rsidRDefault="006B1A16" w:rsidP="006B1A16">
            <w:pPr>
              <w:rPr>
                <w:rFonts w:eastAsia="MS Mincho"/>
                <w:color w:val="000000" w:themeColor="text1"/>
                <w:sz w:val="20"/>
                <w:szCs w:val="20"/>
                <w:lang w:eastAsia="ja-JP"/>
              </w:rPr>
            </w:pPr>
            <w:r w:rsidRPr="00AE05E0">
              <w:rPr>
                <w:rFonts w:eastAsia="MS Mincho"/>
                <w:color w:val="000000" w:themeColor="text1"/>
                <w:sz w:val="20"/>
                <w:szCs w:val="20"/>
                <w:lang w:eastAsia="ja-JP"/>
              </w:rPr>
              <w:t>КАРТА MSC1000G</w:t>
            </w:r>
          </w:p>
        </w:tc>
        <w:tc>
          <w:tcPr>
            <w:tcW w:w="2977" w:type="dxa"/>
            <w:tcBorders>
              <w:top w:val="nil"/>
              <w:left w:val="nil"/>
              <w:bottom w:val="single" w:sz="4" w:space="0" w:color="auto"/>
              <w:right w:val="single" w:sz="4" w:space="0" w:color="auto"/>
            </w:tcBorders>
            <w:shd w:val="clear" w:color="auto" w:fill="auto"/>
            <w:noWrap/>
          </w:tcPr>
          <w:p w:rsidR="006B1A16" w:rsidRPr="00AE1FFE" w:rsidRDefault="006B1A16" w:rsidP="006B1A16">
            <w:pPr>
              <w:rPr>
                <w:rFonts w:eastAsia="MS Mincho"/>
                <w:color w:val="000000" w:themeColor="text1"/>
                <w:sz w:val="20"/>
                <w:szCs w:val="20"/>
                <w:lang w:eastAsia="ja-JP"/>
              </w:rPr>
            </w:pPr>
            <w:r w:rsidRPr="00AE05E0">
              <w:rPr>
                <w:rFonts w:eastAsia="MS Mincho"/>
                <w:color w:val="000000" w:themeColor="text1"/>
                <w:sz w:val="20"/>
                <w:szCs w:val="20"/>
                <w:lang w:eastAsia="ja-JP"/>
              </w:rPr>
              <w:t>Управляющая карта</w:t>
            </w:r>
          </w:p>
        </w:tc>
        <w:tc>
          <w:tcPr>
            <w:tcW w:w="1843" w:type="dxa"/>
            <w:tcBorders>
              <w:top w:val="single" w:sz="4" w:space="0" w:color="auto"/>
              <w:left w:val="single" w:sz="4" w:space="0" w:color="auto"/>
              <w:bottom w:val="single" w:sz="4" w:space="0" w:color="000000"/>
              <w:right w:val="single" w:sz="4" w:space="0" w:color="auto"/>
            </w:tcBorders>
            <w:shd w:val="clear" w:color="auto" w:fill="auto"/>
            <w:vAlign w:val="center"/>
          </w:tcPr>
          <w:p w:rsidR="006B1A16" w:rsidRPr="00CC55FD" w:rsidRDefault="006B1A16" w:rsidP="006B1A16">
            <w:pPr>
              <w:jc w:val="center"/>
              <w:rPr>
                <w:sz w:val="22"/>
                <w:szCs w:val="22"/>
              </w:rPr>
            </w:pPr>
            <w:proofErr w:type="spellStart"/>
            <w:r w:rsidRPr="00CC55FD">
              <w:rPr>
                <w:sz w:val="22"/>
                <w:szCs w:val="22"/>
              </w:rPr>
              <w:t>шт</w:t>
            </w:r>
            <w:proofErr w:type="spellEnd"/>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B1A16" w:rsidRPr="00844FFC" w:rsidRDefault="006B1A16" w:rsidP="006B1A16">
            <w:pPr>
              <w:jc w:val="center"/>
              <w:rPr>
                <w:color w:val="000000" w:themeColor="text1"/>
                <w:lang w:val="en-US"/>
              </w:rPr>
            </w:pPr>
            <w:r>
              <w:rPr>
                <w:color w:val="000000" w:themeColor="text1"/>
                <w:lang w:val="en-US"/>
              </w:rPr>
              <w:t>12</w:t>
            </w:r>
          </w:p>
        </w:tc>
        <w:tc>
          <w:tcPr>
            <w:tcW w:w="2410" w:type="dxa"/>
            <w:tcBorders>
              <w:top w:val="nil"/>
              <w:left w:val="nil"/>
              <w:bottom w:val="single" w:sz="4" w:space="0" w:color="auto"/>
              <w:right w:val="single" w:sz="4" w:space="0" w:color="auto"/>
            </w:tcBorders>
            <w:shd w:val="clear" w:color="auto" w:fill="auto"/>
            <w:noWrap/>
            <w:vAlign w:val="center"/>
          </w:tcPr>
          <w:p w:rsidR="006B1A16" w:rsidRPr="00C543FE" w:rsidRDefault="006B1A16" w:rsidP="006B1A16">
            <w:pPr>
              <w:jc w:val="center"/>
              <w:rPr>
                <w:lang w:val="en-US"/>
              </w:rPr>
            </w:pPr>
            <w:r>
              <w:rPr>
                <w:lang w:val="en-US"/>
              </w:rPr>
              <w:t>768.48</w:t>
            </w:r>
          </w:p>
        </w:tc>
        <w:tc>
          <w:tcPr>
            <w:tcW w:w="2410" w:type="dxa"/>
            <w:tcBorders>
              <w:top w:val="nil"/>
              <w:left w:val="nil"/>
              <w:bottom w:val="single" w:sz="4" w:space="0" w:color="auto"/>
              <w:right w:val="single" w:sz="4" w:space="0" w:color="auto"/>
            </w:tcBorders>
            <w:shd w:val="clear" w:color="auto" w:fill="auto"/>
            <w:noWrap/>
            <w:vAlign w:val="center"/>
          </w:tcPr>
          <w:p w:rsidR="006B1A16" w:rsidRPr="00C543FE" w:rsidRDefault="006B1A16" w:rsidP="006B1A16">
            <w:pPr>
              <w:jc w:val="center"/>
              <w:rPr>
                <w:lang w:val="en-US"/>
              </w:rPr>
            </w:pPr>
            <w:r>
              <w:rPr>
                <w:lang w:val="en-US"/>
              </w:rPr>
              <w:t>906.81</w:t>
            </w:r>
          </w:p>
        </w:tc>
      </w:tr>
      <w:tr w:rsidR="006B1A16" w:rsidRPr="006C19A5" w:rsidTr="0003642D">
        <w:trPr>
          <w:trHeight w:val="375"/>
        </w:trPr>
        <w:tc>
          <w:tcPr>
            <w:tcW w:w="609" w:type="dxa"/>
            <w:tcBorders>
              <w:top w:val="nil"/>
              <w:left w:val="single" w:sz="8" w:space="0" w:color="auto"/>
              <w:bottom w:val="single" w:sz="4" w:space="0" w:color="auto"/>
              <w:right w:val="nil"/>
            </w:tcBorders>
            <w:shd w:val="clear" w:color="auto" w:fill="auto"/>
            <w:vAlign w:val="center"/>
            <w:hideMark/>
          </w:tcPr>
          <w:p w:rsidR="006B1A16" w:rsidRPr="006C19A5" w:rsidRDefault="006B1A16" w:rsidP="006B1A16">
            <w:pPr>
              <w:jc w:val="center"/>
            </w:pPr>
            <w:r w:rsidRPr="006C19A5">
              <w:t>4</w:t>
            </w:r>
          </w:p>
        </w:tc>
        <w:tc>
          <w:tcPr>
            <w:tcW w:w="3492" w:type="dxa"/>
            <w:tcBorders>
              <w:top w:val="nil"/>
              <w:left w:val="single" w:sz="4" w:space="0" w:color="auto"/>
              <w:bottom w:val="single" w:sz="4" w:space="0" w:color="auto"/>
              <w:right w:val="single" w:sz="4" w:space="0" w:color="auto"/>
            </w:tcBorders>
            <w:shd w:val="clear" w:color="auto" w:fill="auto"/>
            <w:noWrap/>
            <w:vAlign w:val="center"/>
          </w:tcPr>
          <w:p w:rsidR="006B1A16" w:rsidRPr="005C23F4" w:rsidRDefault="006B1A16" w:rsidP="006B1A16">
            <w:pPr>
              <w:rPr>
                <w:rFonts w:eastAsia="MS Mincho"/>
                <w:color w:val="000000" w:themeColor="text1"/>
                <w:sz w:val="20"/>
                <w:szCs w:val="20"/>
                <w:lang w:eastAsia="ja-JP"/>
              </w:rPr>
            </w:pPr>
            <w:r w:rsidRPr="00AE05E0">
              <w:rPr>
                <w:rFonts w:eastAsia="MS Mincho"/>
                <w:color w:val="000000" w:themeColor="text1"/>
                <w:sz w:val="20"/>
                <w:szCs w:val="20"/>
                <w:lang w:eastAsia="ja-JP"/>
              </w:rPr>
              <w:t>КАРТА VOP12</w:t>
            </w:r>
            <w:r>
              <w:rPr>
                <w:rFonts w:eastAsia="MS Mincho"/>
                <w:color w:val="000000" w:themeColor="text1"/>
                <w:sz w:val="20"/>
                <w:szCs w:val="20"/>
                <w:lang w:val="en-US" w:eastAsia="ja-JP"/>
              </w:rPr>
              <w:t>24</w:t>
            </w:r>
            <w:r w:rsidRPr="00AE05E0">
              <w:rPr>
                <w:rFonts w:eastAsia="MS Mincho"/>
                <w:color w:val="000000" w:themeColor="text1"/>
                <w:sz w:val="20"/>
                <w:szCs w:val="20"/>
                <w:lang w:eastAsia="ja-JP"/>
              </w:rPr>
              <w:t>-61</w:t>
            </w:r>
          </w:p>
        </w:tc>
        <w:tc>
          <w:tcPr>
            <w:tcW w:w="2977" w:type="dxa"/>
            <w:tcBorders>
              <w:top w:val="nil"/>
              <w:left w:val="nil"/>
              <w:bottom w:val="single" w:sz="4" w:space="0" w:color="auto"/>
              <w:right w:val="single" w:sz="4" w:space="0" w:color="auto"/>
            </w:tcBorders>
            <w:shd w:val="clear" w:color="auto" w:fill="auto"/>
            <w:noWrap/>
          </w:tcPr>
          <w:p w:rsidR="006B1A16" w:rsidRPr="00AE1FFE" w:rsidRDefault="006B1A16" w:rsidP="006B1A16">
            <w:pPr>
              <w:rPr>
                <w:rFonts w:eastAsia="MS Mincho"/>
                <w:color w:val="000000" w:themeColor="text1"/>
                <w:sz w:val="20"/>
                <w:szCs w:val="20"/>
                <w:lang w:eastAsia="ja-JP"/>
              </w:rPr>
            </w:pPr>
            <w:r w:rsidRPr="002008C5">
              <w:rPr>
                <w:rFonts w:eastAsia="MS Mincho"/>
                <w:color w:val="000000" w:themeColor="text1"/>
                <w:sz w:val="20"/>
                <w:szCs w:val="20"/>
                <w:lang w:eastAsia="ja-JP"/>
              </w:rPr>
              <w:t>24</w:t>
            </w:r>
            <w:r w:rsidRPr="00AE05E0">
              <w:rPr>
                <w:rFonts w:eastAsia="MS Mincho"/>
                <w:color w:val="000000" w:themeColor="text1"/>
                <w:sz w:val="20"/>
                <w:szCs w:val="20"/>
                <w:lang w:eastAsia="ja-JP"/>
              </w:rPr>
              <w:t>-портовый линейный модуль с портами FXS</w:t>
            </w:r>
          </w:p>
        </w:tc>
        <w:tc>
          <w:tcPr>
            <w:tcW w:w="1843" w:type="dxa"/>
            <w:tcBorders>
              <w:top w:val="single" w:sz="4" w:space="0" w:color="auto"/>
              <w:left w:val="single" w:sz="4" w:space="0" w:color="auto"/>
              <w:bottom w:val="single" w:sz="4" w:space="0" w:color="000000"/>
              <w:right w:val="single" w:sz="4" w:space="0" w:color="auto"/>
            </w:tcBorders>
            <w:shd w:val="clear" w:color="auto" w:fill="auto"/>
            <w:vAlign w:val="center"/>
          </w:tcPr>
          <w:p w:rsidR="006B1A16" w:rsidRPr="00CC55FD" w:rsidRDefault="006B1A16" w:rsidP="006B1A16">
            <w:pPr>
              <w:jc w:val="center"/>
              <w:rPr>
                <w:sz w:val="22"/>
                <w:szCs w:val="22"/>
              </w:rPr>
            </w:pPr>
            <w:proofErr w:type="spellStart"/>
            <w:r w:rsidRPr="00CC55FD">
              <w:rPr>
                <w:sz w:val="22"/>
                <w:szCs w:val="22"/>
              </w:rPr>
              <w:t>шт</w:t>
            </w:r>
            <w:proofErr w:type="spellEnd"/>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B1A16" w:rsidRPr="00844FFC" w:rsidRDefault="006B1A16" w:rsidP="006B1A16">
            <w:pPr>
              <w:jc w:val="center"/>
              <w:rPr>
                <w:color w:val="000000" w:themeColor="text1"/>
                <w:lang w:val="en-US"/>
              </w:rPr>
            </w:pPr>
            <w:r>
              <w:rPr>
                <w:color w:val="000000" w:themeColor="text1"/>
                <w:lang w:val="en-US"/>
              </w:rPr>
              <w:t>11</w:t>
            </w:r>
          </w:p>
        </w:tc>
        <w:tc>
          <w:tcPr>
            <w:tcW w:w="2410" w:type="dxa"/>
            <w:tcBorders>
              <w:top w:val="nil"/>
              <w:left w:val="nil"/>
              <w:bottom w:val="single" w:sz="4" w:space="0" w:color="auto"/>
              <w:right w:val="single" w:sz="4" w:space="0" w:color="auto"/>
            </w:tcBorders>
            <w:shd w:val="clear" w:color="auto" w:fill="auto"/>
            <w:noWrap/>
            <w:vAlign w:val="center"/>
          </w:tcPr>
          <w:p w:rsidR="006B1A16" w:rsidRPr="00C543FE" w:rsidRDefault="006B1A16" w:rsidP="006B1A16">
            <w:pPr>
              <w:jc w:val="center"/>
              <w:rPr>
                <w:lang w:val="en-US"/>
              </w:rPr>
            </w:pPr>
            <w:r>
              <w:rPr>
                <w:lang w:val="en-US"/>
              </w:rPr>
              <w:t>1 259.95</w:t>
            </w:r>
          </w:p>
        </w:tc>
        <w:tc>
          <w:tcPr>
            <w:tcW w:w="2410" w:type="dxa"/>
            <w:tcBorders>
              <w:top w:val="nil"/>
              <w:left w:val="nil"/>
              <w:bottom w:val="single" w:sz="4" w:space="0" w:color="auto"/>
              <w:right w:val="single" w:sz="4" w:space="0" w:color="auto"/>
            </w:tcBorders>
            <w:shd w:val="clear" w:color="auto" w:fill="auto"/>
            <w:noWrap/>
            <w:vAlign w:val="center"/>
          </w:tcPr>
          <w:p w:rsidR="006B1A16" w:rsidRPr="00C543FE" w:rsidRDefault="006B1A16" w:rsidP="006B1A16">
            <w:pPr>
              <w:jc w:val="center"/>
              <w:rPr>
                <w:lang w:val="en-US"/>
              </w:rPr>
            </w:pPr>
            <w:r>
              <w:rPr>
                <w:lang w:val="en-US"/>
              </w:rPr>
              <w:t>1 486.74</w:t>
            </w:r>
          </w:p>
        </w:tc>
      </w:tr>
      <w:tr w:rsidR="006B1A16" w:rsidRPr="006C19A5" w:rsidTr="0003642D">
        <w:trPr>
          <w:trHeight w:val="375"/>
        </w:trPr>
        <w:tc>
          <w:tcPr>
            <w:tcW w:w="609" w:type="dxa"/>
            <w:tcBorders>
              <w:top w:val="nil"/>
              <w:left w:val="single" w:sz="8" w:space="0" w:color="auto"/>
              <w:bottom w:val="single" w:sz="4" w:space="0" w:color="auto"/>
              <w:right w:val="nil"/>
            </w:tcBorders>
            <w:shd w:val="clear" w:color="auto" w:fill="auto"/>
            <w:vAlign w:val="center"/>
            <w:hideMark/>
          </w:tcPr>
          <w:p w:rsidR="006B1A16" w:rsidRPr="006C19A5" w:rsidRDefault="006B1A16" w:rsidP="006B1A16">
            <w:pPr>
              <w:jc w:val="center"/>
            </w:pPr>
            <w:r w:rsidRPr="006C19A5">
              <w:t>5</w:t>
            </w:r>
          </w:p>
        </w:tc>
        <w:tc>
          <w:tcPr>
            <w:tcW w:w="3492" w:type="dxa"/>
            <w:tcBorders>
              <w:top w:val="nil"/>
              <w:left w:val="single" w:sz="4" w:space="0" w:color="auto"/>
              <w:bottom w:val="single" w:sz="4" w:space="0" w:color="auto"/>
              <w:right w:val="single" w:sz="4" w:space="0" w:color="auto"/>
            </w:tcBorders>
            <w:shd w:val="clear" w:color="auto" w:fill="auto"/>
            <w:noWrap/>
            <w:vAlign w:val="center"/>
          </w:tcPr>
          <w:p w:rsidR="006B1A16" w:rsidRPr="005C23F4" w:rsidRDefault="006B1A16" w:rsidP="006B1A16">
            <w:pPr>
              <w:rPr>
                <w:rFonts w:eastAsia="MS Mincho"/>
                <w:color w:val="000000" w:themeColor="text1"/>
                <w:sz w:val="20"/>
                <w:szCs w:val="20"/>
                <w:lang w:eastAsia="ja-JP"/>
              </w:rPr>
            </w:pPr>
            <w:r w:rsidRPr="00AE05E0">
              <w:rPr>
                <w:rFonts w:eastAsia="MS Mincho"/>
                <w:color w:val="000000" w:themeColor="text1"/>
                <w:sz w:val="20"/>
                <w:szCs w:val="20"/>
                <w:lang w:eastAsia="ja-JP"/>
              </w:rPr>
              <w:t>КАРТА VOP1248G-61</w:t>
            </w:r>
          </w:p>
        </w:tc>
        <w:tc>
          <w:tcPr>
            <w:tcW w:w="2977" w:type="dxa"/>
            <w:tcBorders>
              <w:top w:val="nil"/>
              <w:left w:val="nil"/>
              <w:bottom w:val="single" w:sz="4" w:space="0" w:color="auto"/>
              <w:right w:val="single" w:sz="4" w:space="0" w:color="auto"/>
            </w:tcBorders>
            <w:shd w:val="clear" w:color="auto" w:fill="auto"/>
          </w:tcPr>
          <w:p w:rsidR="006B1A16" w:rsidRPr="00AE1FFE" w:rsidRDefault="006B1A16" w:rsidP="006B1A16">
            <w:pPr>
              <w:rPr>
                <w:rFonts w:eastAsia="MS Mincho"/>
                <w:color w:val="000000" w:themeColor="text1"/>
                <w:sz w:val="20"/>
                <w:szCs w:val="20"/>
                <w:lang w:eastAsia="ja-JP"/>
              </w:rPr>
            </w:pPr>
            <w:r w:rsidRPr="00AE05E0">
              <w:rPr>
                <w:rFonts w:eastAsia="MS Mincho"/>
                <w:color w:val="000000" w:themeColor="text1"/>
                <w:sz w:val="20"/>
                <w:szCs w:val="20"/>
                <w:lang w:eastAsia="ja-JP"/>
              </w:rPr>
              <w:t>48-портовый линейный модуль с портами FXS</w:t>
            </w:r>
          </w:p>
        </w:tc>
        <w:tc>
          <w:tcPr>
            <w:tcW w:w="1843" w:type="dxa"/>
            <w:tcBorders>
              <w:top w:val="single" w:sz="4" w:space="0" w:color="auto"/>
              <w:left w:val="single" w:sz="4" w:space="0" w:color="auto"/>
              <w:bottom w:val="single" w:sz="4" w:space="0" w:color="000000"/>
              <w:right w:val="single" w:sz="4" w:space="0" w:color="auto"/>
            </w:tcBorders>
            <w:shd w:val="clear" w:color="auto" w:fill="auto"/>
            <w:vAlign w:val="center"/>
          </w:tcPr>
          <w:p w:rsidR="006B1A16" w:rsidRPr="00CC55FD" w:rsidRDefault="006B1A16" w:rsidP="006B1A16">
            <w:pPr>
              <w:jc w:val="center"/>
              <w:rPr>
                <w:sz w:val="22"/>
                <w:szCs w:val="22"/>
              </w:rPr>
            </w:pPr>
            <w:proofErr w:type="spellStart"/>
            <w:r w:rsidRPr="00CC55FD">
              <w:rPr>
                <w:sz w:val="22"/>
                <w:szCs w:val="22"/>
              </w:rPr>
              <w:t>шт</w:t>
            </w:r>
            <w:proofErr w:type="spellEnd"/>
          </w:p>
        </w:tc>
        <w:tc>
          <w:tcPr>
            <w:tcW w:w="1417" w:type="dxa"/>
            <w:tcBorders>
              <w:top w:val="nil"/>
              <w:left w:val="single" w:sz="4" w:space="0" w:color="auto"/>
              <w:bottom w:val="single" w:sz="4" w:space="0" w:color="auto"/>
              <w:right w:val="single" w:sz="4" w:space="0" w:color="auto"/>
            </w:tcBorders>
            <w:shd w:val="clear" w:color="auto" w:fill="auto"/>
            <w:noWrap/>
            <w:vAlign w:val="center"/>
          </w:tcPr>
          <w:p w:rsidR="006B1A16" w:rsidRPr="00844FFC" w:rsidRDefault="006B1A16" w:rsidP="006B1A16">
            <w:pPr>
              <w:jc w:val="center"/>
              <w:rPr>
                <w:color w:val="000000" w:themeColor="text1"/>
                <w:lang w:val="en-US"/>
              </w:rPr>
            </w:pPr>
            <w:r>
              <w:rPr>
                <w:color w:val="000000" w:themeColor="text1"/>
                <w:lang w:val="en-US"/>
              </w:rPr>
              <w:t>8</w:t>
            </w:r>
          </w:p>
        </w:tc>
        <w:tc>
          <w:tcPr>
            <w:tcW w:w="2410" w:type="dxa"/>
            <w:tcBorders>
              <w:top w:val="nil"/>
              <w:left w:val="nil"/>
              <w:bottom w:val="single" w:sz="4" w:space="0" w:color="auto"/>
              <w:right w:val="single" w:sz="4" w:space="0" w:color="auto"/>
            </w:tcBorders>
            <w:shd w:val="clear" w:color="auto" w:fill="auto"/>
            <w:noWrap/>
            <w:vAlign w:val="center"/>
          </w:tcPr>
          <w:p w:rsidR="006B1A16" w:rsidRPr="00C543FE" w:rsidRDefault="006B1A16" w:rsidP="006B1A16">
            <w:pPr>
              <w:jc w:val="center"/>
              <w:rPr>
                <w:lang w:val="en-US"/>
              </w:rPr>
            </w:pPr>
            <w:r>
              <w:rPr>
                <w:lang w:val="en-US"/>
              </w:rPr>
              <w:t>1 497.56</w:t>
            </w:r>
          </w:p>
        </w:tc>
        <w:tc>
          <w:tcPr>
            <w:tcW w:w="2410" w:type="dxa"/>
            <w:tcBorders>
              <w:top w:val="nil"/>
              <w:left w:val="nil"/>
              <w:bottom w:val="single" w:sz="4" w:space="0" w:color="auto"/>
              <w:right w:val="single" w:sz="4" w:space="0" w:color="auto"/>
            </w:tcBorders>
            <w:shd w:val="clear" w:color="auto" w:fill="auto"/>
            <w:noWrap/>
            <w:vAlign w:val="center"/>
          </w:tcPr>
          <w:p w:rsidR="006B1A16" w:rsidRPr="00C543FE" w:rsidRDefault="006B1A16" w:rsidP="006B1A16">
            <w:pPr>
              <w:jc w:val="center"/>
              <w:rPr>
                <w:lang w:val="en-US"/>
              </w:rPr>
            </w:pPr>
            <w:r>
              <w:rPr>
                <w:lang w:val="en-US"/>
              </w:rPr>
              <w:t>1 767.12</w:t>
            </w:r>
          </w:p>
        </w:tc>
      </w:tr>
      <w:tr w:rsidR="003924EA" w:rsidRPr="006C19A5" w:rsidTr="006B1A16">
        <w:trPr>
          <w:trHeight w:val="140"/>
        </w:trPr>
        <w:tc>
          <w:tcPr>
            <w:tcW w:w="10338" w:type="dxa"/>
            <w:gridSpan w:val="5"/>
            <w:tcBorders>
              <w:top w:val="single" w:sz="4" w:space="0" w:color="auto"/>
              <w:left w:val="single" w:sz="8" w:space="0" w:color="auto"/>
              <w:bottom w:val="single" w:sz="4" w:space="0" w:color="auto"/>
              <w:right w:val="nil"/>
            </w:tcBorders>
            <w:shd w:val="clear" w:color="auto" w:fill="auto"/>
            <w:vAlign w:val="center"/>
            <w:hideMark/>
          </w:tcPr>
          <w:p w:rsidR="003924EA" w:rsidRPr="006C19A5" w:rsidRDefault="003924EA" w:rsidP="0012504D">
            <w:pPr>
              <w:jc w:val="right"/>
            </w:pPr>
          </w:p>
        </w:tc>
        <w:tc>
          <w:tcPr>
            <w:tcW w:w="2410" w:type="dxa"/>
            <w:tcBorders>
              <w:top w:val="nil"/>
              <w:left w:val="single" w:sz="4" w:space="0" w:color="auto"/>
              <w:bottom w:val="single" w:sz="4" w:space="0" w:color="auto"/>
              <w:right w:val="single" w:sz="4" w:space="0" w:color="auto"/>
            </w:tcBorders>
            <w:shd w:val="clear" w:color="auto" w:fill="auto"/>
            <w:vAlign w:val="center"/>
            <w:hideMark/>
          </w:tcPr>
          <w:p w:rsidR="003924EA" w:rsidRPr="006C19A5" w:rsidRDefault="003924EA" w:rsidP="0012504D">
            <w:pPr>
              <w:jc w:val="right"/>
            </w:pPr>
            <w:r w:rsidRPr="006C19A5">
              <w:t>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24EA" w:rsidRPr="006C19A5" w:rsidRDefault="003924EA" w:rsidP="0012504D">
            <w:pPr>
              <w:jc w:val="right"/>
              <w:rPr>
                <w:b/>
                <w:bCs/>
              </w:rPr>
            </w:pPr>
            <w:r w:rsidRPr="006C19A5">
              <w:rPr>
                <w:b/>
                <w:bCs/>
              </w:rPr>
              <w:t> </w:t>
            </w:r>
          </w:p>
        </w:tc>
      </w:tr>
      <w:tr w:rsidR="003924EA" w:rsidRPr="006C19A5" w:rsidTr="0012504D">
        <w:trPr>
          <w:trHeight w:val="315"/>
        </w:trPr>
        <w:tc>
          <w:tcPr>
            <w:tcW w:w="1515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3924EA" w:rsidRPr="006C19A5" w:rsidRDefault="003924EA" w:rsidP="006B1A16">
            <w:pPr>
              <w:rPr>
                <w:b/>
                <w:bCs/>
              </w:rPr>
            </w:pPr>
            <w:r w:rsidRPr="00D60FC4">
              <w:rPr>
                <w:b/>
                <w:sz w:val="22"/>
                <w:szCs w:val="22"/>
              </w:rPr>
              <w:t>Начальная (максимальная)</w:t>
            </w:r>
            <w:r w:rsidRPr="00CC55FD">
              <w:rPr>
                <w:b/>
                <w:sz w:val="22"/>
                <w:szCs w:val="22"/>
              </w:rPr>
              <w:t xml:space="preserve"> цена </w:t>
            </w:r>
            <w:r>
              <w:rPr>
                <w:b/>
                <w:sz w:val="22"/>
                <w:szCs w:val="22"/>
              </w:rPr>
              <w:t xml:space="preserve">договора </w:t>
            </w:r>
            <w:proofErr w:type="gramStart"/>
            <w:r w:rsidRPr="006C19A5">
              <w:rPr>
                <w:b/>
                <w:bCs/>
              </w:rPr>
              <w:t xml:space="preserve">составляет  </w:t>
            </w:r>
            <w:r w:rsidR="006B1A16" w:rsidRPr="00725A9A">
              <w:rPr>
                <w:iCs/>
              </w:rPr>
              <w:t>3</w:t>
            </w:r>
            <w:proofErr w:type="gramEnd"/>
            <w:r w:rsidR="006B1A16">
              <w:rPr>
                <w:iCs/>
              </w:rPr>
              <w:t> </w:t>
            </w:r>
            <w:r w:rsidR="006B1A16" w:rsidRPr="00725A9A">
              <w:rPr>
                <w:iCs/>
              </w:rPr>
              <w:t>961</w:t>
            </w:r>
            <w:r w:rsidR="006B1A16">
              <w:rPr>
                <w:iCs/>
              </w:rPr>
              <w:t> 295,</w:t>
            </w:r>
            <w:r w:rsidR="006B1A16" w:rsidRPr="00725A9A">
              <w:rPr>
                <w:iCs/>
              </w:rPr>
              <w:t>40</w:t>
            </w:r>
            <w:r w:rsidR="006B1A16" w:rsidRPr="0000602B">
              <w:rPr>
                <w:iCs/>
              </w:rPr>
              <w:t xml:space="preserve"> рубл</w:t>
            </w:r>
            <w:r w:rsidR="006B1A16">
              <w:rPr>
                <w:iCs/>
              </w:rPr>
              <w:t>ей</w:t>
            </w:r>
            <w:r w:rsidR="006B1A16" w:rsidRPr="0000602B">
              <w:rPr>
                <w:iCs/>
              </w:rPr>
              <w:t xml:space="preserve">, в том числе сумма НДС (18%) </w:t>
            </w:r>
            <w:r w:rsidR="006B1A16">
              <w:rPr>
                <w:iCs/>
              </w:rPr>
              <w:t>604 265,40</w:t>
            </w:r>
            <w:r w:rsidR="006B1A16" w:rsidRPr="0000602B">
              <w:rPr>
                <w:iCs/>
              </w:rPr>
              <w:t xml:space="preserve">  рублей.</w:t>
            </w:r>
            <w:r w:rsidRPr="00212569">
              <w:rPr>
                <w:b/>
                <w:bCs/>
              </w:rPr>
              <w:t>.</w:t>
            </w:r>
          </w:p>
        </w:tc>
      </w:tr>
      <w:tr w:rsidR="003924EA" w:rsidRPr="006C19A5" w:rsidTr="0003642D">
        <w:trPr>
          <w:trHeight w:val="765"/>
        </w:trPr>
        <w:tc>
          <w:tcPr>
            <w:tcW w:w="4101"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rsidR="003924EA" w:rsidRPr="006C19A5" w:rsidRDefault="003924EA" w:rsidP="0012504D">
            <w:pPr>
              <w:jc w:val="center"/>
              <w:rPr>
                <w:b/>
                <w:bCs/>
                <w:iCs/>
              </w:rPr>
            </w:pPr>
            <w:r>
              <w:rPr>
                <w:b/>
                <w:bCs/>
                <w:iCs/>
              </w:rPr>
              <w:t>Условия поставки товара</w:t>
            </w:r>
          </w:p>
        </w:tc>
        <w:tc>
          <w:tcPr>
            <w:tcW w:w="1105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924EA" w:rsidRPr="006C19A5" w:rsidRDefault="003924EA" w:rsidP="0012504D">
            <w:pPr>
              <w:jc w:val="both"/>
            </w:pPr>
            <w:r w:rsidRPr="00C951FD">
              <w:t xml:space="preserve">Поставщик обязан </w:t>
            </w:r>
            <w:r>
              <w:t>передать</w:t>
            </w:r>
            <w:r w:rsidRPr="00C951FD">
              <w:t xml:space="preserve"> </w:t>
            </w:r>
            <w:r>
              <w:t>Оборудование</w:t>
            </w:r>
            <w:r w:rsidRPr="00C951FD">
              <w:t xml:space="preserve"> в Срок доставки, в Место доставки, в ассортименте, в количестве и в комплекте, установленные в Заказе</w:t>
            </w:r>
            <w:r>
              <w:t>.</w:t>
            </w:r>
          </w:p>
        </w:tc>
      </w:tr>
    </w:tbl>
    <w:p w:rsidR="003924EA" w:rsidRPr="003B0111" w:rsidRDefault="003924EA" w:rsidP="003924EA">
      <w:pPr>
        <w:pStyle w:val="a7"/>
        <w:tabs>
          <w:tab w:val="left" w:pos="567"/>
        </w:tabs>
        <w:jc w:val="right"/>
      </w:pPr>
    </w:p>
    <w:p w:rsidR="006B1A16" w:rsidRDefault="003924EA" w:rsidP="006B1A16">
      <w:pPr>
        <w:pStyle w:val="af2"/>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6B1A16" w:rsidRPr="0057342B">
        <w:rPr>
          <w:rFonts w:ascii="Times New Roman" w:hAnsi="Times New Roman"/>
          <w:color w:val="000000" w:themeColor="text1"/>
          <w:sz w:val="24"/>
          <w:szCs w:val="24"/>
        </w:rPr>
        <w:t>Поставке подлежит только оригинал</w:t>
      </w:r>
      <w:r w:rsidR="006B1A16">
        <w:rPr>
          <w:rFonts w:ascii="Times New Roman" w:hAnsi="Times New Roman"/>
          <w:color w:val="000000" w:themeColor="text1"/>
          <w:sz w:val="24"/>
          <w:szCs w:val="24"/>
        </w:rPr>
        <w:t>ьное оборудование производителей</w:t>
      </w:r>
      <w:r w:rsidR="006B1A16" w:rsidRPr="0057342B">
        <w:rPr>
          <w:rFonts w:ascii="Times New Roman" w:hAnsi="Times New Roman"/>
          <w:color w:val="000000" w:themeColor="text1"/>
          <w:sz w:val="24"/>
          <w:szCs w:val="24"/>
        </w:rPr>
        <w:t>, указанных в технико-коммерческом предложении участника.</w:t>
      </w:r>
    </w:p>
    <w:p w:rsidR="006B1A16" w:rsidRPr="005B6E1F" w:rsidRDefault="006B1A16" w:rsidP="006B1A16">
      <w:pPr>
        <w:pStyle w:val="af2"/>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            Приведенное в Т</w:t>
      </w:r>
      <w:r w:rsidRPr="005B6E1F">
        <w:rPr>
          <w:rFonts w:ascii="Times New Roman" w:hAnsi="Times New Roman"/>
          <w:color w:val="000000" w:themeColor="text1"/>
          <w:sz w:val="24"/>
          <w:szCs w:val="24"/>
        </w:rPr>
        <w:t>аблице</w:t>
      </w:r>
      <w:r>
        <w:rPr>
          <w:rFonts w:ascii="Times New Roman" w:hAnsi="Times New Roman"/>
          <w:color w:val="000000" w:themeColor="text1"/>
          <w:sz w:val="24"/>
          <w:szCs w:val="24"/>
        </w:rPr>
        <w:t xml:space="preserve"> 1</w:t>
      </w:r>
      <w:r w:rsidRPr="005B6E1F">
        <w:rPr>
          <w:rFonts w:ascii="Times New Roman" w:hAnsi="Times New Roman"/>
          <w:color w:val="000000" w:themeColor="text1"/>
          <w:sz w:val="24"/>
          <w:szCs w:val="24"/>
        </w:rPr>
        <w:t xml:space="preserve"> </w:t>
      </w:r>
      <w:r>
        <w:rPr>
          <w:rFonts w:ascii="Times New Roman" w:hAnsi="Times New Roman"/>
          <w:color w:val="000000" w:themeColor="text1"/>
          <w:sz w:val="24"/>
          <w:szCs w:val="24"/>
        </w:rPr>
        <w:t>о</w:t>
      </w:r>
      <w:r w:rsidRPr="005B6E1F">
        <w:rPr>
          <w:rFonts w:ascii="Times New Roman" w:hAnsi="Times New Roman"/>
          <w:color w:val="000000" w:themeColor="text1"/>
          <w:sz w:val="24"/>
          <w:szCs w:val="24"/>
        </w:rPr>
        <w:t>риентировочное количество</w:t>
      </w:r>
      <w:r>
        <w:rPr>
          <w:rFonts w:ascii="Times New Roman" w:hAnsi="Times New Roman"/>
          <w:color w:val="000000" w:themeColor="text1"/>
          <w:sz w:val="24"/>
          <w:szCs w:val="24"/>
        </w:rPr>
        <w:t xml:space="preserve"> </w:t>
      </w:r>
      <w:r w:rsidRPr="005B6E1F">
        <w:rPr>
          <w:rFonts w:ascii="Times New Roman" w:hAnsi="Times New Roman"/>
          <w:color w:val="000000" w:themeColor="text1"/>
          <w:sz w:val="24"/>
          <w:szCs w:val="24"/>
        </w:rPr>
        <w:t>не налагает на ПАО «</w:t>
      </w:r>
      <w:r>
        <w:rPr>
          <w:rFonts w:ascii="Times New Roman" w:hAnsi="Times New Roman"/>
          <w:color w:val="000000" w:themeColor="text1"/>
          <w:sz w:val="24"/>
          <w:szCs w:val="24"/>
        </w:rPr>
        <w:t>Башинформсвязь</w:t>
      </w:r>
      <w:r w:rsidRPr="005B6E1F">
        <w:rPr>
          <w:rFonts w:ascii="Times New Roman" w:hAnsi="Times New Roman"/>
          <w:color w:val="000000" w:themeColor="text1"/>
          <w:sz w:val="24"/>
          <w:szCs w:val="24"/>
        </w:rPr>
        <w:t>» обязательств по заказу Оборудования в этом объеме. Ориентировочное количество необходимо для понимания объема закупки и правильного формирования технико-коммерческого предложения Претендентом.</w:t>
      </w:r>
    </w:p>
    <w:p w:rsidR="006B1A16" w:rsidRPr="0091319C" w:rsidRDefault="006B1A16" w:rsidP="006B1A16">
      <w:pPr>
        <w:pStyle w:val="af2"/>
        <w:jc w:val="both"/>
        <w:rPr>
          <w:rFonts w:ascii="Times New Roman" w:hAnsi="Times New Roman"/>
          <w:color w:val="000000" w:themeColor="text1"/>
        </w:rPr>
      </w:pPr>
    </w:p>
    <w:p w:rsidR="006B1A16" w:rsidRDefault="006B1A16" w:rsidP="006B1A16">
      <w:pPr>
        <w:pStyle w:val="a7"/>
        <w:numPr>
          <w:ilvl w:val="0"/>
          <w:numId w:val="30"/>
        </w:numPr>
        <w:tabs>
          <w:tab w:val="left" w:pos="567"/>
        </w:tabs>
        <w:ind w:left="0" w:firstLine="0"/>
        <w:jc w:val="both"/>
      </w:pPr>
      <w:r w:rsidRPr="00327D9E">
        <w:rPr>
          <w:b/>
        </w:rPr>
        <w:t>Срок и место поставки товара:</w:t>
      </w:r>
      <w:r w:rsidRPr="005C54D0">
        <w:t xml:space="preserve"> </w:t>
      </w:r>
    </w:p>
    <w:p w:rsidR="006B1A16" w:rsidRPr="00F5261A" w:rsidRDefault="006B1A16" w:rsidP="006B1A16">
      <w:pPr>
        <w:pStyle w:val="a7"/>
        <w:tabs>
          <w:tab w:val="left" w:pos="567"/>
        </w:tabs>
        <w:ind w:left="0"/>
        <w:jc w:val="both"/>
      </w:pPr>
      <w:r>
        <w:t xml:space="preserve">         </w:t>
      </w:r>
      <w:r w:rsidRPr="00327D9E">
        <w:rPr>
          <w:color w:val="000000" w:themeColor="text1"/>
        </w:rPr>
        <w:t xml:space="preserve">Срок поставки оборудования в полном объеме устанавливается в согласованном Сторонами Заказе, </w:t>
      </w:r>
      <w:r w:rsidRPr="00F5261A">
        <w:t xml:space="preserve">но не может </w:t>
      </w:r>
      <w:r w:rsidRPr="00AA5191">
        <w:rPr>
          <w:color w:val="000000" w:themeColor="text1"/>
        </w:rPr>
        <w:t xml:space="preserve">превышать </w:t>
      </w:r>
      <w:r w:rsidRPr="00492982">
        <w:rPr>
          <w:color w:val="000000" w:themeColor="text1"/>
        </w:rPr>
        <w:t>6</w:t>
      </w:r>
      <w:r w:rsidRPr="00CA6C72">
        <w:rPr>
          <w:color w:val="000000" w:themeColor="text1"/>
        </w:rPr>
        <w:t>0</w:t>
      </w:r>
      <w:r w:rsidRPr="00AA5191">
        <w:rPr>
          <w:color w:val="000000" w:themeColor="text1"/>
        </w:rPr>
        <w:t xml:space="preserve"> (</w:t>
      </w:r>
      <w:r>
        <w:rPr>
          <w:color w:val="000000" w:themeColor="text1"/>
        </w:rPr>
        <w:t>шестьдесят</w:t>
      </w:r>
      <w:r w:rsidRPr="00AA5191">
        <w:rPr>
          <w:color w:val="000000" w:themeColor="text1"/>
        </w:rPr>
        <w:t xml:space="preserve">) </w:t>
      </w:r>
      <w:r w:rsidRPr="00F5261A">
        <w:t>календарных дней с даты подписания Заказа.</w:t>
      </w:r>
    </w:p>
    <w:p w:rsidR="006B1A16" w:rsidRDefault="006B1A16" w:rsidP="006B1A16">
      <w:pPr>
        <w:rPr>
          <w:color w:val="000000" w:themeColor="text1"/>
        </w:rPr>
      </w:pPr>
      <w:r>
        <w:rPr>
          <w:b/>
          <w:color w:val="000000" w:themeColor="text1"/>
        </w:rPr>
        <w:t xml:space="preserve">        </w:t>
      </w:r>
      <w:r w:rsidRPr="00456451">
        <w:rPr>
          <w:b/>
          <w:color w:val="000000" w:themeColor="text1"/>
        </w:rPr>
        <w:t>Адрес доставки оборудования</w:t>
      </w:r>
      <w:r w:rsidRPr="005C54D0">
        <w:rPr>
          <w:color w:val="000000" w:themeColor="text1"/>
        </w:rPr>
        <w:t xml:space="preserve">: </w:t>
      </w:r>
    </w:p>
    <w:p w:rsidR="006B1A16" w:rsidRPr="00734058" w:rsidRDefault="006B1A16" w:rsidP="006B1A16">
      <w:pPr>
        <w:rPr>
          <w:color w:val="000000" w:themeColor="text1"/>
        </w:rPr>
      </w:pPr>
      <w:r>
        <w:rPr>
          <w:color w:val="000000" w:themeColor="text1"/>
        </w:rPr>
        <w:t xml:space="preserve">        </w:t>
      </w:r>
      <w:r w:rsidRPr="006C1E14">
        <w:rPr>
          <w:color w:val="000000" w:themeColor="text1"/>
        </w:rPr>
        <w:t xml:space="preserve">Территория г. </w:t>
      </w:r>
      <w:r>
        <w:rPr>
          <w:color w:val="000000" w:themeColor="text1"/>
        </w:rPr>
        <w:t>Уфа</w:t>
      </w:r>
      <w:r w:rsidRPr="00734058">
        <w:rPr>
          <w:color w:val="000000" w:themeColor="text1"/>
        </w:rPr>
        <w:t xml:space="preserve">, </w:t>
      </w:r>
      <w:r>
        <w:rPr>
          <w:color w:val="000000" w:themeColor="text1"/>
        </w:rPr>
        <w:t>ул. Каспийская, 14</w:t>
      </w:r>
    </w:p>
    <w:p w:rsidR="006B1A16" w:rsidRPr="0091319C" w:rsidRDefault="006B1A16" w:rsidP="006B1A16">
      <w:pPr>
        <w:rPr>
          <w:i/>
          <w:color w:val="000000" w:themeColor="text1"/>
          <w:sz w:val="20"/>
          <w:szCs w:val="20"/>
        </w:rPr>
      </w:pPr>
    </w:p>
    <w:p w:rsidR="006B1A16" w:rsidRPr="005C54D0" w:rsidRDefault="006B1A16" w:rsidP="006B1A16">
      <w:pPr>
        <w:pStyle w:val="a7"/>
        <w:numPr>
          <w:ilvl w:val="0"/>
          <w:numId w:val="30"/>
        </w:numPr>
        <w:tabs>
          <w:tab w:val="left" w:pos="567"/>
        </w:tabs>
        <w:ind w:left="0" w:firstLine="0"/>
        <w:jc w:val="both"/>
        <w:rPr>
          <w:i/>
          <w:color w:val="FF0000"/>
        </w:rPr>
      </w:pPr>
      <w:r w:rsidRPr="005C54D0">
        <w:rPr>
          <w:b/>
        </w:rPr>
        <w:t xml:space="preserve">Условия оплаты: </w:t>
      </w:r>
      <w:r w:rsidRPr="005C54D0">
        <w:t xml:space="preserve">в соответствии с </w:t>
      </w:r>
      <w:r w:rsidRPr="00906AF0">
        <w:t xml:space="preserve">условиями п.3.6 проекта </w:t>
      </w:r>
      <w:r w:rsidRPr="005C54D0">
        <w:t>договора.</w:t>
      </w:r>
    </w:p>
    <w:p w:rsidR="006B1A16" w:rsidRDefault="006B1A16" w:rsidP="006B1A16">
      <w:pPr>
        <w:outlineLvl w:val="1"/>
        <w:rPr>
          <w:b/>
        </w:rPr>
      </w:pPr>
      <w:r w:rsidRPr="005C54D0">
        <w:rPr>
          <w:b/>
        </w:rPr>
        <w:t xml:space="preserve">Контактное лицо по процедуре закупки: </w:t>
      </w:r>
    </w:p>
    <w:p w:rsidR="006B1A16" w:rsidRDefault="006B1A16" w:rsidP="006B1A16">
      <w:pPr>
        <w:jc w:val="both"/>
        <w:outlineLvl w:val="1"/>
      </w:pPr>
      <w:r w:rsidRPr="005C54D0">
        <w:t xml:space="preserve">по техническим вопросам </w:t>
      </w:r>
      <w:r w:rsidRPr="00A05DCD">
        <w:t>–</w:t>
      </w:r>
      <w:r>
        <w:t xml:space="preserve"> начальник отдела планирования технической инфраструктуры</w:t>
      </w:r>
      <w:r w:rsidRPr="00A05DCD">
        <w:t xml:space="preserve"> </w:t>
      </w:r>
    </w:p>
    <w:p w:rsidR="006B1A16" w:rsidRPr="00DE622C" w:rsidRDefault="006B1A16" w:rsidP="006B1A16">
      <w:pPr>
        <w:jc w:val="both"/>
        <w:outlineLvl w:val="1"/>
      </w:pPr>
      <w:r>
        <w:t>Тимофеев</w:t>
      </w:r>
      <w:r w:rsidRPr="00DE622C">
        <w:t xml:space="preserve"> </w:t>
      </w:r>
      <w:r>
        <w:t>Игорь Александрович,</w:t>
      </w:r>
      <w:r w:rsidRPr="00DE622C">
        <w:t xml:space="preserve"> т. 8(</w:t>
      </w:r>
      <w:r>
        <w:t>347</w:t>
      </w:r>
      <w:r w:rsidRPr="00DE622C">
        <w:t xml:space="preserve">) </w:t>
      </w:r>
      <w:r>
        <w:t>221</w:t>
      </w:r>
      <w:r w:rsidRPr="00DE622C">
        <w:t>-</w:t>
      </w:r>
      <w:r>
        <w:t xml:space="preserve">5478, </w:t>
      </w:r>
      <w:r w:rsidRPr="00237220">
        <w:t>Timofeev@bashtel.ru</w:t>
      </w:r>
    </w:p>
    <w:p w:rsidR="006B1A16" w:rsidRPr="00FC764A" w:rsidRDefault="006B1A16" w:rsidP="006B1A16">
      <w:pPr>
        <w:pStyle w:val="a7"/>
        <w:numPr>
          <w:ilvl w:val="0"/>
          <w:numId w:val="30"/>
        </w:numPr>
        <w:tabs>
          <w:tab w:val="left" w:pos="567"/>
        </w:tabs>
        <w:ind w:left="0" w:firstLine="0"/>
        <w:jc w:val="both"/>
        <w:rPr>
          <w:b/>
          <w:color w:val="000000" w:themeColor="text1"/>
        </w:rPr>
      </w:pPr>
      <w:r w:rsidRPr="00FC764A">
        <w:rPr>
          <w:b/>
          <w:color w:val="000000" w:themeColor="text1"/>
        </w:rPr>
        <w:t>Заключаемый договор является рамочным:</w:t>
      </w:r>
    </w:p>
    <w:p w:rsidR="006B1A16" w:rsidRPr="00844FFC" w:rsidRDefault="006B1A16" w:rsidP="006B1A16">
      <w:pPr>
        <w:pStyle w:val="Default"/>
        <w:ind w:firstLine="567"/>
        <w:jc w:val="both"/>
        <w:rPr>
          <w:iCs/>
          <w:color w:val="auto"/>
        </w:rPr>
      </w:pPr>
      <w:r w:rsidRPr="00FC764A">
        <w:rPr>
          <w:iCs/>
          <w:color w:val="auto"/>
        </w:rPr>
        <w:t xml:space="preserve">Начальная (максимальная) цена является предельной общей ценой договора, на которую </w:t>
      </w:r>
      <w:r w:rsidRPr="00844FFC">
        <w:rPr>
          <w:iCs/>
          <w:color w:val="auto"/>
        </w:rPr>
        <w:t xml:space="preserve">возможно заказать товары (работы, услуги) в течение срока его действия и составляет: </w:t>
      </w:r>
    </w:p>
    <w:p w:rsidR="006B1A16" w:rsidRPr="00844FFC" w:rsidRDefault="006B1A16" w:rsidP="006B1A16">
      <w:pPr>
        <w:pStyle w:val="Default"/>
        <w:ind w:firstLine="567"/>
        <w:jc w:val="both"/>
        <w:rPr>
          <w:i/>
          <w:iCs/>
          <w:color w:val="auto"/>
        </w:rPr>
      </w:pPr>
      <w:r w:rsidRPr="002008C5">
        <w:rPr>
          <w:b/>
          <w:bCs/>
          <w:color w:val="auto"/>
        </w:rPr>
        <w:t>3</w:t>
      </w:r>
      <w:r w:rsidRPr="00844FFC">
        <w:rPr>
          <w:b/>
          <w:bCs/>
          <w:color w:val="auto"/>
        </w:rPr>
        <w:t> </w:t>
      </w:r>
      <w:r w:rsidRPr="002008C5">
        <w:rPr>
          <w:b/>
          <w:bCs/>
          <w:color w:val="auto"/>
        </w:rPr>
        <w:t>961</w:t>
      </w:r>
      <w:r>
        <w:rPr>
          <w:b/>
          <w:bCs/>
          <w:color w:val="auto"/>
        </w:rPr>
        <w:t> </w:t>
      </w:r>
      <w:r w:rsidRPr="002008C5">
        <w:rPr>
          <w:b/>
          <w:bCs/>
          <w:color w:val="auto"/>
        </w:rPr>
        <w:t>29</w:t>
      </w:r>
      <w:r>
        <w:rPr>
          <w:b/>
          <w:bCs/>
          <w:color w:val="auto"/>
        </w:rPr>
        <w:t>5,</w:t>
      </w:r>
      <w:r w:rsidRPr="002008C5">
        <w:rPr>
          <w:b/>
          <w:bCs/>
          <w:color w:val="auto"/>
        </w:rPr>
        <w:t>4</w:t>
      </w:r>
      <w:r>
        <w:rPr>
          <w:b/>
          <w:bCs/>
          <w:color w:val="auto"/>
        </w:rPr>
        <w:t>0</w:t>
      </w:r>
      <w:r w:rsidRPr="00844FFC">
        <w:rPr>
          <w:b/>
          <w:bCs/>
          <w:color w:val="auto"/>
        </w:rPr>
        <w:t xml:space="preserve"> рублей</w:t>
      </w:r>
      <w:r w:rsidRPr="00844FFC">
        <w:rPr>
          <w:bCs/>
          <w:color w:val="auto"/>
        </w:rPr>
        <w:t xml:space="preserve"> </w:t>
      </w:r>
      <w:r w:rsidRPr="00844FFC">
        <w:rPr>
          <w:color w:val="auto"/>
        </w:rPr>
        <w:t>(</w:t>
      </w:r>
      <w:r>
        <w:rPr>
          <w:color w:val="auto"/>
        </w:rPr>
        <w:t xml:space="preserve">Три </w:t>
      </w:r>
      <w:r w:rsidRPr="00844FFC">
        <w:rPr>
          <w:color w:val="auto"/>
        </w:rPr>
        <w:t>миллион</w:t>
      </w:r>
      <w:r>
        <w:rPr>
          <w:color w:val="auto"/>
        </w:rPr>
        <w:t>а</w:t>
      </w:r>
      <w:r w:rsidRPr="00844FFC">
        <w:rPr>
          <w:color w:val="auto"/>
        </w:rPr>
        <w:t xml:space="preserve"> </w:t>
      </w:r>
      <w:r>
        <w:rPr>
          <w:color w:val="auto"/>
        </w:rPr>
        <w:t>девятьсот шестьдесят одна ты</w:t>
      </w:r>
      <w:r w:rsidRPr="00844FFC">
        <w:rPr>
          <w:color w:val="auto"/>
        </w:rPr>
        <w:t>ся</w:t>
      </w:r>
      <w:r>
        <w:rPr>
          <w:color w:val="auto"/>
        </w:rPr>
        <w:t>ча двести</w:t>
      </w:r>
      <w:r w:rsidRPr="00844FFC">
        <w:rPr>
          <w:color w:val="auto"/>
        </w:rPr>
        <w:t xml:space="preserve"> </w:t>
      </w:r>
      <w:r>
        <w:rPr>
          <w:color w:val="auto"/>
        </w:rPr>
        <w:t xml:space="preserve">девяносто пять </w:t>
      </w:r>
      <w:r w:rsidRPr="00844FFC">
        <w:rPr>
          <w:color w:val="auto"/>
        </w:rPr>
        <w:t xml:space="preserve">руб. и </w:t>
      </w:r>
      <w:r>
        <w:rPr>
          <w:color w:val="auto"/>
        </w:rPr>
        <w:t>4</w:t>
      </w:r>
      <w:r w:rsidRPr="00844FFC">
        <w:rPr>
          <w:color w:val="auto"/>
        </w:rPr>
        <w:t>0 коп.)</w:t>
      </w:r>
      <w:r w:rsidRPr="00844FFC">
        <w:rPr>
          <w:iCs/>
          <w:color w:val="auto"/>
        </w:rPr>
        <w:t xml:space="preserve">, с учетом НДС. </w:t>
      </w:r>
    </w:p>
    <w:p w:rsidR="006B1A16" w:rsidRPr="00844FFC" w:rsidRDefault="006B1A16" w:rsidP="006B1A16">
      <w:pPr>
        <w:pStyle w:val="Default"/>
        <w:ind w:firstLine="567"/>
        <w:jc w:val="both"/>
        <w:rPr>
          <w:iCs/>
          <w:color w:val="auto"/>
          <w:sz w:val="10"/>
          <w:szCs w:val="10"/>
        </w:rPr>
      </w:pPr>
      <w:r w:rsidRPr="00844FFC">
        <w:rPr>
          <w:iCs/>
          <w:color w:val="auto"/>
        </w:rPr>
        <w:t xml:space="preserve">В том числе НДС (18%) </w:t>
      </w:r>
      <w:r w:rsidRPr="007B5433">
        <w:rPr>
          <w:b/>
          <w:bCs/>
          <w:color w:val="auto"/>
        </w:rPr>
        <w:t xml:space="preserve">– </w:t>
      </w:r>
      <w:r>
        <w:rPr>
          <w:b/>
          <w:bCs/>
          <w:color w:val="auto"/>
        </w:rPr>
        <w:t>604 265</w:t>
      </w:r>
      <w:r w:rsidRPr="002B65CF">
        <w:rPr>
          <w:b/>
          <w:bCs/>
          <w:color w:val="auto"/>
        </w:rPr>
        <w:t>,</w:t>
      </w:r>
      <w:r>
        <w:rPr>
          <w:b/>
          <w:bCs/>
          <w:color w:val="auto"/>
        </w:rPr>
        <w:t>4</w:t>
      </w:r>
      <w:r w:rsidRPr="002B65CF">
        <w:rPr>
          <w:b/>
          <w:bCs/>
          <w:color w:val="auto"/>
        </w:rPr>
        <w:t>0 рубл</w:t>
      </w:r>
      <w:r>
        <w:rPr>
          <w:b/>
          <w:bCs/>
          <w:color w:val="auto"/>
        </w:rPr>
        <w:t>я</w:t>
      </w:r>
      <w:r w:rsidRPr="00844FFC">
        <w:rPr>
          <w:color w:val="auto"/>
        </w:rPr>
        <w:t xml:space="preserve"> (</w:t>
      </w:r>
      <w:r>
        <w:rPr>
          <w:color w:val="auto"/>
        </w:rPr>
        <w:t xml:space="preserve">шестьсот четыре </w:t>
      </w:r>
      <w:r w:rsidRPr="00844FFC">
        <w:rPr>
          <w:color w:val="auto"/>
        </w:rPr>
        <w:t>тысяч</w:t>
      </w:r>
      <w:r>
        <w:rPr>
          <w:color w:val="auto"/>
        </w:rPr>
        <w:t>и двести шестьдесят пять</w:t>
      </w:r>
      <w:r w:rsidRPr="00844FFC">
        <w:rPr>
          <w:color w:val="auto"/>
        </w:rPr>
        <w:t xml:space="preserve"> руб. и </w:t>
      </w:r>
      <w:r>
        <w:rPr>
          <w:color w:val="auto"/>
        </w:rPr>
        <w:t>4</w:t>
      </w:r>
      <w:r w:rsidRPr="00844FFC">
        <w:rPr>
          <w:color w:val="auto"/>
        </w:rPr>
        <w:t>0 коп)</w:t>
      </w:r>
      <w:r>
        <w:rPr>
          <w:color w:val="auto"/>
        </w:rPr>
        <w:t>.</w:t>
      </w:r>
    </w:p>
    <w:p w:rsidR="006B1A16" w:rsidRPr="002B65CF" w:rsidRDefault="006B1A16" w:rsidP="006B1A16">
      <w:pPr>
        <w:pStyle w:val="a7"/>
        <w:tabs>
          <w:tab w:val="left" w:pos="567"/>
        </w:tabs>
        <w:ind w:left="0" w:firstLine="567"/>
        <w:jc w:val="both"/>
        <w:rPr>
          <w:rFonts w:eastAsia="Calibri"/>
          <w:lang w:eastAsia="en-US"/>
        </w:rPr>
      </w:pPr>
      <w:r>
        <w:rPr>
          <w:rFonts w:eastAsia="Calibri"/>
          <w:b/>
          <w:bCs/>
          <w:lang w:eastAsia="en-US"/>
        </w:rPr>
        <w:t>3</w:t>
      </w:r>
      <w:r w:rsidRPr="002B65CF">
        <w:rPr>
          <w:rFonts w:eastAsia="Calibri"/>
          <w:b/>
          <w:bCs/>
          <w:lang w:eastAsia="en-US"/>
        </w:rPr>
        <w:t xml:space="preserve"> </w:t>
      </w:r>
      <w:r>
        <w:rPr>
          <w:rFonts w:eastAsia="Calibri"/>
          <w:b/>
          <w:bCs/>
          <w:lang w:eastAsia="en-US"/>
        </w:rPr>
        <w:t>357</w:t>
      </w:r>
      <w:r w:rsidRPr="002B65CF">
        <w:rPr>
          <w:rFonts w:eastAsia="Calibri"/>
          <w:b/>
          <w:bCs/>
          <w:lang w:eastAsia="en-US"/>
        </w:rPr>
        <w:t xml:space="preserve"> </w:t>
      </w:r>
      <w:r>
        <w:rPr>
          <w:rFonts w:eastAsia="Calibri"/>
          <w:b/>
          <w:bCs/>
          <w:lang w:eastAsia="en-US"/>
        </w:rPr>
        <w:t>030</w:t>
      </w:r>
      <w:r w:rsidRPr="002B65CF">
        <w:rPr>
          <w:rFonts w:eastAsia="Calibri"/>
          <w:b/>
          <w:bCs/>
          <w:lang w:eastAsia="en-US"/>
        </w:rPr>
        <w:t>,00 рублей</w:t>
      </w:r>
      <w:r w:rsidRPr="00844FFC">
        <w:t xml:space="preserve"> </w:t>
      </w:r>
      <w:r w:rsidRPr="002B65CF">
        <w:rPr>
          <w:rFonts w:eastAsia="Calibri"/>
          <w:lang w:eastAsia="en-US"/>
        </w:rPr>
        <w:t>(</w:t>
      </w:r>
      <w:r>
        <w:rPr>
          <w:rFonts w:eastAsia="Calibri"/>
          <w:lang w:eastAsia="en-US"/>
        </w:rPr>
        <w:t>три</w:t>
      </w:r>
      <w:r w:rsidRPr="002B65CF">
        <w:rPr>
          <w:rFonts w:eastAsia="Calibri"/>
          <w:lang w:eastAsia="en-US"/>
        </w:rPr>
        <w:t xml:space="preserve"> миллион</w:t>
      </w:r>
      <w:r>
        <w:rPr>
          <w:rFonts w:eastAsia="Calibri"/>
          <w:lang w:eastAsia="en-US"/>
        </w:rPr>
        <w:t>а</w:t>
      </w:r>
      <w:r w:rsidRPr="002B65CF">
        <w:rPr>
          <w:rFonts w:eastAsia="Calibri"/>
          <w:lang w:eastAsia="en-US"/>
        </w:rPr>
        <w:t xml:space="preserve"> </w:t>
      </w:r>
      <w:r>
        <w:rPr>
          <w:rFonts w:eastAsia="Calibri"/>
          <w:lang w:eastAsia="en-US"/>
        </w:rPr>
        <w:t xml:space="preserve">триста пятьдесят семь </w:t>
      </w:r>
      <w:r w:rsidRPr="002B65CF">
        <w:rPr>
          <w:rFonts w:eastAsia="Calibri"/>
          <w:lang w:eastAsia="en-US"/>
        </w:rPr>
        <w:t xml:space="preserve">тысяч </w:t>
      </w:r>
      <w:r>
        <w:rPr>
          <w:rFonts w:eastAsia="Calibri"/>
          <w:lang w:eastAsia="en-US"/>
        </w:rPr>
        <w:t xml:space="preserve">тридцать </w:t>
      </w:r>
      <w:r w:rsidRPr="002B65CF">
        <w:rPr>
          <w:rFonts w:eastAsia="Calibri"/>
          <w:lang w:eastAsia="en-US"/>
        </w:rPr>
        <w:t xml:space="preserve">руб. и 00 коп), без учета НДС </w:t>
      </w:r>
    </w:p>
    <w:p w:rsidR="006B1A16" w:rsidRPr="00844FFC" w:rsidRDefault="006B1A16" w:rsidP="006B1A16">
      <w:pPr>
        <w:pStyle w:val="a7"/>
        <w:tabs>
          <w:tab w:val="left" w:pos="567"/>
        </w:tabs>
        <w:ind w:left="0" w:firstLine="567"/>
        <w:jc w:val="both"/>
      </w:pPr>
      <w:r w:rsidRPr="00844FFC">
        <w:t xml:space="preserve">Начальные (максимальные) единичные расценки, предложенные Поставщиком, не могут превышать начальные (максимальные) единичные расценки, указанные в Таблице 1 п.3 Технического задания. </w:t>
      </w:r>
    </w:p>
    <w:p w:rsidR="006B1A16" w:rsidRDefault="006B1A16" w:rsidP="006B1A16">
      <w:pPr>
        <w:tabs>
          <w:tab w:val="left" w:pos="567"/>
        </w:tabs>
        <w:ind w:firstLine="567"/>
        <w:jc w:val="both"/>
        <w:rPr>
          <w:color w:val="000000" w:themeColor="text1"/>
        </w:rPr>
      </w:pPr>
      <w:r w:rsidRPr="00FC764A">
        <w:rPr>
          <w:color w:val="000000" w:themeColor="text1"/>
        </w:rPr>
        <w:t>По указанной предельной сумме Претенденты не направляют свои предложения. Установление Заказчиком указанной общей предельной цены Договора не налагает на ПАО «</w:t>
      </w:r>
      <w:r>
        <w:rPr>
          <w:color w:val="000000" w:themeColor="text1"/>
        </w:rPr>
        <w:t>Башинформсвязь</w:t>
      </w:r>
      <w:r w:rsidRPr="00FC764A">
        <w:rPr>
          <w:color w:val="000000" w:themeColor="text1"/>
        </w:rPr>
        <w:t>» обязательств по заказу Оборудования в объеме, соответствующем данной предельной цене.</w:t>
      </w:r>
      <w:r w:rsidRPr="005C54D0">
        <w:rPr>
          <w:color w:val="000000" w:themeColor="text1"/>
        </w:rPr>
        <w:t xml:space="preserve"> </w:t>
      </w:r>
    </w:p>
    <w:p w:rsidR="006B1A16" w:rsidRPr="006B1A16" w:rsidRDefault="006B1A16" w:rsidP="0091319C">
      <w:pPr>
        <w:keepNext/>
        <w:ind w:left="33" w:firstLine="426"/>
        <w:contextualSpacing/>
        <w:jc w:val="both"/>
        <w:rPr>
          <w:bCs/>
          <w:color w:val="000000"/>
        </w:rPr>
      </w:pPr>
      <w:r w:rsidRPr="00055E7B">
        <w:rPr>
          <w:bCs/>
          <w:color w:val="000000"/>
        </w:rPr>
        <w:t xml:space="preserve">Общая предельная цена каждой единицы оборудования в договоре, заключаемом по итогам Закупки, определяется путем произведения цены каждой единицы </w:t>
      </w:r>
      <w:r w:rsidRPr="006B1A16">
        <w:rPr>
          <w:bCs/>
          <w:color w:val="000000"/>
        </w:rPr>
        <w:t>оборудования, указанной в Документации, на коэффициент снижения цены участника, с которым заключается договор по итогам проведенной Закупки.</w:t>
      </w:r>
      <w:r w:rsidR="0091319C" w:rsidRPr="0091319C">
        <w:rPr>
          <w:bCs/>
          <w:color w:val="000000"/>
        </w:rPr>
        <w:t xml:space="preserve"> </w:t>
      </w:r>
      <w:r w:rsidRPr="006B1A16">
        <w:rPr>
          <w:bCs/>
          <w:color w:val="000000"/>
        </w:rPr>
        <w:t>Объём поставки оборудования определяется в каждом отдельном Заказе.</w:t>
      </w:r>
    </w:p>
    <w:p w:rsidR="006B1A16" w:rsidRPr="0091319C" w:rsidRDefault="006B1A16" w:rsidP="006B1A16">
      <w:pPr>
        <w:tabs>
          <w:tab w:val="left" w:pos="567"/>
        </w:tabs>
        <w:jc w:val="both"/>
        <w:rPr>
          <w:color w:val="000000" w:themeColor="text1"/>
          <w:sz w:val="20"/>
          <w:szCs w:val="20"/>
        </w:rPr>
      </w:pPr>
    </w:p>
    <w:p w:rsidR="006B1A16" w:rsidRPr="006B1A16" w:rsidRDefault="006B1A16" w:rsidP="006B1A16">
      <w:pPr>
        <w:pStyle w:val="a7"/>
        <w:numPr>
          <w:ilvl w:val="0"/>
          <w:numId w:val="30"/>
        </w:numPr>
        <w:tabs>
          <w:tab w:val="left" w:pos="567"/>
        </w:tabs>
        <w:ind w:left="0" w:firstLine="0"/>
        <w:jc w:val="both"/>
      </w:pPr>
      <w:r w:rsidRPr="006B1A16">
        <w:rPr>
          <w:b/>
        </w:rPr>
        <w:t>Дополнительные требования, предъявляемые Претендентам:</w:t>
      </w:r>
    </w:p>
    <w:p w:rsidR="006B1A16" w:rsidRPr="006B1A16" w:rsidRDefault="006B1A16" w:rsidP="006B1A16">
      <w:pPr>
        <w:pStyle w:val="a7"/>
        <w:numPr>
          <w:ilvl w:val="1"/>
          <w:numId w:val="30"/>
        </w:numPr>
        <w:tabs>
          <w:tab w:val="left" w:pos="567"/>
        </w:tabs>
        <w:jc w:val="both"/>
        <w:rPr>
          <w:color w:val="000000"/>
        </w:rPr>
      </w:pPr>
      <w:r w:rsidRPr="006B1A16">
        <w:rPr>
          <w:color w:val="000000"/>
        </w:rPr>
        <w:t>Наличие сертификатов в области «Связи» на основании федерального закона о «Связи» от 07.07.2003 N 126-ФЗ (ред. от 21.07.2014).</w:t>
      </w:r>
    </w:p>
    <w:p w:rsidR="006B1A16" w:rsidRPr="006B1A16" w:rsidRDefault="006B1A16" w:rsidP="006B1A16">
      <w:pPr>
        <w:pStyle w:val="a7"/>
        <w:numPr>
          <w:ilvl w:val="1"/>
          <w:numId w:val="30"/>
        </w:numPr>
        <w:tabs>
          <w:tab w:val="left" w:pos="567"/>
        </w:tabs>
        <w:jc w:val="both"/>
        <w:rPr>
          <w:color w:val="000000"/>
        </w:rPr>
      </w:pPr>
      <w:r w:rsidRPr="006B1A16">
        <w:rPr>
          <w:color w:val="000000"/>
        </w:rPr>
        <w:t>Претендент гарантирует, что Оборудование, включая все его составные части, будет пригодным для использования по назначению в течение 1 (одного) года</w:t>
      </w:r>
      <w:r w:rsidRPr="006B1A16" w:rsidDel="007A7DF7">
        <w:rPr>
          <w:color w:val="000000"/>
        </w:rPr>
        <w:t xml:space="preserve"> </w:t>
      </w:r>
      <w:r w:rsidRPr="006B1A16">
        <w:rPr>
          <w:color w:val="000000"/>
        </w:rPr>
        <w:t>с даты начала эксплуатации Оборудования Заказчиком.</w:t>
      </w:r>
    </w:p>
    <w:p w:rsidR="006B1A16" w:rsidRPr="0091319C" w:rsidRDefault="006B1A16" w:rsidP="006B1A16">
      <w:pPr>
        <w:tabs>
          <w:tab w:val="left" w:pos="567"/>
        </w:tabs>
        <w:jc w:val="both"/>
        <w:rPr>
          <w:sz w:val="20"/>
          <w:szCs w:val="20"/>
        </w:rPr>
      </w:pPr>
    </w:p>
    <w:p w:rsidR="003924EA" w:rsidRPr="0091319C" w:rsidRDefault="006B1A16" w:rsidP="0091319C">
      <w:pPr>
        <w:pStyle w:val="a7"/>
        <w:numPr>
          <w:ilvl w:val="0"/>
          <w:numId w:val="30"/>
        </w:numPr>
        <w:tabs>
          <w:tab w:val="left" w:pos="567"/>
        </w:tabs>
        <w:ind w:left="0" w:firstLine="0"/>
        <w:jc w:val="both"/>
        <w:rPr>
          <w:rFonts w:eastAsia="MS Mincho"/>
          <w:lang w:val="x-none" w:eastAsia="x-none"/>
        </w:rPr>
      </w:pPr>
      <w:r w:rsidRPr="0091319C">
        <w:rPr>
          <w:b/>
        </w:rPr>
        <w:t xml:space="preserve">Порядок формирования цены договора (цены лота): </w:t>
      </w:r>
      <w:r w:rsidRPr="0091319C">
        <w:rPr>
          <w:bCs/>
          <w:color w:val="000000" w:themeColor="text1"/>
        </w:rPr>
        <w:t xml:space="preserve">цена на оборудование должна быть установлена </w:t>
      </w:r>
      <w:r w:rsidRPr="0091319C">
        <w:rPr>
          <w:bCs/>
        </w:rPr>
        <w:t xml:space="preserve">в долларах США и включать </w:t>
      </w:r>
      <w:r w:rsidRPr="0091319C">
        <w:rPr>
          <w:bCs/>
          <w:color w:val="000000" w:themeColor="text1"/>
        </w:rPr>
        <w:t>в себя все издержки Поставщика, включая доставку и разгрузку по адресу доставки.</w:t>
      </w:r>
    </w:p>
    <w:p w:rsidR="003924EA" w:rsidRPr="003924EA" w:rsidRDefault="003924EA" w:rsidP="003924EA">
      <w:pPr>
        <w:rPr>
          <w:rFonts w:eastAsia="MS Mincho"/>
          <w:lang w:val="x-none" w:eastAsia="x-none"/>
        </w:rPr>
      </w:pPr>
    </w:p>
    <w:p w:rsidR="006C19A5" w:rsidRDefault="006C19A5" w:rsidP="00341A9D">
      <w:pPr>
        <w:rPr>
          <w:rFonts w:eastAsia="MS Mincho"/>
          <w:lang w:eastAsia="x-none"/>
        </w:rPr>
        <w:sectPr w:rsidR="006C19A5" w:rsidSect="006C19A5">
          <w:pgSz w:w="16839" w:h="11907" w:orient="landscape" w:code="9"/>
          <w:pgMar w:top="567" w:right="567" w:bottom="1134" w:left="851" w:header="709" w:footer="709" w:gutter="0"/>
          <w:cols w:space="708"/>
          <w:titlePg/>
          <w:docGrid w:linePitch="360"/>
        </w:sectPr>
      </w:pPr>
    </w:p>
    <w:p w:rsidR="00341A9D" w:rsidRDefault="003B3F4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5" w:name="_РАЗДЕЛ_V._Проект"/>
      <w:bookmarkStart w:id="116" w:name="_Toc438136425"/>
      <w:bookmarkEnd w:id="115"/>
      <w:r>
        <w:rPr>
          <w:rFonts w:ascii="Times New Roman" w:eastAsia="MS Mincho" w:hAnsi="Times New Roman"/>
          <w:color w:val="17365D"/>
          <w:kern w:val="32"/>
          <w:szCs w:val="24"/>
          <w:lang w:eastAsia="x-none"/>
        </w:rPr>
        <w:t xml:space="preserve">    </w:t>
      </w:r>
      <w:r w:rsidR="00341A9D" w:rsidRPr="00325455">
        <w:rPr>
          <w:rFonts w:ascii="Times New Roman" w:eastAsia="MS Mincho" w:hAnsi="Times New Roman"/>
          <w:color w:val="17365D"/>
          <w:kern w:val="32"/>
          <w:szCs w:val="24"/>
          <w:lang w:val="x-none" w:eastAsia="x-none"/>
        </w:rPr>
        <w:t>РАЗДЕЛ V. Проект договора</w:t>
      </w:r>
      <w:bookmarkEnd w:id="116"/>
    </w:p>
    <w:p w:rsidR="00540CAB" w:rsidRPr="00C64E41" w:rsidRDefault="00540CAB" w:rsidP="00540CAB">
      <w:pPr>
        <w:ind w:left="360"/>
        <w:jc w:val="center"/>
        <w:rPr>
          <w:sz w:val="26"/>
          <w:szCs w:val="26"/>
        </w:rPr>
      </w:pPr>
      <w:r w:rsidRPr="00C64E41">
        <w:rPr>
          <w:sz w:val="26"/>
          <w:szCs w:val="26"/>
        </w:rPr>
        <w:t>ДОГОВОР № ____</w:t>
      </w:r>
    </w:p>
    <w:p w:rsidR="00540CAB" w:rsidRPr="00C64E41" w:rsidRDefault="00540CAB" w:rsidP="00540CAB">
      <w:pPr>
        <w:ind w:left="360"/>
        <w:jc w:val="center"/>
        <w:rPr>
          <w:sz w:val="26"/>
          <w:szCs w:val="26"/>
        </w:rPr>
      </w:pPr>
      <w:r w:rsidRPr="00C64E41">
        <w:rPr>
          <w:sz w:val="26"/>
          <w:szCs w:val="26"/>
        </w:rPr>
        <w:t>о поставке Оборудования (ра</w:t>
      </w:r>
      <w:r>
        <w:rPr>
          <w:sz w:val="26"/>
          <w:szCs w:val="26"/>
        </w:rPr>
        <w:t>мочный</w:t>
      </w:r>
      <w:r w:rsidRPr="00C64E41">
        <w:rPr>
          <w:sz w:val="26"/>
          <w:szCs w:val="26"/>
        </w:rPr>
        <w:t>)</w:t>
      </w:r>
    </w:p>
    <w:p w:rsidR="00540CAB" w:rsidRDefault="00540CAB" w:rsidP="00540CAB">
      <w:pPr>
        <w:ind w:left="360"/>
        <w:jc w:val="both"/>
        <w:rPr>
          <w:sz w:val="26"/>
          <w:szCs w:val="26"/>
        </w:rPr>
      </w:pPr>
    </w:p>
    <w:p w:rsidR="0091319C" w:rsidRDefault="0091319C" w:rsidP="00540CAB">
      <w:pPr>
        <w:ind w:left="360"/>
        <w:jc w:val="both"/>
        <w:rPr>
          <w:sz w:val="26"/>
          <w:szCs w:val="26"/>
        </w:rPr>
      </w:pPr>
    </w:p>
    <w:p w:rsidR="0091319C" w:rsidRPr="00C64E41" w:rsidRDefault="0091319C" w:rsidP="0091319C">
      <w:pPr>
        <w:ind w:left="1068" w:firstLine="348"/>
        <w:jc w:val="both"/>
        <w:rPr>
          <w:sz w:val="26"/>
          <w:szCs w:val="26"/>
        </w:rPr>
      </w:pPr>
      <w:r>
        <w:rPr>
          <w:sz w:val="26"/>
          <w:szCs w:val="26"/>
        </w:rPr>
        <w:t xml:space="preserve">г. </w:t>
      </w:r>
      <w:r w:rsidRPr="00C64E41">
        <w:rPr>
          <w:sz w:val="26"/>
          <w:szCs w:val="26"/>
        </w:rPr>
        <w:t>________</w:t>
      </w:r>
      <w:r>
        <w:rPr>
          <w:sz w:val="26"/>
          <w:szCs w:val="26"/>
        </w:rPr>
        <w:tab/>
      </w:r>
      <w:r>
        <w:rPr>
          <w:sz w:val="26"/>
          <w:szCs w:val="26"/>
        </w:rPr>
        <w:tab/>
      </w:r>
      <w:r>
        <w:rPr>
          <w:sz w:val="26"/>
          <w:szCs w:val="26"/>
        </w:rPr>
        <w:tab/>
      </w:r>
      <w:r>
        <w:rPr>
          <w:sz w:val="26"/>
          <w:szCs w:val="26"/>
        </w:rPr>
        <w:tab/>
      </w:r>
      <w:r>
        <w:rPr>
          <w:sz w:val="26"/>
          <w:szCs w:val="26"/>
        </w:rPr>
        <w:tab/>
        <w:t xml:space="preserve">         </w:t>
      </w:r>
      <w:r w:rsidRPr="00C64E41">
        <w:rPr>
          <w:sz w:val="26"/>
          <w:szCs w:val="26"/>
        </w:rPr>
        <w:t xml:space="preserve"> «____» ________ </w:t>
      </w:r>
      <w:r>
        <w:rPr>
          <w:sz w:val="26"/>
          <w:szCs w:val="26"/>
        </w:rPr>
        <w:t>2017</w:t>
      </w:r>
      <w:r w:rsidRPr="00C64E41">
        <w:rPr>
          <w:sz w:val="26"/>
          <w:szCs w:val="26"/>
        </w:rPr>
        <w:t xml:space="preserve"> г.</w:t>
      </w:r>
    </w:p>
    <w:p w:rsidR="0091319C" w:rsidRPr="00C64E41" w:rsidRDefault="0091319C" w:rsidP="0091319C">
      <w:pPr>
        <w:ind w:left="360"/>
        <w:jc w:val="both"/>
        <w:rPr>
          <w:sz w:val="26"/>
          <w:szCs w:val="26"/>
        </w:rPr>
      </w:pPr>
    </w:p>
    <w:p w:rsidR="0091319C" w:rsidRPr="00C64E41" w:rsidRDefault="0091319C" w:rsidP="0091319C">
      <w:pPr>
        <w:jc w:val="both"/>
        <w:rPr>
          <w:sz w:val="26"/>
          <w:szCs w:val="26"/>
        </w:rPr>
      </w:pPr>
      <w:r w:rsidRPr="00C64E41">
        <w:rPr>
          <w:sz w:val="26"/>
          <w:szCs w:val="26"/>
        </w:rPr>
        <w:t xml:space="preserve">________, именуем____ в дальнейшем «Поставщик», в лице ________, </w:t>
      </w:r>
      <w:proofErr w:type="spellStart"/>
      <w:r w:rsidRPr="00C64E41">
        <w:rPr>
          <w:sz w:val="26"/>
          <w:szCs w:val="26"/>
        </w:rPr>
        <w:t>действующ</w:t>
      </w:r>
      <w:proofErr w:type="spellEnd"/>
      <w:r w:rsidRPr="00C64E41">
        <w:rPr>
          <w:sz w:val="26"/>
          <w:szCs w:val="26"/>
        </w:rPr>
        <w:t xml:space="preserve">____ на основании ________, с одной стороны, и </w:t>
      </w:r>
      <w:r w:rsidRPr="00B31A51">
        <w:rPr>
          <w:b/>
          <w:sz w:val="26"/>
          <w:szCs w:val="26"/>
        </w:rPr>
        <w:t>Публичное  акционерное общество «Башинформсвязь» (ПАО «Башинформсвязь»)</w:t>
      </w:r>
      <w:r w:rsidRPr="00C64E41">
        <w:rPr>
          <w:sz w:val="26"/>
          <w:szCs w:val="26"/>
        </w:rPr>
        <w:t xml:space="preserve">, именуемое в дальнейшем «Покупатель», в лице </w:t>
      </w:r>
      <w:r w:rsidRPr="00B31A51">
        <w:rPr>
          <w:b/>
          <w:sz w:val="26"/>
          <w:szCs w:val="26"/>
        </w:rPr>
        <w:t xml:space="preserve">Генерального директора Долгоаршинных Марата </w:t>
      </w:r>
      <w:proofErr w:type="spellStart"/>
      <w:r w:rsidRPr="00B31A51">
        <w:rPr>
          <w:b/>
          <w:sz w:val="26"/>
          <w:szCs w:val="26"/>
        </w:rPr>
        <w:t>Гайнулловича</w:t>
      </w:r>
      <w:proofErr w:type="spellEnd"/>
      <w:r w:rsidRPr="00C64E41">
        <w:rPr>
          <w:sz w:val="26"/>
          <w:szCs w:val="26"/>
        </w:rPr>
        <w:t>, действующ</w:t>
      </w:r>
      <w:r>
        <w:rPr>
          <w:sz w:val="26"/>
          <w:szCs w:val="26"/>
        </w:rPr>
        <w:t>его</w:t>
      </w:r>
      <w:r w:rsidRPr="00C64E41">
        <w:rPr>
          <w:sz w:val="26"/>
          <w:szCs w:val="26"/>
        </w:rPr>
        <w:t xml:space="preserve"> на основании </w:t>
      </w:r>
      <w:r w:rsidRPr="00B31A51">
        <w:rPr>
          <w:b/>
          <w:sz w:val="26"/>
          <w:szCs w:val="26"/>
        </w:rPr>
        <w:t>Устава</w:t>
      </w:r>
      <w:r w:rsidRPr="00C64E41">
        <w:rPr>
          <w:sz w:val="26"/>
          <w:szCs w:val="26"/>
        </w:rPr>
        <w:t xml:space="preserve">, с другой стороны, совместно именуемые «Стороны», а по отдельности – «Сторона», заключили настоящий договор № ____ от «____» ________ 20 ____ г. </w:t>
      </w:r>
      <w:r>
        <w:rPr>
          <w:sz w:val="26"/>
          <w:szCs w:val="26"/>
        </w:rPr>
        <w:t xml:space="preserve">о поставке Оборудования (рамочный) </w:t>
      </w:r>
      <w:r w:rsidRPr="00C64E41">
        <w:rPr>
          <w:sz w:val="26"/>
          <w:szCs w:val="26"/>
        </w:rPr>
        <w:t>(далее – «Договор») о нижеследующем.</w:t>
      </w:r>
    </w:p>
    <w:p w:rsidR="0091319C" w:rsidRPr="00171F71" w:rsidRDefault="0091319C" w:rsidP="0091319C">
      <w:pPr>
        <w:ind w:left="360"/>
        <w:jc w:val="both"/>
        <w:rPr>
          <w:sz w:val="26"/>
          <w:szCs w:val="26"/>
        </w:rPr>
      </w:pPr>
    </w:p>
    <w:p w:rsidR="0091319C" w:rsidRPr="00171F71" w:rsidRDefault="0091319C" w:rsidP="0091319C">
      <w:pPr>
        <w:numPr>
          <w:ilvl w:val="0"/>
          <w:numId w:val="38"/>
        </w:numPr>
        <w:jc w:val="center"/>
        <w:rPr>
          <w:sz w:val="26"/>
          <w:szCs w:val="26"/>
        </w:rPr>
      </w:pPr>
      <w:r w:rsidRPr="00171F71">
        <w:rPr>
          <w:sz w:val="26"/>
          <w:szCs w:val="26"/>
        </w:rPr>
        <w:t>ТЕРМИНЫ И ОПРЕДЕЛЕНИЯ</w:t>
      </w:r>
    </w:p>
    <w:p w:rsidR="0091319C" w:rsidRPr="00171F71" w:rsidRDefault="0091319C" w:rsidP="0091319C">
      <w:pPr>
        <w:rPr>
          <w:sz w:val="26"/>
          <w:szCs w:val="26"/>
        </w:rPr>
      </w:pPr>
    </w:p>
    <w:p w:rsidR="0091319C" w:rsidRPr="00171F71" w:rsidRDefault="0091319C" w:rsidP="0091319C">
      <w:pPr>
        <w:numPr>
          <w:ilvl w:val="1"/>
          <w:numId w:val="38"/>
        </w:numPr>
        <w:jc w:val="both"/>
        <w:rPr>
          <w:sz w:val="26"/>
          <w:szCs w:val="26"/>
        </w:rPr>
      </w:pPr>
      <w:r>
        <w:rPr>
          <w:sz w:val="26"/>
          <w:szCs w:val="26"/>
        </w:rPr>
        <w:t>В настоящем Догов</w:t>
      </w:r>
      <w:r w:rsidRPr="00666335">
        <w:rPr>
          <w:sz w:val="26"/>
          <w:szCs w:val="26"/>
        </w:rPr>
        <w:t>о</w:t>
      </w:r>
      <w:r w:rsidRPr="00171F71">
        <w:rPr>
          <w:sz w:val="26"/>
          <w:szCs w:val="26"/>
        </w:rPr>
        <w:t>ре следующие термины должны пониматься так, как указано ниже:</w:t>
      </w:r>
    </w:p>
    <w:p w:rsidR="0091319C" w:rsidRDefault="0091319C" w:rsidP="0091319C">
      <w:pPr>
        <w:numPr>
          <w:ilvl w:val="2"/>
          <w:numId w:val="38"/>
        </w:numPr>
        <w:jc w:val="both"/>
        <w:rPr>
          <w:sz w:val="26"/>
          <w:szCs w:val="26"/>
        </w:rPr>
      </w:pPr>
      <w:r w:rsidRPr="00171F71">
        <w:rPr>
          <w:sz w:val="26"/>
          <w:szCs w:val="26"/>
        </w:rPr>
        <w:t xml:space="preserve">«Адрес доставки» – это указанный в </w:t>
      </w:r>
      <w:r>
        <w:rPr>
          <w:sz w:val="26"/>
          <w:szCs w:val="26"/>
        </w:rPr>
        <w:t>Приложении №1</w:t>
      </w:r>
      <w:r w:rsidRPr="00171F71">
        <w:rPr>
          <w:sz w:val="26"/>
          <w:szCs w:val="26"/>
        </w:rPr>
        <w:t xml:space="preserve"> </w:t>
      </w:r>
      <w:r>
        <w:rPr>
          <w:sz w:val="26"/>
          <w:szCs w:val="26"/>
        </w:rPr>
        <w:t xml:space="preserve">к Договору </w:t>
      </w:r>
      <w:r w:rsidRPr="00171F71">
        <w:rPr>
          <w:sz w:val="26"/>
          <w:szCs w:val="26"/>
        </w:rPr>
        <w:t>адрес, по которому соответствующая партия Оборудования должна быть передана Покупателю;</w:t>
      </w:r>
    </w:p>
    <w:p w:rsidR="0091319C" w:rsidRPr="00171F71" w:rsidRDefault="0091319C" w:rsidP="0091319C">
      <w:pPr>
        <w:numPr>
          <w:ilvl w:val="2"/>
          <w:numId w:val="38"/>
        </w:numPr>
        <w:jc w:val="both"/>
        <w:rPr>
          <w:sz w:val="26"/>
          <w:szCs w:val="26"/>
        </w:rPr>
      </w:pPr>
      <w:r w:rsidRPr="00A71D9F" w:rsidDel="00D454A6">
        <w:rPr>
          <w:sz w:val="26"/>
          <w:szCs w:val="26"/>
        </w:rPr>
        <w:t xml:space="preserve"> </w:t>
      </w:r>
      <w:r w:rsidRPr="00171F71">
        <w:rPr>
          <w:sz w:val="26"/>
          <w:szCs w:val="26"/>
        </w:rPr>
        <w:t>«Акт сдачи-приёмки» – акт, подтверждающий приёмку</w:t>
      </w:r>
      <w:r>
        <w:rPr>
          <w:sz w:val="26"/>
          <w:szCs w:val="26"/>
        </w:rPr>
        <w:t xml:space="preserve"> и осмотр</w:t>
      </w:r>
      <w:r w:rsidRPr="00171F71">
        <w:rPr>
          <w:sz w:val="26"/>
          <w:szCs w:val="26"/>
        </w:rPr>
        <w:t xml:space="preserve"> Покупателем соответствующей партии Оборудования;</w:t>
      </w:r>
    </w:p>
    <w:p w:rsidR="0091319C" w:rsidRPr="00171F71" w:rsidRDefault="0091319C" w:rsidP="0091319C">
      <w:pPr>
        <w:numPr>
          <w:ilvl w:val="2"/>
          <w:numId w:val="38"/>
        </w:numPr>
        <w:jc w:val="both"/>
        <w:rPr>
          <w:sz w:val="26"/>
          <w:szCs w:val="26"/>
        </w:rPr>
      </w:pPr>
      <w:r w:rsidRPr="00171F71">
        <w:rPr>
          <w:sz w:val="26"/>
          <w:szCs w:val="26"/>
        </w:rPr>
        <w:t xml:space="preserve">«Заказ» </w:t>
      </w:r>
      <w:r>
        <w:rPr>
          <w:sz w:val="26"/>
          <w:szCs w:val="26"/>
        </w:rPr>
        <w:t>– заказ на поставку Оборудования, согласованный Сторонами в порядке, предусмотренном   разделом 14 настоящего Договора</w:t>
      </w:r>
      <w:r w:rsidRPr="00171F71">
        <w:rPr>
          <w:sz w:val="26"/>
          <w:szCs w:val="26"/>
        </w:rPr>
        <w:t>;</w:t>
      </w:r>
    </w:p>
    <w:p w:rsidR="0091319C" w:rsidRPr="00171F71" w:rsidRDefault="0091319C" w:rsidP="0091319C">
      <w:pPr>
        <w:numPr>
          <w:ilvl w:val="2"/>
          <w:numId w:val="38"/>
        </w:numPr>
        <w:jc w:val="both"/>
        <w:rPr>
          <w:sz w:val="26"/>
          <w:szCs w:val="26"/>
        </w:rPr>
      </w:pPr>
      <w:r w:rsidRPr="00171F71">
        <w:rPr>
          <w:sz w:val="26"/>
          <w:szCs w:val="26"/>
        </w:rPr>
        <w:t xml:space="preserve">«Оборудование» – товар, </w:t>
      </w:r>
      <w:r>
        <w:rPr>
          <w:sz w:val="26"/>
          <w:szCs w:val="26"/>
        </w:rPr>
        <w:t>наименования и цены которого указаны в спецификации (в приложении № 1 к настоящему Договору);</w:t>
      </w:r>
    </w:p>
    <w:p w:rsidR="0091319C" w:rsidRPr="00D454A6" w:rsidRDefault="0091319C" w:rsidP="0091319C">
      <w:pPr>
        <w:numPr>
          <w:ilvl w:val="2"/>
          <w:numId w:val="38"/>
        </w:numPr>
        <w:jc w:val="both"/>
        <w:rPr>
          <w:sz w:val="26"/>
          <w:szCs w:val="26"/>
        </w:rPr>
      </w:pPr>
      <w:r w:rsidRPr="00171F71">
        <w:rPr>
          <w:sz w:val="26"/>
          <w:szCs w:val="26"/>
        </w:rPr>
        <w:t>«партия Оборудования» или «партия» – совокупность единиц Оборудования, котор</w:t>
      </w:r>
      <w:r>
        <w:rPr>
          <w:sz w:val="26"/>
          <w:szCs w:val="26"/>
        </w:rPr>
        <w:t>ые</w:t>
      </w:r>
      <w:r w:rsidRPr="00171F71">
        <w:rPr>
          <w:sz w:val="26"/>
          <w:szCs w:val="26"/>
        </w:rPr>
        <w:t xml:space="preserve"> в соответствии согласованным Сторонами Заказом </w:t>
      </w:r>
      <w:r w:rsidRPr="00D454A6">
        <w:rPr>
          <w:sz w:val="26"/>
          <w:szCs w:val="26"/>
        </w:rPr>
        <w:t>предназначен</w:t>
      </w:r>
      <w:r>
        <w:rPr>
          <w:sz w:val="26"/>
          <w:szCs w:val="26"/>
        </w:rPr>
        <w:t>ы</w:t>
      </w:r>
      <w:r w:rsidRPr="00D454A6">
        <w:rPr>
          <w:sz w:val="26"/>
          <w:szCs w:val="26"/>
        </w:rPr>
        <w:t xml:space="preserve"> для монтажа/установки на одной Площадке и должн</w:t>
      </w:r>
      <w:r>
        <w:rPr>
          <w:sz w:val="26"/>
          <w:szCs w:val="26"/>
        </w:rPr>
        <w:t>ы</w:t>
      </w:r>
      <w:r w:rsidRPr="00D454A6">
        <w:rPr>
          <w:sz w:val="26"/>
          <w:szCs w:val="26"/>
        </w:rPr>
        <w:t xml:space="preserve"> быть передан</w:t>
      </w:r>
      <w:r>
        <w:rPr>
          <w:sz w:val="26"/>
          <w:szCs w:val="26"/>
        </w:rPr>
        <w:t>ы</w:t>
      </w:r>
      <w:r w:rsidRPr="00D454A6">
        <w:rPr>
          <w:sz w:val="26"/>
          <w:szCs w:val="26"/>
        </w:rPr>
        <w:t xml:space="preserve"> Покупателю по каждому соответствующему Адресу доставки;</w:t>
      </w:r>
    </w:p>
    <w:p w:rsidR="0091319C" w:rsidRPr="00171F71" w:rsidRDefault="0091319C" w:rsidP="0091319C">
      <w:pPr>
        <w:numPr>
          <w:ilvl w:val="2"/>
          <w:numId w:val="38"/>
        </w:numPr>
        <w:jc w:val="both"/>
        <w:rPr>
          <w:sz w:val="26"/>
          <w:szCs w:val="26"/>
        </w:rPr>
      </w:pPr>
      <w:r w:rsidRPr="00171F71">
        <w:rPr>
          <w:sz w:val="26"/>
          <w:szCs w:val="26"/>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91319C" w:rsidRDefault="0091319C" w:rsidP="0091319C">
      <w:pPr>
        <w:numPr>
          <w:ilvl w:val="2"/>
          <w:numId w:val="38"/>
        </w:numPr>
        <w:jc w:val="both"/>
        <w:rPr>
          <w:sz w:val="26"/>
          <w:szCs w:val="26"/>
        </w:rPr>
      </w:pPr>
      <w:r w:rsidRPr="00171F71">
        <w:rPr>
          <w:sz w:val="26"/>
          <w:szCs w:val="26"/>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91319C" w:rsidRPr="0074738F" w:rsidRDefault="0091319C" w:rsidP="0091319C">
      <w:pPr>
        <w:pStyle w:val="a7"/>
        <w:numPr>
          <w:ilvl w:val="2"/>
          <w:numId w:val="38"/>
        </w:numPr>
        <w:jc w:val="both"/>
        <w:rPr>
          <w:sz w:val="26"/>
          <w:szCs w:val="26"/>
        </w:rPr>
      </w:pPr>
      <w:r w:rsidRPr="0074738F">
        <w:rPr>
          <w:sz w:val="26"/>
          <w:szCs w:val="26"/>
        </w:rPr>
        <w:t xml:space="preserve">«Цена Договора» – сумма цен Оборудования по всем согласованным Сторонами Заказам, в </w:t>
      </w:r>
      <w:proofErr w:type="spellStart"/>
      <w:r w:rsidRPr="0074738F">
        <w:rPr>
          <w:sz w:val="26"/>
          <w:szCs w:val="26"/>
        </w:rPr>
        <w:t>т.ч</w:t>
      </w:r>
      <w:proofErr w:type="spellEnd"/>
      <w:r w:rsidRPr="0074738F">
        <w:rPr>
          <w:sz w:val="26"/>
          <w:szCs w:val="26"/>
        </w:rPr>
        <w:t xml:space="preserve">. НДС 18 %. </w:t>
      </w:r>
    </w:p>
    <w:p w:rsidR="0091319C" w:rsidRPr="0074738F" w:rsidRDefault="0091319C" w:rsidP="0091319C">
      <w:pPr>
        <w:pStyle w:val="a7"/>
        <w:ind w:left="1224"/>
        <w:jc w:val="both"/>
        <w:rPr>
          <w:sz w:val="26"/>
          <w:szCs w:val="26"/>
        </w:rPr>
      </w:pPr>
    </w:p>
    <w:p w:rsidR="0091319C" w:rsidRPr="0074738F" w:rsidRDefault="0091319C" w:rsidP="0091319C">
      <w:pPr>
        <w:numPr>
          <w:ilvl w:val="0"/>
          <w:numId w:val="38"/>
        </w:numPr>
        <w:jc w:val="center"/>
        <w:rPr>
          <w:sz w:val="26"/>
          <w:szCs w:val="26"/>
        </w:rPr>
      </w:pPr>
      <w:r w:rsidRPr="0074738F">
        <w:rPr>
          <w:sz w:val="26"/>
          <w:szCs w:val="26"/>
        </w:rPr>
        <w:t>ПРЕДМЕТ ДОГОВОРА</w:t>
      </w:r>
    </w:p>
    <w:p w:rsidR="0091319C" w:rsidRPr="00CB2DE3" w:rsidRDefault="0091319C" w:rsidP="0091319C">
      <w:pPr>
        <w:numPr>
          <w:ilvl w:val="1"/>
          <w:numId w:val="38"/>
        </w:numPr>
        <w:jc w:val="both"/>
        <w:rPr>
          <w:sz w:val="26"/>
          <w:szCs w:val="26"/>
        </w:rPr>
      </w:pPr>
      <w:r w:rsidRPr="00171F71">
        <w:rPr>
          <w:sz w:val="26"/>
          <w:szCs w:val="26"/>
        </w:rPr>
        <w:t xml:space="preserve">В порядке и на условиях, установленных настоящим Договором, Поставщик </w:t>
      </w:r>
      <w:r w:rsidRPr="00CB2DE3">
        <w:rPr>
          <w:sz w:val="26"/>
          <w:szCs w:val="26"/>
        </w:rPr>
        <w:t>обязуется на основании согласованных Сторонами Заказов передавать Покупателю Оборудование в соответствии с Приложением №1 (Спецификацией) к настоящему Договору и на условиях, определенных настоящим Договором в собственность, а Покупатель обязуется принимать Оборудование и оплачивать его.</w:t>
      </w:r>
    </w:p>
    <w:p w:rsidR="0091319C" w:rsidRPr="00CB2DE3" w:rsidRDefault="0091319C" w:rsidP="0091319C">
      <w:pPr>
        <w:ind w:firstLine="705"/>
        <w:jc w:val="both"/>
        <w:rPr>
          <w:sz w:val="26"/>
          <w:szCs w:val="26"/>
        </w:rPr>
      </w:pPr>
    </w:p>
    <w:p w:rsidR="0091319C" w:rsidRPr="00CB2DE3" w:rsidRDefault="0091319C" w:rsidP="0091319C">
      <w:pPr>
        <w:numPr>
          <w:ilvl w:val="0"/>
          <w:numId w:val="38"/>
        </w:numPr>
        <w:jc w:val="center"/>
        <w:rPr>
          <w:sz w:val="26"/>
          <w:szCs w:val="26"/>
        </w:rPr>
      </w:pPr>
      <w:r w:rsidRPr="00CB2DE3">
        <w:rPr>
          <w:sz w:val="26"/>
          <w:szCs w:val="26"/>
        </w:rPr>
        <w:t>ЦЕНА ДОГОВОРА И ПОРЯДОК РАСЧЁТОВ</w:t>
      </w:r>
    </w:p>
    <w:p w:rsidR="0091319C" w:rsidRPr="00CB2DE3" w:rsidRDefault="0091319C" w:rsidP="0091319C">
      <w:pPr>
        <w:numPr>
          <w:ilvl w:val="1"/>
          <w:numId w:val="38"/>
        </w:numPr>
        <w:jc w:val="both"/>
        <w:rPr>
          <w:sz w:val="26"/>
          <w:szCs w:val="26"/>
        </w:rPr>
      </w:pPr>
      <w:r w:rsidRPr="00CB2DE3">
        <w:rPr>
          <w:sz w:val="26"/>
          <w:szCs w:val="26"/>
        </w:rPr>
        <w:t xml:space="preserve">Цена Договора составляет сумму не более _______________ рублей (______________) рублей и ___ копеек, в </w:t>
      </w:r>
      <w:proofErr w:type="spellStart"/>
      <w:r w:rsidRPr="00CB2DE3">
        <w:rPr>
          <w:sz w:val="26"/>
          <w:szCs w:val="26"/>
        </w:rPr>
        <w:t>т.ч</w:t>
      </w:r>
      <w:proofErr w:type="spellEnd"/>
      <w:r w:rsidRPr="00CB2DE3">
        <w:rPr>
          <w:sz w:val="26"/>
          <w:szCs w:val="26"/>
        </w:rPr>
        <w:t xml:space="preserve">. НДС 18% _____ рублей (__________ </w:t>
      </w:r>
      <w:proofErr w:type="gramStart"/>
      <w:r w:rsidRPr="00CB2DE3">
        <w:rPr>
          <w:sz w:val="26"/>
          <w:szCs w:val="26"/>
        </w:rPr>
        <w:t>руб. )</w:t>
      </w:r>
      <w:proofErr w:type="gramEnd"/>
      <w:r w:rsidRPr="00CB2DE3">
        <w:rPr>
          <w:sz w:val="26"/>
          <w:szCs w:val="26"/>
        </w:rPr>
        <w:t xml:space="preserve"> рублей ___ копеек. По настоящему Договору у Покупателя не возникает обязанности купить Оборудование на всю указанную сумму.</w:t>
      </w:r>
    </w:p>
    <w:p w:rsidR="0091319C" w:rsidRPr="00CB2DE3" w:rsidRDefault="0091319C" w:rsidP="0091319C">
      <w:pPr>
        <w:numPr>
          <w:ilvl w:val="1"/>
          <w:numId w:val="38"/>
        </w:numPr>
        <w:jc w:val="both"/>
        <w:rPr>
          <w:sz w:val="26"/>
          <w:szCs w:val="26"/>
        </w:rPr>
      </w:pPr>
      <w:r w:rsidRPr="00CB2DE3">
        <w:rPr>
          <w:sz w:val="26"/>
          <w:szCs w:val="26"/>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91319C" w:rsidRPr="00CB2DE3" w:rsidRDefault="0091319C" w:rsidP="0091319C">
      <w:pPr>
        <w:numPr>
          <w:ilvl w:val="1"/>
          <w:numId w:val="38"/>
        </w:numPr>
        <w:jc w:val="both"/>
        <w:rPr>
          <w:sz w:val="26"/>
          <w:szCs w:val="26"/>
        </w:rPr>
      </w:pPr>
      <w:r w:rsidRPr="00CB2DE3">
        <w:rPr>
          <w:sz w:val="26"/>
          <w:szCs w:val="26"/>
        </w:rPr>
        <w:t>Цену Оборудования, в том числе НДС 18 %, Стороны согласовывают в Заказе. Стоимость оборудования, определенная Приложением №1 (Спецификацией) к настоящему Договору в долларах США, при заключении соответствующего Заказа не может быть увеличена.</w:t>
      </w:r>
    </w:p>
    <w:p w:rsidR="0091319C" w:rsidRPr="00CB2DE3" w:rsidRDefault="0091319C" w:rsidP="0091319C">
      <w:pPr>
        <w:numPr>
          <w:ilvl w:val="1"/>
          <w:numId w:val="38"/>
        </w:numPr>
        <w:jc w:val="both"/>
        <w:rPr>
          <w:sz w:val="26"/>
          <w:szCs w:val="26"/>
        </w:rPr>
      </w:pPr>
      <w:r w:rsidRPr="00CB2DE3">
        <w:rPr>
          <w:sz w:val="26"/>
          <w:szCs w:val="26"/>
        </w:rPr>
        <w:t>Указанная в приложении №2 к настоящему Договору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91319C" w:rsidRPr="00CB2DE3" w:rsidRDefault="0091319C" w:rsidP="0091319C">
      <w:pPr>
        <w:numPr>
          <w:ilvl w:val="1"/>
          <w:numId w:val="38"/>
        </w:numPr>
        <w:jc w:val="both"/>
        <w:rPr>
          <w:sz w:val="26"/>
          <w:szCs w:val="26"/>
        </w:rPr>
      </w:pPr>
      <w:r w:rsidRPr="00CB2DE3">
        <w:rPr>
          <w:sz w:val="26"/>
          <w:szCs w:val="26"/>
        </w:rPr>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91319C" w:rsidRPr="0074738F" w:rsidRDefault="0091319C" w:rsidP="0091319C">
      <w:pPr>
        <w:numPr>
          <w:ilvl w:val="1"/>
          <w:numId w:val="38"/>
        </w:numPr>
        <w:jc w:val="both"/>
        <w:rPr>
          <w:sz w:val="26"/>
          <w:szCs w:val="26"/>
        </w:rPr>
      </w:pPr>
      <w:r w:rsidRPr="00CB2DE3">
        <w:rPr>
          <w:sz w:val="26"/>
          <w:szCs w:val="26"/>
        </w:rPr>
        <w:t>Оплата цены Обор</w:t>
      </w:r>
      <w:r w:rsidRPr="0074738F">
        <w:rPr>
          <w:sz w:val="26"/>
          <w:szCs w:val="26"/>
        </w:rPr>
        <w:t>удования по соответствующему Заказу производится в следующем порядке:</w:t>
      </w:r>
    </w:p>
    <w:p w:rsidR="0091319C" w:rsidRPr="00861A93" w:rsidRDefault="0091319C" w:rsidP="0091319C">
      <w:pPr>
        <w:pStyle w:val="western"/>
        <w:numPr>
          <w:ilvl w:val="2"/>
          <w:numId w:val="38"/>
        </w:numPr>
        <w:spacing w:before="0" w:after="120"/>
        <w:rPr>
          <w:rFonts w:ascii="Times New Roman" w:hAnsi="Times New Roman" w:cs="Times New Roman"/>
          <w:sz w:val="26"/>
          <w:szCs w:val="26"/>
          <w:lang w:eastAsia="en-US"/>
        </w:rPr>
      </w:pPr>
      <w:r w:rsidRPr="00C4121C">
        <w:rPr>
          <w:rFonts w:ascii="Times New Roman" w:hAnsi="Times New Roman" w:cs="Times New Roman"/>
          <w:sz w:val="26"/>
          <w:szCs w:val="26"/>
          <w:lang w:eastAsia="en-US"/>
        </w:rPr>
        <w:t>Стоимость</w:t>
      </w:r>
      <w:r>
        <w:rPr>
          <w:rFonts w:ascii="Times New Roman" w:hAnsi="Times New Roman" w:cs="Times New Roman"/>
          <w:sz w:val="26"/>
          <w:szCs w:val="26"/>
          <w:lang w:eastAsia="en-US"/>
        </w:rPr>
        <w:t xml:space="preserve"> Оборудования, указанная в п. 2.1. Заказа выплачивается в течение 30 (тридцати)</w:t>
      </w:r>
      <w:r w:rsidRPr="00861A93">
        <w:rPr>
          <w:rFonts w:ascii="Times New Roman" w:hAnsi="Times New Roman" w:cs="Times New Roman"/>
          <w:sz w:val="26"/>
          <w:szCs w:val="26"/>
          <w:lang w:eastAsia="en-US"/>
        </w:rPr>
        <w:t xml:space="preserve"> календарных дней с момента получения оригинала счета.</w:t>
      </w:r>
      <w:r w:rsidRPr="00C4121C">
        <w:rPr>
          <w:rFonts w:ascii="Times New Roman" w:hAnsi="Times New Roman" w:cs="Times New Roman"/>
          <w:sz w:val="26"/>
          <w:szCs w:val="26"/>
          <w:lang w:eastAsia="en-US"/>
        </w:rPr>
        <w:t xml:space="preserve"> </w:t>
      </w:r>
      <w:r w:rsidRPr="00861A93">
        <w:rPr>
          <w:rFonts w:ascii="Times New Roman" w:hAnsi="Times New Roman" w:cs="Times New Roman"/>
          <w:sz w:val="26"/>
          <w:szCs w:val="26"/>
          <w:lang w:eastAsia="en-US"/>
        </w:rPr>
        <w:t>Поставщик выставляет счет не позд</w:t>
      </w:r>
      <w:r>
        <w:rPr>
          <w:rFonts w:ascii="Times New Roman" w:hAnsi="Times New Roman" w:cs="Times New Roman"/>
          <w:sz w:val="26"/>
          <w:szCs w:val="26"/>
          <w:lang w:eastAsia="en-US"/>
        </w:rPr>
        <w:t xml:space="preserve">нее 5 (пяти) Рабочих дней после </w:t>
      </w:r>
      <w:r w:rsidRPr="00861A93">
        <w:rPr>
          <w:rFonts w:ascii="Times New Roman" w:hAnsi="Times New Roman" w:cs="Times New Roman"/>
          <w:sz w:val="26"/>
          <w:szCs w:val="26"/>
          <w:lang w:eastAsia="en-US"/>
        </w:rPr>
        <w:t xml:space="preserve">подписания </w:t>
      </w:r>
      <w:r>
        <w:rPr>
          <w:rFonts w:ascii="Times New Roman" w:hAnsi="Times New Roman" w:cs="Times New Roman"/>
          <w:sz w:val="26"/>
          <w:szCs w:val="26"/>
          <w:lang w:eastAsia="en-US"/>
        </w:rPr>
        <w:t>Сторонами</w:t>
      </w:r>
      <w:r w:rsidRPr="00861A93">
        <w:rPr>
          <w:rFonts w:ascii="Times New Roman" w:hAnsi="Times New Roman" w:cs="Times New Roman"/>
          <w:sz w:val="26"/>
          <w:szCs w:val="26"/>
          <w:lang w:eastAsia="en-US"/>
        </w:rPr>
        <w:t xml:space="preserve"> Акта сдачи-приёмки Товара по соответствующему Заказу</w:t>
      </w:r>
      <w:r>
        <w:rPr>
          <w:rFonts w:ascii="Times New Roman" w:hAnsi="Times New Roman" w:cs="Times New Roman"/>
          <w:sz w:val="26"/>
          <w:szCs w:val="26"/>
          <w:lang w:eastAsia="en-US"/>
        </w:rPr>
        <w:t xml:space="preserve"> к рамочному договору</w:t>
      </w:r>
      <w:r w:rsidRPr="00861A93">
        <w:rPr>
          <w:rFonts w:ascii="Times New Roman" w:hAnsi="Times New Roman" w:cs="Times New Roman"/>
          <w:sz w:val="26"/>
          <w:szCs w:val="26"/>
          <w:lang w:eastAsia="en-US"/>
        </w:rPr>
        <w:t>.</w:t>
      </w:r>
    </w:p>
    <w:p w:rsidR="0091319C" w:rsidRPr="00171F71" w:rsidRDefault="0091319C" w:rsidP="0091319C">
      <w:pPr>
        <w:numPr>
          <w:ilvl w:val="2"/>
          <w:numId w:val="38"/>
        </w:numPr>
        <w:jc w:val="both"/>
        <w:rPr>
          <w:sz w:val="26"/>
          <w:szCs w:val="26"/>
        </w:rPr>
      </w:pPr>
      <w:r w:rsidRPr="00171F71">
        <w:rPr>
          <w:sz w:val="26"/>
          <w:szCs w:val="26"/>
        </w:rPr>
        <w:t xml:space="preserve">Покупатель оплачивает </w:t>
      </w:r>
      <w:r>
        <w:rPr>
          <w:sz w:val="26"/>
          <w:szCs w:val="26"/>
        </w:rPr>
        <w:t>ц</w:t>
      </w:r>
      <w:r w:rsidRPr="00171F71">
        <w:rPr>
          <w:sz w:val="26"/>
          <w:szCs w:val="26"/>
        </w:rPr>
        <w:t xml:space="preserve">ену </w:t>
      </w:r>
      <w:r>
        <w:rPr>
          <w:sz w:val="26"/>
          <w:szCs w:val="26"/>
        </w:rPr>
        <w:t>Оборудования</w:t>
      </w:r>
      <w:r w:rsidRPr="00171F71">
        <w:rPr>
          <w:sz w:val="26"/>
          <w:szCs w:val="26"/>
        </w:rPr>
        <w:t xml:space="preserve"> путем перечисления денежных средств в рублях на расчётный счёт Поставщика, указанный в разделе 2</w:t>
      </w:r>
      <w:r>
        <w:rPr>
          <w:sz w:val="26"/>
          <w:szCs w:val="26"/>
        </w:rPr>
        <w:t>1</w:t>
      </w:r>
      <w:r w:rsidRPr="00171F71">
        <w:rPr>
          <w:sz w:val="26"/>
          <w:szCs w:val="26"/>
        </w:rPr>
        <w:t xml:space="preserve"> настоящего Договора. </w:t>
      </w:r>
      <w:r w:rsidRPr="008067E7">
        <w:rPr>
          <w:sz w:val="26"/>
          <w:szCs w:val="26"/>
        </w:rPr>
        <w:t>Рубл</w:t>
      </w:r>
      <w:r>
        <w:rPr>
          <w:sz w:val="26"/>
          <w:szCs w:val="26"/>
        </w:rPr>
        <w:t>ё</w:t>
      </w:r>
      <w:r w:rsidRPr="008067E7">
        <w:rPr>
          <w:sz w:val="26"/>
          <w:szCs w:val="26"/>
        </w:rPr>
        <w:t>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соответствующего Заказа.</w:t>
      </w:r>
      <w:r>
        <w:rPr>
          <w:sz w:val="26"/>
          <w:szCs w:val="26"/>
        </w:rPr>
        <w:t xml:space="preserve"> </w:t>
      </w:r>
      <w:r w:rsidRPr="00171F71">
        <w:rPr>
          <w:sz w:val="26"/>
          <w:szCs w:val="26"/>
        </w:rPr>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91319C" w:rsidRDefault="0091319C" w:rsidP="0091319C">
      <w:pPr>
        <w:numPr>
          <w:ilvl w:val="2"/>
          <w:numId w:val="38"/>
        </w:numPr>
        <w:jc w:val="both"/>
        <w:rPr>
          <w:sz w:val="26"/>
          <w:szCs w:val="26"/>
        </w:rPr>
      </w:pPr>
      <w:r>
        <w:rPr>
          <w:sz w:val="26"/>
          <w:szCs w:val="26"/>
        </w:rPr>
        <w:t>О</w:t>
      </w:r>
      <w:r w:rsidRPr="00171F71">
        <w:rPr>
          <w:sz w:val="26"/>
          <w:szCs w:val="26"/>
        </w:rPr>
        <w:t>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91319C" w:rsidRPr="00764AFD" w:rsidRDefault="0091319C" w:rsidP="0091319C">
      <w:pPr>
        <w:pStyle w:val="a7"/>
        <w:numPr>
          <w:ilvl w:val="1"/>
          <w:numId w:val="38"/>
        </w:numPr>
        <w:jc w:val="both"/>
        <w:rPr>
          <w:sz w:val="26"/>
          <w:szCs w:val="26"/>
        </w:rPr>
      </w:pPr>
      <w:r w:rsidRPr="00764AFD">
        <w:rPr>
          <w:sz w:val="26"/>
          <w:szCs w:val="26"/>
        </w:rPr>
        <w:t xml:space="preserve">По соглашению сторон, предельная общая Цена договора, указанная в п. </w:t>
      </w:r>
      <w:proofErr w:type="gramStart"/>
      <w:r w:rsidRPr="00764AFD">
        <w:rPr>
          <w:sz w:val="26"/>
          <w:szCs w:val="26"/>
        </w:rPr>
        <w:t>3.1.,</w:t>
      </w:r>
      <w:proofErr w:type="gramEnd"/>
      <w:r w:rsidRPr="00764AFD">
        <w:rPr>
          <w:sz w:val="26"/>
          <w:szCs w:val="26"/>
        </w:rPr>
        <w:t xml:space="preserve"> может </w:t>
      </w:r>
      <w:r>
        <w:rPr>
          <w:sz w:val="26"/>
          <w:szCs w:val="26"/>
        </w:rPr>
        <w:t xml:space="preserve">быть увеличена не более чем на </w:t>
      </w:r>
      <w:r w:rsidRPr="003A16F8">
        <w:rPr>
          <w:sz w:val="26"/>
          <w:szCs w:val="26"/>
        </w:rPr>
        <w:t>2</w:t>
      </w:r>
      <w:r w:rsidRPr="00764AFD">
        <w:rPr>
          <w:sz w:val="26"/>
          <w:szCs w:val="26"/>
        </w:rPr>
        <w:t>0 % (</w:t>
      </w:r>
      <w:r>
        <w:rPr>
          <w:sz w:val="26"/>
          <w:szCs w:val="26"/>
        </w:rPr>
        <w:t>двадцать</w:t>
      </w:r>
      <w:r w:rsidRPr="00764AFD">
        <w:rPr>
          <w:sz w:val="26"/>
          <w:szCs w:val="26"/>
        </w:rPr>
        <w:t xml:space="preserve"> процентов) без изменения цены за единицу Товара</w:t>
      </w:r>
    </w:p>
    <w:p w:rsidR="0091319C" w:rsidRDefault="0091319C" w:rsidP="0091319C">
      <w:pPr>
        <w:numPr>
          <w:ilvl w:val="1"/>
          <w:numId w:val="38"/>
        </w:numPr>
        <w:jc w:val="both"/>
        <w:rPr>
          <w:sz w:val="26"/>
          <w:szCs w:val="26"/>
        </w:rPr>
      </w:pPr>
      <w:r>
        <w:rPr>
          <w:sz w:val="26"/>
          <w:szCs w:val="26"/>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91319C" w:rsidRPr="00861A93" w:rsidRDefault="0091319C" w:rsidP="0091319C">
      <w:pPr>
        <w:pStyle w:val="western"/>
        <w:numPr>
          <w:ilvl w:val="1"/>
          <w:numId w:val="38"/>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w:t>
      </w:r>
      <w:r>
        <w:rPr>
          <w:rFonts w:ascii="Times New Roman" w:hAnsi="Times New Roman" w:cs="Times New Roman"/>
          <w:sz w:val="26"/>
          <w:szCs w:val="26"/>
        </w:rPr>
        <w:t xml:space="preserve"> </w:t>
      </w:r>
      <w:r w:rsidRPr="00861A93">
        <w:rPr>
          <w:rFonts w:ascii="Times New Roman" w:hAnsi="Times New Roman" w:cs="Times New Roman"/>
          <w:sz w:val="26"/>
          <w:szCs w:val="26"/>
        </w:rPr>
        <w:t>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91319C" w:rsidRPr="00171F71" w:rsidRDefault="0091319C" w:rsidP="0091319C">
      <w:pPr>
        <w:ind w:left="360"/>
        <w:jc w:val="both"/>
        <w:rPr>
          <w:sz w:val="26"/>
          <w:szCs w:val="26"/>
        </w:rPr>
      </w:pPr>
    </w:p>
    <w:p w:rsidR="0091319C" w:rsidRPr="00171F71" w:rsidRDefault="0091319C" w:rsidP="0091319C">
      <w:pPr>
        <w:numPr>
          <w:ilvl w:val="0"/>
          <w:numId w:val="38"/>
        </w:numPr>
        <w:jc w:val="center"/>
        <w:rPr>
          <w:sz w:val="26"/>
          <w:szCs w:val="26"/>
        </w:rPr>
      </w:pPr>
      <w:r w:rsidRPr="00171F71">
        <w:rPr>
          <w:sz w:val="26"/>
          <w:szCs w:val="26"/>
        </w:rPr>
        <w:t>ТРЕБОВАНИЯ К ОБОРУДОВАНИЮ</w:t>
      </w:r>
    </w:p>
    <w:p w:rsidR="0091319C" w:rsidRPr="00171F71" w:rsidRDefault="0091319C" w:rsidP="0091319C">
      <w:pPr>
        <w:ind w:left="360"/>
        <w:jc w:val="both"/>
        <w:rPr>
          <w:sz w:val="26"/>
          <w:szCs w:val="26"/>
        </w:rPr>
      </w:pPr>
    </w:p>
    <w:p w:rsidR="0091319C" w:rsidRPr="00171F71" w:rsidRDefault="0091319C" w:rsidP="0091319C">
      <w:pPr>
        <w:numPr>
          <w:ilvl w:val="1"/>
          <w:numId w:val="38"/>
        </w:numPr>
        <w:jc w:val="both"/>
        <w:rPr>
          <w:sz w:val="26"/>
          <w:szCs w:val="26"/>
        </w:rPr>
      </w:pPr>
      <w:r w:rsidRPr="00171F71">
        <w:rPr>
          <w:sz w:val="26"/>
          <w:szCs w:val="26"/>
        </w:rPr>
        <w:t xml:space="preserve">Качество Оборудования должно соответствовать требованиям нормативных правовых актов Российской Федерации, условиям согласованного Сторонами Заказа, </w:t>
      </w:r>
      <w:r>
        <w:rPr>
          <w:sz w:val="26"/>
          <w:szCs w:val="26"/>
        </w:rPr>
        <w:t>а также положениям указанной в п. 6.1 настоящего Договора</w:t>
      </w:r>
      <w:r w:rsidRPr="00171F71">
        <w:rPr>
          <w:sz w:val="26"/>
          <w:szCs w:val="26"/>
        </w:rPr>
        <w:t xml:space="preserve"> документации</w:t>
      </w:r>
      <w:r>
        <w:rPr>
          <w:sz w:val="26"/>
          <w:szCs w:val="26"/>
        </w:rPr>
        <w:t>, относящейся к Оборудованию</w:t>
      </w:r>
      <w:r w:rsidRPr="00171F71">
        <w:rPr>
          <w:sz w:val="26"/>
          <w:szCs w:val="26"/>
        </w:rPr>
        <w:t>.</w:t>
      </w:r>
    </w:p>
    <w:p w:rsidR="0091319C" w:rsidRPr="00171F71" w:rsidRDefault="0091319C" w:rsidP="0091319C">
      <w:pPr>
        <w:numPr>
          <w:ilvl w:val="1"/>
          <w:numId w:val="38"/>
        </w:numPr>
        <w:jc w:val="both"/>
        <w:rPr>
          <w:sz w:val="26"/>
          <w:szCs w:val="26"/>
        </w:rPr>
      </w:pPr>
      <w:r w:rsidRPr="00171F71">
        <w:rPr>
          <w:sz w:val="26"/>
          <w:szCs w:val="26"/>
        </w:rPr>
        <w:t>Оборудование должно быть новым, ранее в эксплуатации не состоявшим.</w:t>
      </w:r>
    </w:p>
    <w:p w:rsidR="0091319C" w:rsidRPr="00171F71" w:rsidRDefault="0091319C" w:rsidP="0091319C">
      <w:pPr>
        <w:numPr>
          <w:ilvl w:val="1"/>
          <w:numId w:val="38"/>
        </w:numPr>
        <w:jc w:val="both"/>
        <w:rPr>
          <w:sz w:val="26"/>
          <w:szCs w:val="26"/>
        </w:rPr>
      </w:pPr>
      <w:r w:rsidRPr="00171F71">
        <w:rPr>
          <w:sz w:val="26"/>
          <w:szCs w:val="26"/>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91319C" w:rsidRPr="00171F71" w:rsidRDefault="0091319C" w:rsidP="0091319C">
      <w:pPr>
        <w:numPr>
          <w:ilvl w:val="1"/>
          <w:numId w:val="38"/>
        </w:numPr>
        <w:jc w:val="both"/>
        <w:rPr>
          <w:sz w:val="26"/>
          <w:szCs w:val="26"/>
        </w:rPr>
      </w:pPr>
      <w:r w:rsidRPr="00171F71">
        <w:rPr>
          <w:sz w:val="26"/>
          <w:szCs w:val="26"/>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91319C" w:rsidRPr="00171F71" w:rsidRDefault="0091319C" w:rsidP="0091319C">
      <w:pPr>
        <w:numPr>
          <w:ilvl w:val="1"/>
          <w:numId w:val="38"/>
        </w:numPr>
        <w:jc w:val="both"/>
        <w:rPr>
          <w:sz w:val="26"/>
          <w:szCs w:val="26"/>
        </w:rPr>
      </w:pPr>
      <w:r w:rsidRPr="00171F71">
        <w:rPr>
          <w:sz w:val="26"/>
          <w:szCs w:val="26"/>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91319C" w:rsidRPr="00171F71" w:rsidRDefault="0091319C" w:rsidP="0091319C">
      <w:pPr>
        <w:numPr>
          <w:ilvl w:val="1"/>
          <w:numId w:val="38"/>
        </w:numPr>
        <w:jc w:val="both"/>
        <w:rPr>
          <w:sz w:val="26"/>
          <w:szCs w:val="26"/>
        </w:rPr>
      </w:pPr>
      <w:r w:rsidRPr="00171F71">
        <w:rPr>
          <w:sz w:val="26"/>
          <w:szCs w:val="26"/>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91319C" w:rsidRPr="00171F71" w:rsidRDefault="0091319C" w:rsidP="0091319C">
      <w:pPr>
        <w:ind w:left="360"/>
        <w:jc w:val="both"/>
        <w:rPr>
          <w:sz w:val="26"/>
          <w:szCs w:val="26"/>
        </w:rPr>
      </w:pPr>
    </w:p>
    <w:p w:rsidR="0091319C" w:rsidRPr="00171F71" w:rsidRDefault="0091319C" w:rsidP="0091319C">
      <w:pPr>
        <w:numPr>
          <w:ilvl w:val="0"/>
          <w:numId w:val="38"/>
        </w:numPr>
        <w:jc w:val="center"/>
        <w:rPr>
          <w:sz w:val="26"/>
          <w:szCs w:val="26"/>
        </w:rPr>
      </w:pPr>
      <w:r w:rsidRPr="00171F71">
        <w:rPr>
          <w:sz w:val="26"/>
          <w:szCs w:val="26"/>
        </w:rPr>
        <w:t>ГАРАНТИЯ КАЧЕСТВА ОБОРУДОВАНИЯ</w:t>
      </w:r>
    </w:p>
    <w:p w:rsidR="0091319C" w:rsidRPr="00171F71" w:rsidRDefault="0091319C" w:rsidP="0091319C">
      <w:pPr>
        <w:numPr>
          <w:ilvl w:val="1"/>
          <w:numId w:val="38"/>
        </w:numPr>
        <w:jc w:val="both"/>
        <w:rPr>
          <w:sz w:val="26"/>
          <w:szCs w:val="26"/>
        </w:rPr>
      </w:pPr>
      <w:r w:rsidRPr="00171F71">
        <w:rPr>
          <w:sz w:val="26"/>
          <w:szCs w:val="26"/>
        </w:rPr>
        <w:t xml:space="preserve">Поставщик гарантирует, что Оборудование, включая все его составные части, будет пригодным для использования </w:t>
      </w:r>
      <w:r>
        <w:rPr>
          <w:sz w:val="26"/>
          <w:szCs w:val="26"/>
        </w:rPr>
        <w:t xml:space="preserve">по назначению </w:t>
      </w:r>
      <w:r w:rsidRPr="00171F71">
        <w:rPr>
          <w:sz w:val="26"/>
          <w:szCs w:val="26"/>
        </w:rPr>
        <w:t xml:space="preserve">в </w:t>
      </w:r>
      <w:r w:rsidRPr="002E4FEC">
        <w:rPr>
          <w:sz w:val="26"/>
          <w:szCs w:val="26"/>
        </w:rPr>
        <w:t>течение 1 (одного) года</w:t>
      </w:r>
      <w:r w:rsidRPr="002E4FEC" w:rsidDel="007A7DF7">
        <w:rPr>
          <w:sz w:val="26"/>
          <w:szCs w:val="26"/>
        </w:rPr>
        <w:t xml:space="preserve"> </w:t>
      </w:r>
      <w:r w:rsidRPr="002E4FEC">
        <w:rPr>
          <w:sz w:val="26"/>
          <w:szCs w:val="26"/>
        </w:rPr>
        <w:t>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w:t>
      </w:r>
      <w:r w:rsidRPr="00431D2C">
        <w:rPr>
          <w:sz w:val="26"/>
          <w:szCs w:val="26"/>
        </w:rPr>
        <w:t xml:space="preserve">, указанная в соответствующем уведомлении Покупателя, которое Покупатель обязуется направить Поставщику в течение </w:t>
      </w:r>
      <w:r w:rsidRPr="007A7DF7">
        <w:rPr>
          <w:sz w:val="26"/>
          <w:szCs w:val="26"/>
        </w:rPr>
        <w:t>10 (десяти) рабочих дней</w:t>
      </w:r>
      <w:r w:rsidRPr="00431D2C">
        <w:rPr>
          <w:sz w:val="26"/>
          <w:szCs w:val="26"/>
        </w:rPr>
        <w:t xml:space="preserve"> с даты начала эксплуатации Оборудования. В случае, если Покупатель не начнёт эксплуатировать Оборудование в течение </w:t>
      </w:r>
      <w:r w:rsidRPr="007A7DF7">
        <w:rPr>
          <w:sz w:val="26"/>
          <w:szCs w:val="26"/>
        </w:rPr>
        <w:t>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w:t>
      </w:r>
      <w:r>
        <w:rPr>
          <w:sz w:val="26"/>
          <w:szCs w:val="26"/>
        </w:rPr>
        <w:t>рной накладной по форме ТОРГ-12</w:t>
      </w:r>
      <w:r w:rsidRPr="00431D2C">
        <w:rPr>
          <w:sz w:val="26"/>
          <w:szCs w:val="26"/>
        </w:rPr>
        <w:t>.</w:t>
      </w:r>
    </w:p>
    <w:p w:rsidR="0091319C" w:rsidRPr="00171F71" w:rsidRDefault="0091319C" w:rsidP="0091319C">
      <w:pPr>
        <w:numPr>
          <w:ilvl w:val="1"/>
          <w:numId w:val="38"/>
        </w:numPr>
        <w:jc w:val="both"/>
        <w:rPr>
          <w:sz w:val="26"/>
          <w:szCs w:val="26"/>
        </w:rPr>
      </w:pPr>
      <w:r w:rsidRPr="00171F71">
        <w:rPr>
          <w:sz w:val="26"/>
          <w:szCs w:val="26"/>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Pr>
          <w:sz w:val="26"/>
          <w:szCs w:val="26"/>
        </w:rPr>
        <w:t>Г</w:t>
      </w:r>
      <w:r w:rsidRPr="00171F71">
        <w:rPr>
          <w:sz w:val="26"/>
          <w:szCs w:val="26"/>
        </w:rPr>
        <w:t>арантийный срок большей протяжённости, чем указано в п. 5.1 настоящего Договора.</w:t>
      </w:r>
    </w:p>
    <w:p w:rsidR="0091319C" w:rsidRPr="00171F71" w:rsidRDefault="0091319C" w:rsidP="0091319C">
      <w:pPr>
        <w:numPr>
          <w:ilvl w:val="1"/>
          <w:numId w:val="38"/>
        </w:numPr>
        <w:jc w:val="both"/>
        <w:rPr>
          <w:sz w:val="26"/>
          <w:szCs w:val="26"/>
        </w:rPr>
      </w:pPr>
      <w:r w:rsidRPr="00171F71">
        <w:rPr>
          <w:sz w:val="26"/>
          <w:szCs w:val="26"/>
        </w:rPr>
        <w:t xml:space="preserve">В течение </w:t>
      </w:r>
      <w:r>
        <w:rPr>
          <w:sz w:val="26"/>
          <w:szCs w:val="26"/>
        </w:rPr>
        <w:t>Г</w:t>
      </w:r>
      <w:r w:rsidRPr="00171F71">
        <w:rPr>
          <w:sz w:val="26"/>
          <w:szCs w:val="26"/>
        </w:rPr>
        <w:t>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91319C" w:rsidRPr="00171F71" w:rsidRDefault="0091319C" w:rsidP="0091319C">
      <w:pPr>
        <w:numPr>
          <w:ilvl w:val="1"/>
          <w:numId w:val="38"/>
        </w:numPr>
        <w:jc w:val="both"/>
        <w:rPr>
          <w:sz w:val="26"/>
          <w:szCs w:val="26"/>
        </w:rPr>
      </w:pPr>
      <w:r w:rsidRPr="00171F71">
        <w:rPr>
          <w:sz w:val="26"/>
          <w:szCs w:val="26"/>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w:t>
      </w:r>
      <w:r>
        <w:rPr>
          <w:sz w:val="26"/>
          <w:szCs w:val="26"/>
        </w:rPr>
        <w:t>Г</w:t>
      </w:r>
      <w:r w:rsidRPr="00171F71">
        <w:rPr>
          <w:sz w:val="26"/>
          <w:szCs w:val="26"/>
        </w:rPr>
        <w:t>арантийного срока приостанавливается до устранения соответствующих обстоятельств Поставщиком.</w:t>
      </w:r>
    </w:p>
    <w:p w:rsidR="0091319C" w:rsidRPr="00171F71" w:rsidRDefault="0091319C" w:rsidP="0091319C">
      <w:pPr>
        <w:numPr>
          <w:ilvl w:val="1"/>
          <w:numId w:val="38"/>
        </w:numPr>
        <w:jc w:val="both"/>
        <w:rPr>
          <w:sz w:val="26"/>
          <w:szCs w:val="26"/>
        </w:rPr>
      </w:pPr>
      <w:r w:rsidRPr="00171F71">
        <w:rPr>
          <w:sz w:val="26"/>
          <w:szCs w:val="26"/>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91319C" w:rsidRPr="00171F71" w:rsidRDefault="0091319C" w:rsidP="0091319C">
      <w:pPr>
        <w:numPr>
          <w:ilvl w:val="1"/>
          <w:numId w:val="38"/>
        </w:numPr>
        <w:jc w:val="both"/>
        <w:rPr>
          <w:sz w:val="26"/>
          <w:szCs w:val="26"/>
        </w:rPr>
      </w:pPr>
      <w:r w:rsidRPr="00171F71">
        <w:rPr>
          <w:sz w:val="26"/>
          <w:szCs w:val="26"/>
        </w:rPr>
        <w:t xml:space="preserve">Если в течение </w:t>
      </w:r>
      <w:r>
        <w:rPr>
          <w:sz w:val="26"/>
          <w:szCs w:val="26"/>
        </w:rPr>
        <w:t>Г</w:t>
      </w:r>
      <w:r w:rsidRPr="00171F71">
        <w:rPr>
          <w:sz w:val="26"/>
          <w:szCs w:val="26"/>
        </w:rPr>
        <w:t>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91319C" w:rsidRPr="00171F71" w:rsidRDefault="0091319C" w:rsidP="0091319C">
      <w:pPr>
        <w:numPr>
          <w:ilvl w:val="2"/>
          <w:numId w:val="38"/>
        </w:numPr>
        <w:jc w:val="both"/>
        <w:rPr>
          <w:sz w:val="26"/>
          <w:szCs w:val="26"/>
        </w:rPr>
      </w:pPr>
      <w:r w:rsidRPr="00171F71">
        <w:rPr>
          <w:sz w:val="26"/>
          <w:szCs w:val="26"/>
        </w:rPr>
        <w:t>соразмерного уменьшения цены Оборудования (возврата Покупателю соответствующих денежных средств);</w:t>
      </w:r>
    </w:p>
    <w:p w:rsidR="0091319C" w:rsidRPr="00171F71" w:rsidRDefault="0091319C" w:rsidP="0091319C">
      <w:pPr>
        <w:numPr>
          <w:ilvl w:val="2"/>
          <w:numId w:val="38"/>
        </w:numPr>
        <w:jc w:val="both"/>
        <w:rPr>
          <w:sz w:val="26"/>
          <w:szCs w:val="26"/>
        </w:rPr>
      </w:pPr>
      <w:r w:rsidRPr="00171F71">
        <w:rPr>
          <w:sz w:val="26"/>
          <w:szCs w:val="26"/>
        </w:rPr>
        <w:t>устранения выявленных недостатков силами и за счёт Поставщика;</w:t>
      </w:r>
    </w:p>
    <w:p w:rsidR="0091319C" w:rsidRPr="00171F71" w:rsidRDefault="0091319C" w:rsidP="0091319C">
      <w:pPr>
        <w:numPr>
          <w:ilvl w:val="2"/>
          <w:numId w:val="38"/>
        </w:numPr>
        <w:jc w:val="both"/>
        <w:rPr>
          <w:sz w:val="26"/>
          <w:szCs w:val="26"/>
        </w:rPr>
      </w:pPr>
      <w:r w:rsidRPr="00171F71">
        <w:rPr>
          <w:sz w:val="26"/>
          <w:szCs w:val="26"/>
        </w:rPr>
        <w:t>возмещения своих расходов на устранение недостатков Оборудования.</w:t>
      </w:r>
    </w:p>
    <w:p w:rsidR="0091319C" w:rsidRPr="00171F71" w:rsidRDefault="0091319C" w:rsidP="0091319C">
      <w:pPr>
        <w:numPr>
          <w:ilvl w:val="1"/>
          <w:numId w:val="38"/>
        </w:numPr>
        <w:jc w:val="both"/>
        <w:rPr>
          <w:sz w:val="26"/>
          <w:szCs w:val="26"/>
        </w:rPr>
      </w:pPr>
      <w:r w:rsidRPr="00171F71">
        <w:rPr>
          <w:sz w:val="26"/>
          <w:szCs w:val="26"/>
        </w:rPr>
        <w:t>В случае существенного нарушения требований к качеству Оборудования Покупатель вправе по своему выбору:</w:t>
      </w:r>
    </w:p>
    <w:p w:rsidR="0091319C" w:rsidRPr="00171F71" w:rsidRDefault="0091319C" w:rsidP="0091319C">
      <w:pPr>
        <w:numPr>
          <w:ilvl w:val="2"/>
          <w:numId w:val="38"/>
        </w:numPr>
        <w:jc w:val="both"/>
        <w:rPr>
          <w:sz w:val="26"/>
          <w:szCs w:val="26"/>
        </w:rPr>
      </w:pPr>
      <w:r w:rsidRPr="00171F71">
        <w:rPr>
          <w:sz w:val="26"/>
          <w:szCs w:val="26"/>
        </w:rPr>
        <w:t>потребовать от Поставщика замены Оборудования ненадлежащего качества на Оборудование, соответствующее условиям настоящего Договора;</w:t>
      </w:r>
    </w:p>
    <w:p w:rsidR="0091319C" w:rsidRPr="00171F71" w:rsidRDefault="0091319C" w:rsidP="0091319C">
      <w:pPr>
        <w:numPr>
          <w:ilvl w:val="2"/>
          <w:numId w:val="38"/>
        </w:numPr>
        <w:jc w:val="both"/>
        <w:rPr>
          <w:sz w:val="26"/>
          <w:szCs w:val="26"/>
        </w:rPr>
      </w:pPr>
      <w:r w:rsidRPr="00171F71">
        <w:rPr>
          <w:sz w:val="26"/>
          <w:szCs w:val="26"/>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91319C" w:rsidRPr="00171F71" w:rsidRDefault="0091319C" w:rsidP="0091319C">
      <w:pPr>
        <w:numPr>
          <w:ilvl w:val="1"/>
          <w:numId w:val="38"/>
        </w:numPr>
        <w:jc w:val="both"/>
        <w:rPr>
          <w:sz w:val="26"/>
          <w:szCs w:val="26"/>
        </w:rPr>
      </w:pPr>
      <w:r w:rsidRPr="00171F71">
        <w:rPr>
          <w:sz w:val="26"/>
          <w:szCs w:val="26"/>
        </w:rPr>
        <w:t>Поставщик обязуется осуществлять ремонт (замену</w:t>
      </w:r>
      <w:r>
        <w:rPr>
          <w:sz w:val="26"/>
          <w:szCs w:val="26"/>
        </w:rPr>
        <w:t>) Оборудования в срок не более 2-х</w:t>
      </w:r>
      <w:r w:rsidRPr="00171F71">
        <w:rPr>
          <w:sz w:val="26"/>
          <w:szCs w:val="26"/>
        </w:rPr>
        <w:t xml:space="preserve"> (</w:t>
      </w:r>
      <w:r>
        <w:rPr>
          <w:sz w:val="26"/>
          <w:szCs w:val="26"/>
        </w:rPr>
        <w:t>двух</w:t>
      </w:r>
      <w:r w:rsidRPr="00171F71">
        <w:rPr>
          <w:sz w:val="26"/>
          <w:szCs w:val="26"/>
        </w:rPr>
        <w:t xml:space="preserve">)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w:t>
      </w:r>
      <w:r>
        <w:rPr>
          <w:sz w:val="26"/>
          <w:szCs w:val="26"/>
        </w:rPr>
        <w:t>А</w:t>
      </w:r>
      <w:r w:rsidRPr="00171F71">
        <w:rPr>
          <w:sz w:val="26"/>
          <w:szCs w:val="26"/>
        </w:rPr>
        <w:t xml:space="preserve">дресу </w:t>
      </w:r>
      <w:r>
        <w:rPr>
          <w:sz w:val="26"/>
          <w:szCs w:val="26"/>
        </w:rPr>
        <w:t>доставки</w:t>
      </w:r>
      <w:r w:rsidRPr="00171F71">
        <w:rPr>
          <w:sz w:val="26"/>
          <w:szCs w:val="26"/>
        </w:rPr>
        <w:t>. В подтверждение завершения ремонта (замены) Оборудования Стороны составляют письменный акт.</w:t>
      </w:r>
    </w:p>
    <w:p w:rsidR="0091319C" w:rsidRPr="00171F71" w:rsidRDefault="0091319C" w:rsidP="0091319C">
      <w:pPr>
        <w:numPr>
          <w:ilvl w:val="1"/>
          <w:numId w:val="38"/>
        </w:numPr>
        <w:jc w:val="both"/>
        <w:rPr>
          <w:sz w:val="26"/>
          <w:szCs w:val="26"/>
        </w:rPr>
      </w:pPr>
      <w:r w:rsidRPr="00171F71">
        <w:rPr>
          <w:sz w:val="26"/>
          <w:szCs w:val="26"/>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91319C" w:rsidRPr="00955543" w:rsidRDefault="0091319C" w:rsidP="0091319C">
      <w:pPr>
        <w:numPr>
          <w:ilvl w:val="1"/>
          <w:numId w:val="38"/>
        </w:numPr>
        <w:jc w:val="both"/>
        <w:rPr>
          <w:sz w:val="26"/>
          <w:szCs w:val="26"/>
        </w:rPr>
      </w:pPr>
      <w:r w:rsidRPr="00955543">
        <w:rPr>
          <w:sz w:val="26"/>
          <w:szCs w:val="26"/>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Pr>
          <w:sz w:val="26"/>
          <w:szCs w:val="26"/>
        </w:rPr>
        <w:t>20</w:t>
      </w:r>
      <w:r w:rsidRPr="00955543">
        <w:rPr>
          <w:sz w:val="26"/>
          <w:szCs w:val="26"/>
        </w:rPr>
        <w:t xml:space="preserve"> (</w:t>
      </w:r>
      <w:r>
        <w:rPr>
          <w:sz w:val="26"/>
          <w:szCs w:val="26"/>
        </w:rPr>
        <w:t>двадцати</w:t>
      </w:r>
      <w:r w:rsidRPr="00955543">
        <w:rPr>
          <w:sz w:val="26"/>
          <w:szCs w:val="26"/>
        </w:rPr>
        <w:t xml:space="preserve">) </w:t>
      </w:r>
      <w:r>
        <w:rPr>
          <w:sz w:val="26"/>
          <w:szCs w:val="26"/>
        </w:rPr>
        <w:t>рабочих дней</w:t>
      </w:r>
      <w:r w:rsidRPr="00955543">
        <w:rPr>
          <w:sz w:val="26"/>
          <w:szCs w:val="26"/>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91319C" w:rsidRPr="00171F71" w:rsidRDefault="0091319C" w:rsidP="0091319C">
      <w:pPr>
        <w:numPr>
          <w:ilvl w:val="1"/>
          <w:numId w:val="38"/>
        </w:numPr>
        <w:jc w:val="both"/>
        <w:rPr>
          <w:sz w:val="26"/>
          <w:szCs w:val="26"/>
        </w:rPr>
      </w:pPr>
      <w:r w:rsidRPr="00171F71">
        <w:rPr>
          <w:sz w:val="26"/>
          <w:szCs w:val="26"/>
        </w:rPr>
        <w:t xml:space="preserve">При выполнении требований Покупателя, указанных в </w:t>
      </w:r>
      <w:proofErr w:type="spellStart"/>
      <w:r w:rsidRPr="00171F71">
        <w:rPr>
          <w:sz w:val="26"/>
          <w:szCs w:val="26"/>
        </w:rPr>
        <w:t>п.п</w:t>
      </w:r>
      <w:proofErr w:type="spellEnd"/>
      <w:r w:rsidRPr="00171F71">
        <w:rPr>
          <w:sz w:val="26"/>
          <w:szCs w:val="26"/>
        </w:rPr>
        <w:t>. 5.6.2, 5.7</w:t>
      </w:r>
      <w:r>
        <w:rPr>
          <w:sz w:val="26"/>
          <w:szCs w:val="26"/>
        </w:rPr>
        <w:t>.1, 5.7.2</w:t>
      </w:r>
      <w:r w:rsidRPr="00171F71">
        <w:rPr>
          <w:sz w:val="26"/>
          <w:szCs w:val="26"/>
        </w:rPr>
        <w:t>, 5.8, 5.10 настоящего Договора, Поставщик обязуется своими силами и за свой счёт обеспечивать:</w:t>
      </w:r>
    </w:p>
    <w:p w:rsidR="0091319C" w:rsidRPr="00171F71" w:rsidRDefault="0091319C" w:rsidP="0091319C">
      <w:pPr>
        <w:numPr>
          <w:ilvl w:val="2"/>
          <w:numId w:val="38"/>
        </w:numPr>
        <w:jc w:val="both"/>
        <w:rPr>
          <w:sz w:val="26"/>
          <w:szCs w:val="26"/>
        </w:rPr>
      </w:pPr>
      <w:r w:rsidRPr="00171F71">
        <w:rPr>
          <w:sz w:val="26"/>
          <w:szCs w:val="26"/>
        </w:rPr>
        <w:t xml:space="preserve">погрузку, транспортировку и разгрузку, а также страхование Оборудования на период транспортировки от соответствующего </w:t>
      </w:r>
      <w:r>
        <w:rPr>
          <w:sz w:val="26"/>
          <w:szCs w:val="26"/>
        </w:rPr>
        <w:t>А</w:t>
      </w:r>
      <w:r w:rsidRPr="00171F71">
        <w:rPr>
          <w:sz w:val="26"/>
          <w:szCs w:val="26"/>
        </w:rPr>
        <w:t xml:space="preserve">дреса </w:t>
      </w:r>
      <w:r>
        <w:rPr>
          <w:sz w:val="26"/>
          <w:szCs w:val="26"/>
        </w:rPr>
        <w:t>доставки</w:t>
      </w:r>
      <w:r w:rsidRPr="00171F71">
        <w:rPr>
          <w:sz w:val="26"/>
          <w:szCs w:val="26"/>
        </w:rPr>
        <w:t xml:space="preserve"> до места проведения ремонта, и обратно (в случае ремонта или замены);</w:t>
      </w:r>
    </w:p>
    <w:p w:rsidR="0091319C" w:rsidRPr="00171F71" w:rsidRDefault="0091319C" w:rsidP="0091319C">
      <w:pPr>
        <w:numPr>
          <w:ilvl w:val="2"/>
          <w:numId w:val="38"/>
        </w:numPr>
        <w:jc w:val="both"/>
        <w:rPr>
          <w:sz w:val="26"/>
          <w:szCs w:val="26"/>
        </w:rPr>
      </w:pPr>
      <w:r w:rsidRPr="00171F71">
        <w:rPr>
          <w:sz w:val="26"/>
          <w:szCs w:val="26"/>
        </w:rPr>
        <w:t xml:space="preserve">вывоз Оборудования по каждому соответствующему </w:t>
      </w:r>
      <w:r>
        <w:rPr>
          <w:sz w:val="26"/>
          <w:szCs w:val="26"/>
        </w:rPr>
        <w:t>А</w:t>
      </w:r>
      <w:r w:rsidRPr="00171F71">
        <w:rPr>
          <w:sz w:val="26"/>
          <w:szCs w:val="26"/>
        </w:rPr>
        <w:t xml:space="preserve">дресу </w:t>
      </w:r>
      <w:r>
        <w:rPr>
          <w:sz w:val="26"/>
          <w:szCs w:val="26"/>
        </w:rPr>
        <w:t>доставки</w:t>
      </w:r>
      <w:r w:rsidRPr="00171F71">
        <w:rPr>
          <w:sz w:val="26"/>
          <w:szCs w:val="26"/>
        </w:rPr>
        <w:t xml:space="preserve"> (в случае, если Покупатель заявит об отказе от исполнения настоящего Договора);</w:t>
      </w:r>
    </w:p>
    <w:p w:rsidR="0091319C" w:rsidRPr="00171F71" w:rsidRDefault="0091319C" w:rsidP="0091319C">
      <w:pPr>
        <w:numPr>
          <w:ilvl w:val="2"/>
          <w:numId w:val="38"/>
        </w:numPr>
        <w:jc w:val="both"/>
        <w:rPr>
          <w:sz w:val="26"/>
          <w:szCs w:val="26"/>
        </w:rPr>
      </w:pPr>
      <w:r w:rsidRPr="00171F71">
        <w:rPr>
          <w:sz w:val="26"/>
          <w:szCs w:val="26"/>
        </w:rPr>
        <w:t xml:space="preserve">погрузку, транспортировку и разгрузку, а также страхование </w:t>
      </w:r>
      <w:r>
        <w:rPr>
          <w:sz w:val="26"/>
          <w:szCs w:val="26"/>
        </w:rPr>
        <w:t xml:space="preserve">Оборудования </w:t>
      </w:r>
      <w:r w:rsidRPr="00171F71">
        <w:rPr>
          <w:sz w:val="26"/>
          <w:szCs w:val="26"/>
        </w:rPr>
        <w:t xml:space="preserve">из подменного фонда на период их транспортировки и </w:t>
      </w:r>
      <w:r>
        <w:rPr>
          <w:sz w:val="26"/>
          <w:szCs w:val="26"/>
        </w:rPr>
        <w:t>ис</w:t>
      </w:r>
      <w:r w:rsidRPr="00171F71">
        <w:rPr>
          <w:sz w:val="26"/>
          <w:szCs w:val="26"/>
        </w:rPr>
        <w:t>пользования.</w:t>
      </w:r>
    </w:p>
    <w:p w:rsidR="0091319C" w:rsidRPr="00171F71" w:rsidRDefault="0091319C" w:rsidP="0091319C">
      <w:pPr>
        <w:numPr>
          <w:ilvl w:val="1"/>
          <w:numId w:val="38"/>
        </w:numPr>
        <w:jc w:val="both"/>
        <w:rPr>
          <w:sz w:val="26"/>
          <w:szCs w:val="26"/>
        </w:rPr>
      </w:pPr>
      <w:r w:rsidRPr="00171F71">
        <w:rPr>
          <w:sz w:val="26"/>
          <w:szCs w:val="26"/>
        </w:rPr>
        <w:t xml:space="preserve">В целях проведения ремонта (замены) Оборудования, а равно в целях получения </w:t>
      </w:r>
      <w:r>
        <w:rPr>
          <w:sz w:val="26"/>
          <w:szCs w:val="26"/>
        </w:rPr>
        <w:t>Оборудования</w:t>
      </w:r>
      <w:r w:rsidRPr="00171F71">
        <w:rPr>
          <w:sz w:val="26"/>
          <w:szCs w:val="26"/>
        </w:rPr>
        <w:t xml:space="preserve"> из подменного фонда, Покупатель вправе своими силами за счёт Поставщика осуществлять транспортировку соответствующего Оборудования от </w:t>
      </w:r>
      <w:r>
        <w:rPr>
          <w:sz w:val="26"/>
          <w:szCs w:val="26"/>
        </w:rPr>
        <w:t>А</w:t>
      </w:r>
      <w:r w:rsidRPr="00171F71">
        <w:rPr>
          <w:sz w:val="26"/>
          <w:szCs w:val="26"/>
        </w:rPr>
        <w:t xml:space="preserve">дреса </w:t>
      </w:r>
      <w:r>
        <w:rPr>
          <w:sz w:val="26"/>
          <w:szCs w:val="26"/>
        </w:rPr>
        <w:t>доставки</w:t>
      </w:r>
      <w:r w:rsidRPr="00171F71">
        <w:rPr>
          <w:sz w:val="26"/>
          <w:szCs w:val="26"/>
        </w:rPr>
        <w:t xml:space="preserve"> до места проведения ремонта (замены) и (или) обратно.</w:t>
      </w:r>
    </w:p>
    <w:p w:rsidR="0091319C" w:rsidRDefault="0091319C" w:rsidP="0091319C">
      <w:pPr>
        <w:numPr>
          <w:ilvl w:val="1"/>
          <w:numId w:val="38"/>
        </w:numPr>
        <w:jc w:val="both"/>
        <w:rPr>
          <w:sz w:val="26"/>
          <w:szCs w:val="26"/>
        </w:rPr>
      </w:pPr>
      <w:r w:rsidRPr="00171F71">
        <w:rPr>
          <w:sz w:val="26"/>
          <w:szCs w:val="26"/>
        </w:rPr>
        <w:t xml:space="preserve">Поставщик гарантирует, что </w:t>
      </w:r>
      <w:r>
        <w:rPr>
          <w:sz w:val="26"/>
          <w:szCs w:val="26"/>
        </w:rPr>
        <w:t>Производитель</w:t>
      </w:r>
      <w:r w:rsidRPr="00171F71">
        <w:rPr>
          <w:sz w:val="26"/>
          <w:szCs w:val="26"/>
        </w:rPr>
        <w:t xml:space="preserve"> обязуется солидарно с Поставщиком в установленном Договором порядке выполнять требования Покупателя по ремонту (замене) Оборудования.</w:t>
      </w:r>
      <w:r>
        <w:rPr>
          <w:sz w:val="26"/>
          <w:szCs w:val="26"/>
        </w:rPr>
        <w:t xml:space="preserve"> Покупатель выполнение Производителем указанных требований не оплачивает.</w:t>
      </w:r>
    </w:p>
    <w:p w:rsidR="0091319C" w:rsidRPr="00171F71" w:rsidRDefault="0091319C" w:rsidP="0091319C">
      <w:pPr>
        <w:numPr>
          <w:ilvl w:val="1"/>
          <w:numId w:val="38"/>
        </w:numPr>
        <w:jc w:val="both"/>
        <w:rPr>
          <w:sz w:val="26"/>
          <w:szCs w:val="26"/>
        </w:rPr>
      </w:pPr>
      <w:r w:rsidRPr="00E75B51">
        <w:rPr>
          <w:sz w:val="26"/>
          <w:szCs w:val="26"/>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w:t>
      </w:r>
      <w:r>
        <w:rPr>
          <w:sz w:val="26"/>
          <w:szCs w:val="26"/>
        </w:rPr>
        <w:t>Покупателя</w:t>
      </w:r>
      <w:r w:rsidRPr="00E75B51">
        <w:rPr>
          <w:sz w:val="26"/>
          <w:szCs w:val="26"/>
        </w:rPr>
        <w:t xml:space="preserve"> и/или возможность доступа к информации, передаваемой по сети связи Покупателя, без согласия Покупателя.</w:t>
      </w:r>
      <w:r>
        <w:rPr>
          <w:sz w:val="26"/>
          <w:szCs w:val="26"/>
        </w:rPr>
        <w:t xml:space="preserve"> В случае нарушения гарантии, указанной в настоящем пункте, Поставщик обязуется возместить Покупателю</w:t>
      </w:r>
      <w:r w:rsidRPr="00E0006D">
        <w:t xml:space="preserve"> </w:t>
      </w:r>
      <w:r w:rsidRPr="00E75B51">
        <w:rPr>
          <w:sz w:val="26"/>
          <w:szCs w:val="26"/>
        </w:rPr>
        <w:t>причин</w:t>
      </w:r>
      <w:r>
        <w:rPr>
          <w:sz w:val="26"/>
          <w:szCs w:val="26"/>
        </w:rPr>
        <w:t>ённые убытки.</w:t>
      </w:r>
    </w:p>
    <w:p w:rsidR="0091319C" w:rsidRPr="00171F71" w:rsidRDefault="0091319C" w:rsidP="0091319C">
      <w:pPr>
        <w:ind w:left="360"/>
        <w:jc w:val="both"/>
        <w:rPr>
          <w:sz w:val="26"/>
          <w:szCs w:val="26"/>
        </w:rPr>
      </w:pPr>
    </w:p>
    <w:p w:rsidR="0091319C" w:rsidRPr="00171F71" w:rsidRDefault="0091319C" w:rsidP="0091319C">
      <w:pPr>
        <w:numPr>
          <w:ilvl w:val="0"/>
          <w:numId w:val="38"/>
        </w:numPr>
        <w:jc w:val="center"/>
        <w:rPr>
          <w:sz w:val="26"/>
          <w:szCs w:val="26"/>
        </w:rPr>
      </w:pPr>
      <w:r w:rsidRPr="00171F71">
        <w:rPr>
          <w:sz w:val="26"/>
          <w:szCs w:val="26"/>
        </w:rPr>
        <w:t>ТРЕБОВАНИЯ К ДОКУМЕНТАМ, ОТНОСЯЩИМСЯ К ОБОРУДОВАНИЮ</w:t>
      </w:r>
    </w:p>
    <w:p w:rsidR="0091319C" w:rsidRPr="00171F71" w:rsidRDefault="0091319C" w:rsidP="0091319C">
      <w:pPr>
        <w:ind w:left="360"/>
        <w:jc w:val="both"/>
        <w:rPr>
          <w:sz w:val="26"/>
          <w:szCs w:val="26"/>
        </w:rPr>
      </w:pPr>
    </w:p>
    <w:p w:rsidR="0091319C" w:rsidRPr="00171F71" w:rsidRDefault="0091319C" w:rsidP="0091319C">
      <w:pPr>
        <w:numPr>
          <w:ilvl w:val="1"/>
          <w:numId w:val="38"/>
        </w:numPr>
        <w:jc w:val="both"/>
        <w:rPr>
          <w:sz w:val="26"/>
          <w:szCs w:val="26"/>
        </w:rPr>
      </w:pPr>
      <w:r w:rsidRPr="00171F71">
        <w:rPr>
          <w:sz w:val="26"/>
          <w:szCs w:val="26"/>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91319C" w:rsidRPr="00171F71" w:rsidRDefault="0091319C" w:rsidP="0091319C">
      <w:pPr>
        <w:numPr>
          <w:ilvl w:val="1"/>
          <w:numId w:val="38"/>
        </w:numPr>
        <w:jc w:val="both"/>
        <w:rPr>
          <w:sz w:val="26"/>
          <w:szCs w:val="26"/>
        </w:rPr>
      </w:pPr>
      <w:r w:rsidRPr="00171F71">
        <w:rPr>
          <w:sz w:val="26"/>
          <w:szCs w:val="26"/>
        </w:rPr>
        <w:t xml:space="preserve">Если согласно </w:t>
      </w:r>
      <w:proofErr w:type="gramStart"/>
      <w:r w:rsidRPr="00171F71">
        <w:rPr>
          <w:sz w:val="26"/>
          <w:szCs w:val="26"/>
        </w:rPr>
        <w:t>законодательству</w:t>
      </w:r>
      <w:proofErr w:type="gramEnd"/>
      <w:r w:rsidRPr="00171F71">
        <w:rPr>
          <w:sz w:val="26"/>
          <w:szCs w:val="26"/>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91319C" w:rsidRPr="00171F71" w:rsidRDefault="0091319C" w:rsidP="0091319C">
      <w:pPr>
        <w:numPr>
          <w:ilvl w:val="1"/>
          <w:numId w:val="38"/>
        </w:numPr>
        <w:jc w:val="both"/>
        <w:rPr>
          <w:sz w:val="26"/>
          <w:szCs w:val="26"/>
        </w:rPr>
      </w:pPr>
      <w:r w:rsidRPr="00171F71">
        <w:rPr>
          <w:sz w:val="26"/>
          <w:szCs w:val="26"/>
        </w:rPr>
        <w:t xml:space="preserve">Если согласно </w:t>
      </w:r>
      <w:proofErr w:type="gramStart"/>
      <w:r w:rsidRPr="00171F71">
        <w:rPr>
          <w:sz w:val="26"/>
          <w:szCs w:val="26"/>
        </w:rPr>
        <w:t>законодательству</w:t>
      </w:r>
      <w:proofErr w:type="gramEnd"/>
      <w:r w:rsidRPr="00171F71">
        <w:rPr>
          <w:sz w:val="26"/>
          <w:szCs w:val="26"/>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91319C" w:rsidRPr="00171F71" w:rsidRDefault="0091319C" w:rsidP="0091319C">
      <w:pPr>
        <w:numPr>
          <w:ilvl w:val="1"/>
          <w:numId w:val="38"/>
        </w:numPr>
        <w:jc w:val="both"/>
        <w:rPr>
          <w:sz w:val="26"/>
          <w:szCs w:val="26"/>
        </w:rPr>
      </w:pPr>
      <w:r w:rsidRPr="00171F71">
        <w:rPr>
          <w:sz w:val="26"/>
          <w:szCs w:val="26"/>
        </w:rPr>
        <w:t xml:space="preserve">Документы, указанные в </w:t>
      </w:r>
      <w:proofErr w:type="spellStart"/>
      <w:r w:rsidRPr="00171F71">
        <w:rPr>
          <w:sz w:val="26"/>
          <w:szCs w:val="26"/>
        </w:rPr>
        <w:t>п.п</w:t>
      </w:r>
      <w:proofErr w:type="spellEnd"/>
      <w:r w:rsidRPr="00171F71">
        <w:rPr>
          <w:sz w:val="26"/>
          <w:szCs w:val="26"/>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91319C" w:rsidRPr="00171F71" w:rsidRDefault="0091319C" w:rsidP="0091319C">
      <w:pPr>
        <w:numPr>
          <w:ilvl w:val="1"/>
          <w:numId w:val="38"/>
        </w:numPr>
        <w:jc w:val="both"/>
        <w:rPr>
          <w:sz w:val="26"/>
          <w:szCs w:val="26"/>
        </w:rPr>
      </w:pPr>
      <w:r w:rsidRPr="00171F71">
        <w:rPr>
          <w:sz w:val="26"/>
          <w:szCs w:val="26"/>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171F71">
        <w:rPr>
          <w:sz w:val="26"/>
          <w:szCs w:val="26"/>
        </w:rPr>
        <w:t>п.п</w:t>
      </w:r>
      <w:proofErr w:type="spellEnd"/>
      <w:r w:rsidRPr="00171F71">
        <w:rPr>
          <w:sz w:val="26"/>
          <w:szCs w:val="26"/>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w:t>
      </w:r>
      <w:r>
        <w:rPr>
          <w:sz w:val="26"/>
          <w:szCs w:val="26"/>
        </w:rPr>
        <w:t>Адресов доставки</w:t>
      </w:r>
      <w:r w:rsidRPr="00171F71">
        <w:rPr>
          <w:sz w:val="26"/>
          <w:szCs w:val="26"/>
        </w:rPr>
        <w:t xml:space="preserve"> своими силами и за свой счёт, а также возместить Покупателю убытки.</w:t>
      </w:r>
    </w:p>
    <w:p w:rsidR="0091319C" w:rsidRPr="00171F71" w:rsidRDefault="0091319C" w:rsidP="0091319C">
      <w:pPr>
        <w:jc w:val="both"/>
        <w:rPr>
          <w:sz w:val="26"/>
          <w:szCs w:val="26"/>
        </w:rPr>
      </w:pPr>
    </w:p>
    <w:p w:rsidR="0091319C" w:rsidRPr="00171F71" w:rsidRDefault="0091319C" w:rsidP="0091319C">
      <w:pPr>
        <w:numPr>
          <w:ilvl w:val="0"/>
          <w:numId w:val="38"/>
        </w:numPr>
        <w:jc w:val="center"/>
        <w:rPr>
          <w:sz w:val="26"/>
          <w:szCs w:val="26"/>
        </w:rPr>
      </w:pPr>
      <w:r w:rsidRPr="00171F71">
        <w:rPr>
          <w:sz w:val="26"/>
          <w:szCs w:val="26"/>
        </w:rPr>
        <w:t>УПАКОВКА И МАРКИРОВКА ОБОРУДОВАНИЯ</w:t>
      </w:r>
    </w:p>
    <w:p w:rsidR="0091319C" w:rsidRPr="00171F71" w:rsidRDefault="0091319C" w:rsidP="0091319C">
      <w:pPr>
        <w:jc w:val="both"/>
        <w:rPr>
          <w:sz w:val="26"/>
          <w:szCs w:val="26"/>
        </w:rPr>
      </w:pPr>
    </w:p>
    <w:p w:rsidR="0091319C" w:rsidRPr="00171F71" w:rsidRDefault="0091319C" w:rsidP="0091319C">
      <w:pPr>
        <w:numPr>
          <w:ilvl w:val="1"/>
          <w:numId w:val="38"/>
        </w:numPr>
        <w:jc w:val="both"/>
        <w:rPr>
          <w:sz w:val="26"/>
          <w:szCs w:val="26"/>
        </w:rPr>
      </w:pPr>
      <w:r w:rsidRPr="00171F71">
        <w:rPr>
          <w:sz w:val="26"/>
          <w:szCs w:val="26"/>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171F71">
        <w:rPr>
          <w:sz w:val="26"/>
          <w:szCs w:val="26"/>
        </w:rPr>
        <w:t>п.п</w:t>
      </w:r>
      <w:proofErr w:type="spellEnd"/>
      <w:r w:rsidRPr="00171F71">
        <w:rPr>
          <w:sz w:val="26"/>
          <w:szCs w:val="26"/>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r>
        <w:rPr>
          <w:sz w:val="26"/>
          <w:szCs w:val="26"/>
        </w:rPr>
        <w:t xml:space="preserve"> (погрузок и разгрузок) в пути.</w:t>
      </w:r>
    </w:p>
    <w:p w:rsidR="0091319C" w:rsidRPr="00171F71" w:rsidRDefault="0091319C" w:rsidP="0091319C">
      <w:pPr>
        <w:numPr>
          <w:ilvl w:val="1"/>
          <w:numId w:val="38"/>
        </w:numPr>
        <w:jc w:val="both"/>
        <w:rPr>
          <w:sz w:val="26"/>
          <w:szCs w:val="26"/>
        </w:rPr>
      </w:pPr>
      <w:r w:rsidRPr="00171F71">
        <w:rPr>
          <w:sz w:val="26"/>
          <w:szCs w:val="26"/>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91319C" w:rsidRPr="00171F71" w:rsidRDefault="0091319C" w:rsidP="0091319C">
      <w:pPr>
        <w:numPr>
          <w:ilvl w:val="1"/>
          <w:numId w:val="38"/>
        </w:numPr>
        <w:jc w:val="both"/>
        <w:rPr>
          <w:sz w:val="26"/>
          <w:szCs w:val="26"/>
        </w:rPr>
      </w:pPr>
      <w:r w:rsidRPr="00171F71">
        <w:rPr>
          <w:sz w:val="26"/>
          <w:szCs w:val="26"/>
        </w:rPr>
        <w:t>Цена упаковки, упаковочного материала, в том числе цена многооборотной тары (упаковки), включена в цену Оборудования.</w:t>
      </w:r>
    </w:p>
    <w:p w:rsidR="0091319C" w:rsidRPr="00171F71" w:rsidRDefault="0091319C" w:rsidP="0091319C">
      <w:pPr>
        <w:numPr>
          <w:ilvl w:val="1"/>
          <w:numId w:val="38"/>
        </w:numPr>
        <w:jc w:val="both"/>
        <w:rPr>
          <w:sz w:val="26"/>
          <w:szCs w:val="26"/>
        </w:rPr>
      </w:pPr>
      <w:r w:rsidRPr="00171F71">
        <w:rPr>
          <w:sz w:val="26"/>
          <w:szCs w:val="26"/>
        </w:rPr>
        <w:t>Отдельные партии Оборудования должны быть упакованы в отдельные упаковки.</w:t>
      </w:r>
    </w:p>
    <w:p w:rsidR="0091319C" w:rsidRPr="00171F71" w:rsidRDefault="0091319C" w:rsidP="0091319C">
      <w:pPr>
        <w:numPr>
          <w:ilvl w:val="1"/>
          <w:numId w:val="38"/>
        </w:numPr>
        <w:jc w:val="both"/>
        <w:rPr>
          <w:sz w:val="26"/>
          <w:szCs w:val="26"/>
        </w:rPr>
      </w:pPr>
      <w:r w:rsidRPr="00171F71">
        <w:rPr>
          <w:sz w:val="26"/>
          <w:szCs w:val="26"/>
        </w:rPr>
        <w:t>Упаковка Оборудования после её вскрытия должна исключать возможность восстановления упаковки без следов вскрытия.</w:t>
      </w:r>
    </w:p>
    <w:p w:rsidR="0091319C" w:rsidRPr="00171F71" w:rsidRDefault="0091319C" w:rsidP="0091319C">
      <w:pPr>
        <w:numPr>
          <w:ilvl w:val="1"/>
          <w:numId w:val="38"/>
        </w:numPr>
        <w:jc w:val="both"/>
        <w:rPr>
          <w:sz w:val="26"/>
          <w:szCs w:val="26"/>
        </w:rPr>
      </w:pPr>
      <w:r w:rsidRPr="00171F71">
        <w:rPr>
          <w:sz w:val="26"/>
          <w:szCs w:val="26"/>
        </w:rPr>
        <w:t>Упаковка Оборудования должна быть приспособлена к погрузке и разгрузке как механическим, так и ручным способом.</w:t>
      </w:r>
    </w:p>
    <w:p w:rsidR="0091319C" w:rsidRPr="00171F71" w:rsidRDefault="0091319C" w:rsidP="0091319C">
      <w:pPr>
        <w:numPr>
          <w:ilvl w:val="1"/>
          <w:numId w:val="38"/>
        </w:numPr>
        <w:jc w:val="both"/>
        <w:rPr>
          <w:sz w:val="26"/>
          <w:szCs w:val="26"/>
        </w:rPr>
      </w:pPr>
      <w:r w:rsidRPr="00171F71">
        <w:rPr>
          <w:sz w:val="26"/>
          <w:szCs w:val="26"/>
        </w:rPr>
        <w:t xml:space="preserve">Поставщик обязуется составить и передать Покупателю в указанные в </w:t>
      </w:r>
      <w:proofErr w:type="spellStart"/>
      <w:r w:rsidRPr="00171F71">
        <w:rPr>
          <w:sz w:val="26"/>
          <w:szCs w:val="26"/>
        </w:rPr>
        <w:t>п.п</w:t>
      </w:r>
      <w:proofErr w:type="spellEnd"/>
      <w:r w:rsidRPr="00171F71">
        <w:rPr>
          <w:sz w:val="26"/>
          <w:szCs w:val="26"/>
        </w:rPr>
        <w:t>. 8.6, 9.2 настоящего Договора сроки упаковочные листы на каждую партию Оборудования. В упаковочных листах должны быть указаны:</w:t>
      </w:r>
    </w:p>
    <w:p w:rsidR="0091319C" w:rsidRPr="00171F71" w:rsidRDefault="0091319C" w:rsidP="0091319C">
      <w:pPr>
        <w:numPr>
          <w:ilvl w:val="2"/>
          <w:numId w:val="38"/>
        </w:numPr>
        <w:jc w:val="both"/>
        <w:rPr>
          <w:sz w:val="26"/>
          <w:szCs w:val="26"/>
        </w:rPr>
      </w:pPr>
      <w:r w:rsidRPr="00171F71">
        <w:rPr>
          <w:sz w:val="26"/>
          <w:szCs w:val="26"/>
        </w:rPr>
        <w:t>номер Договора</w:t>
      </w:r>
      <w:r>
        <w:rPr>
          <w:sz w:val="26"/>
          <w:szCs w:val="26"/>
        </w:rPr>
        <w:t xml:space="preserve"> и номер соответствующего Заказа</w:t>
      </w:r>
      <w:r w:rsidRPr="00171F71">
        <w:rPr>
          <w:sz w:val="26"/>
          <w:szCs w:val="26"/>
        </w:rPr>
        <w:t>;</w:t>
      </w:r>
    </w:p>
    <w:p w:rsidR="0091319C" w:rsidRPr="00171F71" w:rsidRDefault="0091319C" w:rsidP="0091319C">
      <w:pPr>
        <w:numPr>
          <w:ilvl w:val="2"/>
          <w:numId w:val="38"/>
        </w:numPr>
        <w:jc w:val="both"/>
        <w:rPr>
          <w:sz w:val="26"/>
          <w:szCs w:val="26"/>
        </w:rPr>
      </w:pPr>
      <w:r w:rsidRPr="00171F71">
        <w:rPr>
          <w:sz w:val="26"/>
          <w:szCs w:val="26"/>
        </w:rPr>
        <w:t>наименование и адрес Поставщика;</w:t>
      </w:r>
    </w:p>
    <w:p w:rsidR="0091319C" w:rsidRPr="00171F71" w:rsidRDefault="0091319C" w:rsidP="0091319C">
      <w:pPr>
        <w:numPr>
          <w:ilvl w:val="2"/>
          <w:numId w:val="38"/>
        </w:numPr>
        <w:jc w:val="both"/>
        <w:rPr>
          <w:sz w:val="26"/>
          <w:szCs w:val="26"/>
        </w:rPr>
      </w:pPr>
      <w:r w:rsidRPr="00171F71">
        <w:rPr>
          <w:sz w:val="26"/>
          <w:szCs w:val="26"/>
        </w:rPr>
        <w:t>Адрес доставки партии Оборудования;</w:t>
      </w:r>
    </w:p>
    <w:p w:rsidR="0091319C" w:rsidRPr="00171F71" w:rsidRDefault="0091319C" w:rsidP="0091319C">
      <w:pPr>
        <w:numPr>
          <w:ilvl w:val="2"/>
          <w:numId w:val="38"/>
        </w:numPr>
        <w:jc w:val="both"/>
        <w:rPr>
          <w:sz w:val="26"/>
          <w:szCs w:val="26"/>
        </w:rPr>
      </w:pPr>
      <w:r w:rsidRPr="00171F71">
        <w:rPr>
          <w:sz w:val="26"/>
          <w:szCs w:val="26"/>
        </w:rPr>
        <w:t>наименования</w:t>
      </w:r>
      <w:r>
        <w:rPr>
          <w:sz w:val="26"/>
          <w:szCs w:val="26"/>
        </w:rPr>
        <w:t xml:space="preserve"> и количество</w:t>
      </w:r>
      <w:r w:rsidRPr="00171F71">
        <w:rPr>
          <w:sz w:val="26"/>
          <w:szCs w:val="26"/>
        </w:rPr>
        <w:t xml:space="preserve"> единиц Оборудования, входящих в соответствующую партию;</w:t>
      </w:r>
    </w:p>
    <w:p w:rsidR="0091319C" w:rsidRPr="00171F71" w:rsidRDefault="0091319C" w:rsidP="0091319C">
      <w:pPr>
        <w:numPr>
          <w:ilvl w:val="2"/>
          <w:numId w:val="38"/>
        </w:numPr>
        <w:jc w:val="both"/>
        <w:rPr>
          <w:sz w:val="26"/>
          <w:szCs w:val="26"/>
        </w:rPr>
      </w:pPr>
      <w:r w:rsidRPr="00171F71">
        <w:rPr>
          <w:sz w:val="26"/>
          <w:szCs w:val="26"/>
        </w:rPr>
        <w:t xml:space="preserve">вес каждого </w:t>
      </w:r>
      <w:r w:rsidRPr="0023759C">
        <w:rPr>
          <w:sz w:val="26"/>
          <w:szCs w:val="26"/>
        </w:rPr>
        <w:t>транспортного (</w:t>
      </w:r>
      <w:proofErr w:type="gramStart"/>
      <w:r w:rsidRPr="0023759C">
        <w:rPr>
          <w:sz w:val="26"/>
          <w:szCs w:val="26"/>
        </w:rPr>
        <w:t xml:space="preserve">погрузочного) </w:t>
      </w:r>
      <w:r w:rsidRPr="00171F71">
        <w:rPr>
          <w:sz w:val="26"/>
          <w:szCs w:val="26"/>
        </w:rPr>
        <w:t xml:space="preserve"> места</w:t>
      </w:r>
      <w:proofErr w:type="gramEnd"/>
      <w:r w:rsidRPr="00171F71">
        <w:rPr>
          <w:sz w:val="26"/>
          <w:szCs w:val="26"/>
        </w:rPr>
        <w:t xml:space="preserve"> брутто и нетто;</w:t>
      </w:r>
    </w:p>
    <w:p w:rsidR="0091319C" w:rsidRPr="00171F71" w:rsidRDefault="0091319C" w:rsidP="0091319C">
      <w:pPr>
        <w:numPr>
          <w:ilvl w:val="2"/>
          <w:numId w:val="38"/>
        </w:numPr>
        <w:jc w:val="both"/>
        <w:rPr>
          <w:sz w:val="26"/>
          <w:szCs w:val="26"/>
        </w:rPr>
      </w:pPr>
      <w:r w:rsidRPr="00171F71">
        <w:rPr>
          <w:sz w:val="26"/>
          <w:szCs w:val="26"/>
        </w:rPr>
        <w:t xml:space="preserve">размеры каждого </w:t>
      </w:r>
      <w:r w:rsidRPr="0023759C">
        <w:rPr>
          <w:sz w:val="26"/>
          <w:szCs w:val="26"/>
        </w:rPr>
        <w:t>транспортного (погрузочного)</w:t>
      </w:r>
      <w:r w:rsidRPr="00171F71">
        <w:rPr>
          <w:sz w:val="26"/>
          <w:szCs w:val="26"/>
        </w:rPr>
        <w:t xml:space="preserve"> места (длина, ширина, высота в сантиметрах);</w:t>
      </w:r>
    </w:p>
    <w:p w:rsidR="0091319C" w:rsidRPr="00171F71" w:rsidRDefault="0091319C" w:rsidP="0091319C">
      <w:pPr>
        <w:numPr>
          <w:ilvl w:val="2"/>
          <w:numId w:val="38"/>
        </w:numPr>
        <w:jc w:val="both"/>
        <w:rPr>
          <w:sz w:val="26"/>
          <w:szCs w:val="26"/>
        </w:rPr>
      </w:pPr>
      <w:r w:rsidRPr="00171F71">
        <w:rPr>
          <w:sz w:val="26"/>
          <w:szCs w:val="26"/>
        </w:rPr>
        <w:t xml:space="preserve">количество и номера </w:t>
      </w:r>
      <w:r>
        <w:rPr>
          <w:sz w:val="26"/>
          <w:szCs w:val="26"/>
        </w:rPr>
        <w:t>транспортных (погрузочных)</w:t>
      </w:r>
      <w:r w:rsidRPr="00171F71">
        <w:rPr>
          <w:sz w:val="26"/>
          <w:szCs w:val="26"/>
        </w:rPr>
        <w:t xml:space="preserve"> мест, входящих в партию Оборудования.</w:t>
      </w:r>
    </w:p>
    <w:p w:rsidR="0091319C" w:rsidRPr="00171F71" w:rsidRDefault="0091319C" w:rsidP="0091319C">
      <w:pPr>
        <w:numPr>
          <w:ilvl w:val="1"/>
          <w:numId w:val="38"/>
        </w:numPr>
        <w:jc w:val="both"/>
        <w:rPr>
          <w:sz w:val="26"/>
          <w:szCs w:val="26"/>
        </w:rPr>
      </w:pPr>
      <w:r w:rsidRPr="00171F71">
        <w:rPr>
          <w:sz w:val="26"/>
          <w:szCs w:val="26"/>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91319C" w:rsidRPr="00171F71" w:rsidRDefault="0091319C" w:rsidP="0091319C">
      <w:pPr>
        <w:numPr>
          <w:ilvl w:val="1"/>
          <w:numId w:val="38"/>
        </w:numPr>
        <w:jc w:val="both"/>
        <w:rPr>
          <w:sz w:val="26"/>
          <w:szCs w:val="26"/>
        </w:rPr>
      </w:pPr>
      <w:r w:rsidRPr="00171F71">
        <w:rPr>
          <w:sz w:val="26"/>
          <w:szCs w:val="26"/>
        </w:rPr>
        <w:t xml:space="preserve">На каждое </w:t>
      </w:r>
      <w:r w:rsidRPr="0023759C">
        <w:rPr>
          <w:sz w:val="26"/>
          <w:szCs w:val="26"/>
        </w:rPr>
        <w:t>транспортно</w:t>
      </w:r>
      <w:r>
        <w:rPr>
          <w:sz w:val="26"/>
          <w:szCs w:val="26"/>
        </w:rPr>
        <w:t>е</w:t>
      </w:r>
      <w:r w:rsidRPr="0023759C">
        <w:rPr>
          <w:sz w:val="26"/>
          <w:szCs w:val="26"/>
        </w:rPr>
        <w:t xml:space="preserve"> (погрузочно</w:t>
      </w:r>
      <w:r>
        <w:rPr>
          <w:sz w:val="26"/>
          <w:szCs w:val="26"/>
        </w:rPr>
        <w:t>е</w:t>
      </w:r>
      <w:r w:rsidRPr="0023759C">
        <w:rPr>
          <w:sz w:val="26"/>
          <w:szCs w:val="26"/>
        </w:rPr>
        <w:t>)</w:t>
      </w:r>
      <w:r w:rsidRPr="00171F71">
        <w:rPr>
          <w:sz w:val="26"/>
          <w:szCs w:val="26"/>
        </w:rPr>
        <w:t xml:space="preserve"> место должна быть нанесена следующая маркировка:</w:t>
      </w:r>
    </w:p>
    <w:p w:rsidR="0091319C" w:rsidRPr="00171F71" w:rsidRDefault="0091319C" w:rsidP="0091319C">
      <w:pPr>
        <w:numPr>
          <w:ilvl w:val="2"/>
          <w:numId w:val="38"/>
        </w:numPr>
        <w:jc w:val="both"/>
        <w:rPr>
          <w:sz w:val="26"/>
          <w:szCs w:val="26"/>
        </w:rPr>
      </w:pPr>
      <w:r w:rsidRPr="00171F71">
        <w:rPr>
          <w:sz w:val="26"/>
          <w:szCs w:val="26"/>
        </w:rPr>
        <w:t>номер Договора</w:t>
      </w:r>
      <w:r>
        <w:rPr>
          <w:sz w:val="26"/>
          <w:szCs w:val="26"/>
        </w:rPr>
        <w:t xml:space="preserve"> и номер соответствующего Заказа</w:t>
      </w:r>
      <w:r w:rsidRPr="00171F71">
        <w:rPr>
          <w:sz w:val="26"/>
          <w:szCs w:val="26"/>
        </w:rPr>
        <w:t>;</w:t>
      </w:r>
    </w:p>
    <w:p w:rsidR="0091319C" w:rsidRPr="00171F71" w:rsidRDefault="0091319C" w:rsidP="0091319C">
      <w:pPr>
        <w:numPr>
          <w:ilvl w:val="2"/>
          <w:numId w:val="38"/>
        </w:numPr>
        <w:jc w:val="both"/>
        <w:rPr>
          <w:sz w:val="26"/>
          <w:szCs w:val="26"/>
        </w:rPr>
      </w:pPr>
      <w:r w:rsidRPr="00171F71">
        <w:rPr>
          <w:sz w:val="26"/>
          <w:szCs w:val="26"/>
        </w:rPr>
        <w:t>Адрес доставки</w:t>
      </w:r>
      <w:r w:rsidRPr="005F2C13">
        <w:rPr>
          <w:sz w:val="26"/>
          <w:szCs w:val="26"/>
        </w:rPr>
        <w:t xml:space="preserve"> </w:t>
      </w:r>
      <w:r w:rsidRPr="00171F71">
        <w:rPr>
          <w:sz w:val="26"/>
          <w:szCs w:val="26"/>
        </w:rPr>
        <w:t xml:space="preserve">партии Оборудования; </w:t>
      </w:r>
    </w:p>
    <w:p w:rsidR="0091319C" w:rsidRPr="00171F71" w:rsidRDefault="0091319C" w:rsidP="0091319C">
      <w:pPr>
        <w:numPr>
          <w:ilvl w:val="2"/>
          <w:numId w:val="38"/>
        </w:numPr>
        <w:jc w:val="both"/>
        <w:rPr>
          <w:sz w:val="26"/>
          <w:szCs w:val="26"/>
        </w:rPr>
      </w:pPr>
      <w:r w:rsidRPr="00171F71">
        <w:rPr>
          <w:sz w:val="26"/>
          <w:szCs w:val="26"/>
        </w:rPr>
        <w:t xml:space="preserve">вес </w:t>
      </w:r>
      <w:r w:rsidRPr="0023759C">
        <w:rPr>
          <w:sz w:val="26"/>
          <w:szCs w:val="26"/>
        </w:rPr>
        <w:t>транспортного (погрузочного)</w:t>
      </w:r>
      <w:r w:rsidRPr="00171F71">
        <w:rPr>
          <w:sz w:val="26"/>
          <w:szCs w:val="26"/>
        </w:rPr>
        <w:t xml:space="preserve"> места брутто и нетто;</w:t>
      </w:r>
    </w:p>
    <w:p w:rsidR="0091319C" w:rsidRPr="00171F71" w:rsidRDefault="0091319C" w:rsidP="0091319C">
      <w:pPr>
        <w:numPr>
          <w:ilvl w:val="2"/>
          <w:numId w:val="38"/>
        </w:numPr>
        <w:jc w:val="both"/>
        <w:rPr>
          <w:sz w:val="26"/>
          <w:szCs w:val="26"/>
        </w:rPr>
      </w:pPr>
      <w:r w:rsidRPr="00171F71">
        <w:rPr>
          <w:sz w:val="26"/>
          <w:szCs w:val="26"/>
        </w:rPr>
        <w:t xml:space="preserve">размер </w:t>
      </w:r>
      <w:r w:rsidRPr="0023759C">
        <w:rPr>
          <w:sz w:val="26"/>
          <w:szCs w:val="26"/>
        </w:rPr>
        <w:t>транспортного (погрузочного)</w:t>
      </w:r>
      <w:r w:rsidRPr="00171F71">
        <w:rPr>
          <w:sz w:val="26"/>
          <w:szCs w:val="26"/>
        </w:rPr>
        <w:t xml:space="preserve"> места (длина, ширина, высота в сантиметрах);</w:t>
      </w:r>
    </w:p>
    <w:p w:rsidR="0091319C" w:rsidRPr="00171F71" w:rsidRDefault="0091319C" w:rsidP="0091319C">
      <w:pPr>
        <w:numPr>
          <w:ilvl w:val="2"/>
          <w:numId w:val="38"/>
        </w:numPr>
        <w:jc w:val="both"/>
        <w:rPr>
          <w:sz w:val="26"/>
          <w:szCs w:val="26"/>
        </w:rPr>
      </w:pPr>
      <w:r w:rsidRPr="00171F71">
        <w:rPr>
          <w:sz w:val="26"/>
          <w:szCs w:val="26"/>
        </w:rPr>
        <w:t xml:space="preserve">дробное число, в числителе которого указывается порядковый номер </w:t>
      </w:r>
      <w:r>
        <w:rPr>
          <w:sz w:val="26"/>
          <w:szCs w:val="26"/>
        </w:rPr>
        <w:t>транспортного (погрузочного)</w:t>
      </w:r>
      <w:r w:rsidRPr="00171F71">
        <w:rPr>
          <w:sz w:val="26"/>
          <w:szCs w:val="26"/>
        </w:rPr>
        <w:t xml:space="preserve"> места в соответствующей партии Оборудования, а в знаменателе – общее количество </w:t>
      </w:r>
      <w:r>
        <w:rPr>
          <w:sz w:val="26"/>
          <w:szCs w:val="26"/>
        </w:rPr>
        <w:t>транспортных (</w:t>
      </w:r>
      <w:proofErr w:type="gramStart"/>
      <w:r>
        <w:rPr>
          <w:sz w:val="26"/>
          <w:szCs w:val="26"/>
        </w:rPr>
        <w:t>погрузочных</w:t>
      </w:r>
      <w:r w:rsidRPr="0023759C">
        <w:rPr>
          <w:sz w:val="26"/>
          <w:szCs w:val="26"/>
        </w:rPr>
        <w:t>)</w:t>
      </w:r>
      <w:r w:rsidRPr="00171F71">
        <w:rPr>
          <w:sz w:val="26"/>
          <w:szCs w:val="26"/>
        </w:rPr>
        <w:t xml:space="preserve">  мест</w:t>
      </w:r>
      <w:proofErr w:type="gramEnd"/>
      <w:r w:rsidRPr="00171F71">
        <w:rPr>
          <w:sz w:val="26"/>
          <w:szCs w:val="26"/>
        </w:rPr>
        <w:t xml:space="preserve"> в соответствующей партии Оборудования;</w:t>
      </w:r>
    </w:p>
    <w:p w:rsidR="0091319C" w:rsidRPr="00171F71" w:rsidRDefault="0091319C" w:rsidP="0091319C">
      <w:pPr>
        <w:numPr>
          <w:ilvl w:val="2"/>
          <w:numId w:val="38"/>
        </w:numPr>
        <w:jc w:val="both"/>
        <w:rPr>
          <w:sz w:val="26"/>
          <w:szCs w:val="26"/>
        </w:rPr>
      </w:pPr>
      <w:r w:rsidRPr="00171F71">
        <w:rPr>
          <w:sz w:val="26"/>
          <w:szCs w:val="26"/>
        </w:rPr>
        <w:t>иные сведения о</w:t>
      </w:r>
      <w:r w:rsidRPr="0023759C">
        <w:rPr>
          <w:sz w:val="26"/>
          <w:szCs w:val="26"/>
        </w:rPr>
        <w:t xml:space="preserve"> </w:t>
      </w:r>
      <w:r>
        <w:rPr>
          <w:sz w:val="26"/>
          <w:szCs w:val="26"/>
        </w:rPr>
        <w:t>транспортном (</w:t>
      </w:r>
      <w:proofErr w:type="gramStart"/>
      <w:r>
        <w:rPr>
          <w:sz w:val="26"/>
          <w:szCs w:val="26"/>
        </w:rPr>
        <w:t>погрузочном</w:t>
      </w:r>
      <w:r w:rsidRPr="0023759C">
        <w:rPr>
          <w:sz w:val="26"/>
          <w:szCs w:val="26"/>
        </w:rPr>
        <w:t xml:space="preserve">) </w:t>
      </w:r>
      <w:r w:rsidRPr="00171F71">
        <w:rPr>
          <w:sz w:val="26"/>
          <w:szCs w:val="26"/>
        </w:rPr>
        <w:t xml:space="preserve"> месте</w:t>
      </w:r>
      <w:proofErr w:type="gramEnd"/>
      <w:r w:rsidRPr="00171F71">
        <w:rPr>
          <w:sz w:val="26"/>
          <w:szCs w:val="26"/>
        </w:rPr>
        <w:t>: «верх», «осторожно», «не кантовать», «держать в сухом месте».</w:t>
      </w:r>
    </w:p>
    <w:p w:rsidR="0091319C" w:rsidRPr="00171F71" w:rsidRDefault="0091319C" w:rsidP="0091319C">
      <w:pPr>
        <w:numPr>
          <w:ilvl w:val="1"/>
          <w:numId w:val="38"/>
        </w:numPr>
        <w:jc w:val="both"/>
        <w:rPr>
          <w:sz w:val="26"/>
          <w:szCs w:val="26"/>
        </w:rPr>
      </w:pPr>
      <w:r w:rsidRPr="00171F71">
        <w:rPr>
          <w:sz w:val="26"/>
          <w:szCs w:val="26"/>
        </w:rPr>
        <w:t>На упаковке, высота (ширина) которой превышает 1 (один) метр, должен быть обозначен центр тяжести буквами «ЦТ» и «ZT».</w:t>
      </w:r>
    </w:p>
    <w:p w:rsidR="0091319C" w:rsidRPr="00171F71" w:rsidRDefault="0091319C" w:rsidP="0091319C">
      <w:pPr>
        <w:jc w:val="both"/>
        <w:rPr>
          <w:sz w:val="26"/>
          <w:szCs w:val="26"/>
        </w:rPr>
      </w:pPr>
    </w:p>
    <w:p w:rsidR="0091319C" w:rsidRPr="00171F71" w:rsidRDefault="0091319C" w:rsidP="0091319C">
      <w:pPr>
        <w:numPr>
          <w:ilvl w:val="0"/>
          <w:numId w:val="38"/>
        </w:numPr>
        <w:jc w:val="center"/>
        <w:rPr>
          <w:sz w:val="26"/>
          <w:szCs w:val="26"/>
        </w:rPr>
      </w:pPr>
      <w:r w:rsidRPr="00171F71">
        <w:rPr>
          <w:sz w:val="26"/>
          <w:szCs w:val="26"/>
        </w:rPr>
        <w:t>ДОСТАВКА ОБОРУДОВАНИЯ</w:t>
      </w:r>
    </w:p>
    <w:p w:rsidR="0091319C" w:rsidRPr="00171F71" w:rsidRDefault="0091319C" w:rsidP="0091319C">
      <w:pPr>
        <w:jc w:val="both"/>
        <w:rPr>
          <w:sz w:val="26"/>
          <w:szCs w:val="26"/>
        </w:rPr>
      </w:pPr>
    </w:p>
    <w:p w:rsidR="0091319C" w:rsidRPr="00171F71" w:rsidRDefault="0091319C" w:rsidP="0091319C">
      <w:pPr>
        <w:numPr>
          <w:ilvl w:val="1"/>
          <w:numId w:val="38"/>
        </w:numPr>
        <w:jc w:val="both"/>
        <w:rPr>
          <w:sz w:val="26"/>
          <w:szCs w:val="26"/>
        </w:rPr>
      </w:pPr>
      <w:r w:rsidRPr="00171F71">
        <w:rPr>
          <w:sz w:val="26"/>
          <w:szCs w:val="26"/>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w:t>
      </w:r>
      <w:r>
        <w:rPr>
          <w:sz w:val="26"/>
          <w:szCs w:val="26"/>
        </w:rPr>
        <w:t xml:space="preserve">, при этом срок доставки в любом случае не может превышать </w:t>
      </w:r>
      <w:r w:rsidRPr="00AE5590">
        <w:rPr>
          <w:sz w:val="26"/>
          <w:szCs w:val="26"/>
        </w:rPr>
        <w:t>60</w:t>
      </w:r>
      <w:r>
        <w:rPr>
          <w:sz w:val="26"/>
          <w:szCs w:val="26"/>
        </w:rPr>
        <w:t xml:space="preserve"> (шестидесяти) календарных дней с момента заключения Заказа</w:t>
      </w:r>
      <w:r w:rsidRPr="00171F71">
        <w:rPr>
          <w:sz w:val="26"/>
          <w:szCs w:val="26"/>
        </w:rPr>
        <w:t xml:space="preserve">. </w:t>
      </w:r>
    </w:p>
    <w:p w:rsidR="0091319C" w:rsidRPr="00171F71" w:rsidRDefault="0091319C" w:rsidP="0091319C">
      <w:pPr>
        <w:numPr>
          <w:ilvl w:val="1"/>
          <w:numId w:val="38"/>
        </w:numPr>
        <w:jc w:val="both"/>
        <w:rPr>
          <w:sz w:val="26"/>
          <w:szCs w:val="26"/>
        </w:rPr>
      </w:pPr>
      <w:r w:rsidRPr="00171F71">
        <w:rPr>
          <w:sz w:val="26"/>
          <w:szCs w:val="26"/>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91319C" w:rsidRPr="00171F71" w:rsidRDefault="0091319C" w:rsidP="0091319C">
      <w:pPr>
        <w:numPr>
          <w:ilvl w:val="1"/>
          <w:numId w:val="38"/>
        </w:numPr>
        <w:jc w:val="both"/>
        <w:rPr>
          <w:sz w:val="26"/>
          <w:szCs w:val="26"/>
        </w:rPr>
      </w:pPr>
      <w:r w:rsidRPr="00171F71">
        <w:rPr>
          <w:sz w:val="26"/>
          <w:szCs w:val="26"/>
        </w:rPr>
        <w:t xml:space="preserve">Плата за выполнение обязательств Поставщика, указанных в </w:t>
      </w:r>
      <w:proofErr w:type="spellStart"/>
      <w:r w:rsidRPr="00171F71">
        <w:rPr>
          <w:sz w:val="26"/>
          <w:szCs w:val="26"/>
        </w:rPr>
        <w:t>п.п</w:t>
      </w:r>
      <w:proofErr w:type="spellEnd"/>
      <w:r w:rsidRPr="00171F71">
        <w:rPr>
          <w:sz w:val="26"/>
          <w:szCs w:val="26"/>
        </w:rPr>
        <w:t>. 8.1 – 8.2 настоящего Договора, включена в цену Оборудования.</w:t>
      </w:r>
    </w:p>
    <w:p w:rsidR="0091319C" w:rsidRPr="00171F71" w:rsidRDefault="0091319C" w:rsidP="0091319C">
      <w:pPr>
        <w:numPr>
          <w:ilvl w:val="1"/>
          <w:numId w:val="38"/>
        </w:numPr>
        <w:jc w:val="both"/>
        <w:rPr>
          <w:sz w:val="26"/>
          <w:szCs w:val="26"/>
        </w:rPr>
      </w:pPr>
      <w:r w:rsidRPr="00171F71">
        <w:rPr>
          <w:sz w:val="26"/>
          <w:szCs w:val="26"/>
        </w:rPr>
        <w:t>Досрочная поставка Оборудования допускается с предварительного письменного согласия Покупателя.</w:t>
      </w:r>
    </w:p>
    <w:p w:rsidR="0091319C" w:rsidRPr="00171F71" w:rsidRDefault="0091319C" w:rsidP="0091319C">
      <w:pPr>
        <w:numPr>
          <w:ilvl w:val="1"/>
          <w:numId w:val="38"/>
        </w:numPr>
        <w:jc w:val="both"/>
        <w:rPr>
          <w:sz w:val="26"/>
          <w:szCs w:val="26"/>
        </w:rPr>
      </w:pPr>
      <w:r w:rsidRPr="00171F71">
        <w:rPr>
          <w:sz w:val="26"/>
          <w:szCs w:val="26"/>
        </w:rPr>
        <w:t>Если иное не предусмотрено в согласованном Сторонами Заказе</w:t>
      </w:r>
      <w:r w:rsidRPr="00EB6098">
        <w:rPr>
          <w:sz w:val="26"/>
          <w:szCs w:val="26"/>
        </w:rPr>
        <w:t xml:space="preserve"> или письменном соглашении Сторон</w:t>
      </w:r>
      <w:r w:rsidRPr="00171F71">
        <w:rPr>
          <w:sz w:val="26"/>
          <w:szCs w:val="26"/>
        </w:rPr>
        <w:t>, доставка партии Оборудования по соответствующему Адресу доставки должна быть произведена единовременно.</w:t>
      </w:r>
    </w:p>
    <w:p w:rsidR="0091319C" w:rsidRPr="00171F71" w:rsidRDefault="0091319C" w:rsidP="0091319C">
      <w:pPr>
        <w:numPr>
          <w:ilvl w:val="1"/>
          <w:numId w:val="38"/>
        </w:numPr>
        <w:jc w:val="both"/>
        <w:rPr>
          <w:sz w:val="26"/>
          <w:szCs w:val="26"/>
        </w:rPr>
      </w:pPr>
      <w:r w:rsidRPr="00171F71">
        <w:rPr>
          <w:sz w:val="26"/>
          <w:szCs w:val="26"/>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91319C" w:rsidRPr="00171F71" w:rsidRDefault="0091319C" w:rsidP="0091319C">
      <w:pPr>
        <w:ind w:left="360"/>
        <w:jc w:val="both"/>
        <w:rPr>
          <w:sz w:val="26"/>
          <w:szCs w:val="26"/>
        </w:rPr>
      </w:pPr>
    </w:p>
    <w:p w:rsidR="0091319C" w:rsidRPr="00171F71" w:rsidRDefault="0091319C" w:rsidP="0091319C">
      <w:pPr>
        <w:numPr>
          <w:ilvl w:val="0"/>
          <w:numId w:val="38"/>
        </w:numPr>
        <w:jc w:val="center"/>
        <w:rPr>
          <w:sz w:val="26"/>
          <w:szCs w:val="26"/>
        </w:rPr>
      </w:pPr>
      <w:r w:rsidRPr="00171F71">
        <w:rPr>
          <w:sz w:val="26"/>
          <w:szCs w:val="26"/>
        </w:rPr>
        <w:t>ПРИЁМКА ОБОРУДОВАНИЯ</w:t>
      </w:r>
    </w:p>
    <w:p w:rsidR="0091319C" w:rsidRPr="00171F71" w:rsidRDefault="0091319C" w:rsidP="0091319C">
      <w:pPr>
        <w:ind w:left="360"/>
        <w:jc w:val="both"/>
        <w:rPr>
          <w:sz w:val="26"/>
          <w:szCs w:val="26"/>
        </w:rPr>
      </w:pPr>
    </w:p>
    <w:p w:rsidR="0091319C" w:rsidRPr="00171F71" w:rsidRDefault="0091319C" w:rsidP="0091319C">
      <w:pPr>
        <w:numPr>
          <w:ilvl w:val="1"/>
          <w:numId w:val="38"/>
        </w:numPr>
        <w:jc w:val="both"/>
        <w:rPr>
          <w:sz w:val="26"/>
          <w:szCs w:val="26"/>
        </w:rPr>
      </w:pPr>
      <w:r w:rsidRPr="00171F71">
        <w:rPr>
          <w:sz w:val="26"/>
          <w:szCs w:val="26"/>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91319C" w:rsidRPr="00171F71" w:rsidRDefault="0091319C" w:rsidP="0091319C">
      <w:pPr>
        <w:numPr>
          <w:ilvl w:val="1"/>
          <w:numId w:val="38"/>
        </w:numPr>
        <w:jc w:val="both"/>
        <w:rPr>
          <w:sz w:val="26"/>
          <w:szCs w:val="26"/>
        </w:rPr>
      </w:pPr>
      <w:r w:rsidRPr="00171F71">
        <w:rPr>
          <w:sz w:val="26"/>
          <w:szCs w:val="26"/>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171F71">
        <w:rPr>
          <w:sz w:val="26"/>
          <w:szCs w:val="26"/>
        </w:rPr>
        <w:t>п.п</w:t>
      </w:r>
      <w:proofErr w:type="spellEnd"/>
      <w:r w:rsidRPr="00171F71">
        <w:rPr>
          <w:sz w:val="26"/>
          <w:szCs w:val="26"/>
        </w:rPr>
        <w:t>.</w:t>
      </w:r>
      <w:r>
        <w:rPr>
          <w:sz w:val="26"/>
          <w:szCs w:val="26"/>
        </w:rPr>
        <w:t xml:space="preserve"> </w:t>
      </w:r>
      <w:r w:rsidRPr="00171F71">
        <w:rPr>
          <w:sz w:val="26"/>
          <w:szCs w:val="26"/>
        </w:rPr>
        <w:t>6.1 – 6.3, 7.7</w:t>
      </w:r>
      <w:r>
        <w:rPr>
          <w:sz w:val="26"/>
          <w:szCs w:val="26"/>
        </w:rPr>
        <w:t xml:space="preserve"> </w:t>
      </w:r>
      <w:r w:rsidRPr="00171F71">
        <w:rPr>
          <w:sz w:val="26"/>
          <w:szCs w:val="26"/>
        </w:rPr>
        <w:t>настоящего Договора).</w:t>
      </w:r>
      <w:r>
        <w:rPr>
          <w:sz w:val="26"/>
          <w:szCs w:val="26"/>
        </w:rPr>
        <w:t xml:space="preserve">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91319C" w:rsidRPr="00171F71" w:rsidRDefault="0091319C" w:rsidP="0091319C">
      <w:pPr>
        <w:numPr>
          <w:ilvl w:val="1"/>
          <w:numId w:val="38"/>
        </w:numPr>
        <w:jc w:val="both"/>
        <w:rPr>
          <w:sz w:val="26"/>
          <w:szCs w:val="26"/>
        </w:rPr>
      </w:pPr>
      <w:r w:rsidRPr="00171F71">
        <w:rPr>
          <w:sz w:val="26"/>
          <w:szCs w:val="26"/>
        </w:rPr>
        <w:t xml:space="preserve">Если количество транспортных (погрузочных) мест в партии Оборудования соответствует упаковочному листу, </w:t>
      </w:r>
      <w:proofErr w:type="gramStart"/>
      <w:r w:rsidRPr="00171F71">
        <w:rPr>
          <w:sz w:val="26"/>
          <w:szCs w:val="26"/>
        </w:rPr>
        <w:t>и</w:t>
      </w:r>
      <w:proofErr w:type="gramEnd"/>
      <w:r w:rsidRPr="00171F71">
        <w:rPr>
          <w:sz w:val="26"/>
          <w:szCs w:val="26"/>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91319C" w:rsidRPr="00171F71" w:rsidRDefault="0091319C" w:rsidP="0091319C">
      <w:pPr>
        <w:numPr>
          <w:ilvl w:val="1"/>
          <w:numId w:val="38"/>
        </w:numPr>
        <w:jc w:val="both"/>
        <w:rPr>
          <w:sz w:val="26"/>
          <w:szCs w:val="26"/>
        </w:rPr>
      </w:pPr>
      <w:r w:rsidRPr="00171F71">
        <w:rPr>
          <w:sz w:val="26"/>
          <w:szCs w:val="26"/>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w:t>
      </w:r>
      <w:r>
        <w:rPr>
          <w:sz w:val="26"/>
          <w:szCs w:val="26"/>
        </w:rPr>
        <w:t>ртной накладной по форме № 1-Т.</w:t>
      </w:r>
    </w:p>
    <w:p w:rsidR="0091319C" w:rsidRPr="00171F71" w:rsidRDefault="0091319C" w:rsidP="0091319C">
      <w:pPr>
        <w:numPr>
          <w:ilvl w:val="1"/>
          <w:numId w:val="38"/>
        </w:numPr>
        <w:jc w:val="both"/>
        <w:rPr>
          <w:sz w:val="26"/>
          <w:szCs w:val="26"/>
        </w:rPr>
      </w:pPr>
      <w:r w:rsidRPr="00171F71">
        <w:rPr>
          <w:sz w:val="26"/>
          <w:szCs w:val="26"/>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91319C" w:rsidRDefault="0091319C" w:rsidP="0091319C">
      <w:pPr>
        <w:numPr>
          <w:ilvl w:val="1"/>
          <w:numId w:val="38"/>
        </w:numPr>
        <w:jc w:val="both"/>
        <w:rPr>
          <w:sz w:val="26"/>
          <w:szCs w:val="26"/>
        </w:rPr>
      </w:pPr>
      <w:r w:rsidRPr="00431D2C">
        <w:rPr>
          <w:sz w:val="26"/>
          <w:szCs w:val="26"/>
        </w:rPr>
        <w:t xml:space="preserve">Осмотр и проверка Оборудования осуществляются Покупателем в течение </w:t>
      </w:r>
      <w:proofErr w:type="gramStart"/>
      <w:r>
        <w:rPr>
          <w:sz w:val="26"/>
          <w:szCs w:val="26"/>
        </w:rPr>
        <w:t xml:space="preserve">3 </w:t>
      </w:r>
      <w:r w:rsidRPr="00431D2C">
        <w:rPr>
          <w:sz w:val="26"/>
          <w:szCs w:val="26"/>
        </w:rPr>
        <w:t xml:space="preserve"> (</w:t>
      </w:r>
      <w:proofErr w:type="gramEnd"/>
      <w:r>
        <w:rPr>
          <w:sz w:val="26"/>
          <w:szCs w:val="26"/>
        </w:rPr>
        <w:t xml:space="preserve">трех </w:t>
      </w:r>
      <w:r w:rsidRPr="00431D2C">
        <w:rPr>
          <w:sz w:val="26"/>
          <w:szCs w:val="26"/>
        </w:rPr>
        <w:t>) рабочих дней с даты подписания Сторонами товарно-транспортной накладной по форме № 1-Т в отношении соотв</w:t>
      </w:r>
      <w:r>
        <w:rPr>
          <w:sz w:val="26"/>
          <w:szCs w:val="26"/>
        </w:rPr>
        <w:t>етствующей партии Оборудования.</w:t>
      </w:r>
    </w:p>
    <w:p w:rsidR="0091319C" w:rsidRDefault="0091319C" w:rsidP="0091319C">
      <w:pPr>
        <w:numPr>
          <w:ilvl w:val="1"/>
          <w:numId w:val="38"/>
        </w:numPr>
        <w:jc w:val="both"/>
        <w:rPr>
          <w:sz w:val="26"/>
          <w:szCs w:val="26"/>
        </w:rPr>
      </w:pPr>
      <w:r>
        <w:rPr>
          <w:sz w:val="26"/>
          <w:szCs w:val="26"/>
        </w:rPr>
        <w:t>Поставщик обязуется своими силами и за свой счёт обеспечить присутствие представителей Производителя при осмотре и проверке Оборудования Покупателем</w:t>
      </w:r>
      <w:r w:rsidRPr="00163D2F">
        <w:rPr>
          <w:sz w:val="26"/>
          <w:szCs w:val="26"/>
        </w:rPr>
        <w:t xml:space="preserve"> </w:t>
      </w:r>
      <w:r>
        <w:rPr>
          <w:sz w:val="26"/>
          <w:szCs w:val="26"/>
        </w:rPr>
        <w:t>по каждому соответствующему Адресу доставки.</w:t>
      </w:r>
      <w:r w:rsidRPr="00431D2C">
        <w:rPr>
          <w:sz w:val="26"/>
          <w:szCs w:val="26"/>
        </w:rPr>
        <w:t xml:space="preserve"> </w:t>
      </w:r>
    </w:p>
    <w:p w:rsidR="0091319C" w:rsidRPr="00431D2C" w:rsidRDefault="0091319C" w:rsidP="0091319C">
      <w:pPr>
        <w:numPr>
          <w:ilvl w:val="1"/>
          <w:numId w:val="38"/>
        </w:numPr>
        <w:jc w:val="both"/>
        <w:rPr>
          <w:sz w:val="26"/>
          <w:szCs w:val="26"/>
        </w:rPr>
      </w:pPr>
      <w:r w:rsidRPr="00431D2C">
        <w:rPr>
          <w:sz w:val="26"/>
          <w:szCs w:val="26"/>
        </w:rPr>
        <w:t>Поставщик вправе за свой счёт направить своих представителей для участия в осмотре и проверке Оборудования Покупателем.</w:t>
      </w:r>
    </w:p>
    <w:p w:rsidR="0091319C" w:rsidRPr="00D65027" w:rsidRDefault="0091319C" w:rsidP="0091319C">
      <w:pPr>
        <w:numPr>
          <w:ilvl w:val="1"/>
          <w:numId w:val="38"/>
        </w:numPr>
        <w:jc w:val="both"/>
        <w:rPr>
          <w:sz w:val="26"/>
          <w:szCs w:val="26"/>
        </w:rPr>
      </w:pPr>
      <w:r w:rsidRPr="00D65027">
        <w:rPr>
          <w:sz w:val="26"/>
          <w:szCs w:val="26"/>
        </w:rPr>
        <w:t xml:space="preserve">По результатам осмотра и проверки Оборудования в соответствии с п. 9.6 настоящего Договора, </w:t>
      </w:r>
      <w:r>
        <w:rPr>
          <w:sz w:val="26"/>
          <w:szCs w:val="26"/>
        </w:rPr>
        <w:t>но не позднее 5 (пяти) рабочих дней с указанной даты,</w:t>
      </w:r>
      <w:r w:rsidRPr="00D65027">
        <w:rPr>
          <w:sz w:val="26"/>
          <w:szCs w:val="26"/>
        </w:rPr>
        <w:t xml:space="preserve"> </w:t>
      </w:r>
      <w:r>
        <w:rPr>
          <w:sz w:val="26"/>
          <w:szCs w:val="26"/>
        </w:rPr>
        <w:t>Покупатель</w:t>
      </w:r>
      <w:r w:rsidRPr="00336274">
        <w:rPr>
          <w:sz w:val="26"/>
          <w:szCs w:val="26"/>
        </w:rPr>
        <w:t xml:space="preserve"> </w:t>
      </w:r>
      <w:r w:rsidRPr="00D65027">
        <w:rPr>
          <w:sz w:val="26"/>
          <w:szCs w:val="26"/>
        </w:rPr>
        <w:t>подписывает предоставленные Поставщиком товарн</w:t>
      </w:r>
      <w:r>
        <w:rPr>
          <w:sz w:val="26"/>
          <w:szCs w:val="26"/>
        </w:rPr>
        <w:t>ые</w:t>
      </w:r>
      <w:r w:rsidRPr="00D65027">
        <w:rPr>
          <w:sz w:val="26"/>
          <w:szCs w:val="26"/>
        </w:rPr>
        <w:t xml:space="preserve"> накладн</w:t>
      </w:r>
      <w:r>
        <w:rPr>
          <w:sz w:val="26"/>
          <w:szCs w:val="26"/>
        </w:rPr>
        <w:t>ые</w:t>
      </w:r>
      <w:r w:rsidRPr="00D65027">
        <w:rPr>
          <w:sz w:val="26"/>
          <w:szCs w:val="26"/>
        </w:rPr>
        <w:t xml:space="preserve"> по форме ТОРГ-12 и Акт сдачи-приёмки, либо направляет Поставщику отказ от подписания товарн</w:t>
      </w:r>
      <w:r>
        <w:rPr>
          <w:sz w:val="26"/>
          <w:szCs w:val="26"/>
        </w:rPr>
        <w:t>ых</w:t>
      </w:r>
      <w:r w:rsidRPr="00D65027">
        <w:rPr>
          <w:sz w:val="26"/>
          <w:szCs w:val="26"/>
        </w:rPr>
        <w:t xml:space="preserve"> накладн</w:t>
      </w:r>
      <w:r>
        <w:rPr>
          <w:sz w:val="26"/>
          <w:szCs w:val="26"/>
        </w:rPr>
        <w:t>ых</w:t>
      </w:r>
      <w:r w:rsidRPr="00D65027">
        <w:rPr>
          <w:sz w:val="26"/>
          <w:szCs w:val="26"/>
        </w:rPr>
        <w:t xml:space="preserve">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91319C" w:rsidRPr="00D65027" w:rsidRDefault="0091319C" w:rsidP="0091319C">
      <w:pPr>
        <w:numPr>
          <w:ilvl w:val="1"/>
          <w:numId w:val="38"/>
        </w:numPr>
        <w:jc w:val="both"/>
        <w:rPr>
          <w:sz w:val="26"/>
          <w:szCs w:val="26"/>
        </w:rPr>
      </w:pPr>
      <w:r w:rsidRPr="00D65027">
        <w:rPr>
          <w:sz w:val="26"/>
          <w:szCs w:val="26"/>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91319C" w:rsidRPr="00D65027" w:rsidRDefault="0091319C" w:rsidP="0091319C">
      <w:pPr>
        <w:numPr>
          <w:ilvl w:val="1"/>
          <w:numId w:val="38"/>
        </w:numPr>
        <w:jc w:val="both"/>
        <w:rPr>
          <w:sz w:val="26"/>
          <w:szCs w:val="26"/>
        </w:rPr>
      </w:pPr>
      <w:r w:rsidRPr="00D65027">
        <w:rPr>
          <w:sz w:val="26"/>
          <w:szCs w:val="26"/>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91319C" w:rsidRPr="00D65027" w:rsidRDefault="0091319C" w:rsidP="0091319C">
      <w:pPr>
        <w:numPr>
          <w:ilvl w:val="1"/>
          <w:numId w:val="38"/>
        </w:numPr>
        <w:jc w:val="both"/>
        <w:rPr>
          <w:sz w:val="26"/>
          <w:szCs w:val="26"/>
        </w:rPr>
      </w:pPr>
      <w:r w:rsidRPr="00D65027">
        <w:rPr>
          <w:sz w:val="26"/>
          <w:szCs w:val="26"/>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91319C" w:rsidRPr="00D65027" w:rsidRDefault="0091319C" w:rsidP="0091319C">
      <w:pPr>
        <w:numPr>
          <w:ilvl w:val="1"/>
          <w:numId w:val="38"/>
        </w:numPr>
        <w:jc w:val="both"/>
        <w:rPr>
          <w:sz w:val="26"/>
          <w:szCs w:val="26"/>
        </w:rPr>
      </w:pPr>
      <w:r w:rsidRPr="00D65027">
        <w:rPr>
          <w:sz w:val="26"/>
          <w:szCs w:val="26"/>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sz w:val="26"/>
          <w:szCs w:val="26"/>
        </w:rPr>
        <w:t>согласованного Сторонами Заказа</w:t>
      </w:r>
      <w:r w:rsidRPr="00D65027">
        <w:rPr>
          <w:sz w:val="26"/>
          <w:szCs w:val="26"/>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91319C" w:rsidRDefault="0091319C" w:rsidP="0091319C">
      <w:pPr>
        <w:numPr>
          <w:ilvl w:val="1"/>
          <w:numId w:val="38"/>
        </w:numPr>
        <w:jc w:val="both"/>
        <w:rPr>
          <w:sz w:val="26"/>
          <w:szCs w:val="26"/>
        </w:rPr>
      </w:pPr>
      <w:r w:rsidRPr="00D65027">
        <w:rPr>
          <w:sz w:val="26"/>
          <w:szCs w:val="26"/>
        </w:rPr>
        <w:t>В случае, указанном в п. 9.1</w:t>
      </w:r>
      <w:r>
        <w:rPr>
          <w:sz w:val="26"/>
          <w:szCs w:val="26"/>
        </w:rPr>
        <w:t>3</w:t>
      </w:r>
      <w:r w:rsidRPr="00D65027">
        <w:rPr>
          <w:sz w:val="26"/>
          <w:szCs w:val="26"/>
        </w:rPr>
        <w:t xml:space="preserve"> настоящего Договора, Покупатель вправе удерживать 15 % (пятнадцать процентов) суммы платежа, определённого в п. 3.</w:t>
      </w:r>
      <w:r>
        <w:rPr>
          <w:sz w:val="26"/>
          <w:szCs w:val="26"/>
        </w:rPr>
        <w:t>6</w:t>
      </w:r>
      <w:r w:rsidRPr="00D65027">
        <w:rPr>
          <w:sz w:val="26"/>
          <w:szCs w:val="26"/>
        </w:rPr>
        <w:t>.</w:t>
      </w:r>
      <w:r>
        <w:rPr>
          <w:sz w:val="26"/>
          <w:szCs w:val="26"/>
        </w:rPr>
        <w:t>1</w:t>
      </w:r>
      <w:r w:rsidRPr="00D65027">
        <w:rPr>
          <w:sz w:val="26"/>
          <w:szCs w:val="26"/>
        </w:rPr>
        <w:t xml:space="preserve"> настоящего Договора (другой не выплаченной Поставщику суммы, если </w:t>
      </w:r>
      <w:r>
        <w:rPr>
          <w:sz w:val="26"/>
          <w:szCs w:val="26"/>
        </w:rPr>
        <w:t>в Заказе Стороны согласуют</w:t>
      </w:r>
      <w:r w:rsidRPr="00D65027">
        <w:rPr>
          <w:sz w:val="26"/>
          <w:szCs w:val="26"/>
        </w:rPr>
        <w:t xml:space="preserve"> иной порядок оплаты, чем в </w:t>
      </w:r>
      <w:proofErr w:type="spellStart"/>
      <w:r w:rsidRPr="00D65027">
        <w:rPr>
          <w:sz w:val="26"/>
          <w:szCs w:val="26"/>
        </w:rPr>
        <w:t>п.п</w:t>
      </w:r>
      <w:proofErr w:type="spellEnd"/>
      <w:r w:rsidRPr="00D65027">
        <w:rPr>
          <w:sz w:val="26"/>
          <w:szCs w:val="26"/>
        </w:rPr>
        <w:t>. 3.</w:t>
      </w:r>
      <w:r>
        <w:rPr>
          <w:sz w:val="26"/>
          <w:szCs w:val="26"/>
        </w:rPr>
        <w:t>6</w:t>
      </w:r>
      <w:r w:rsidRPr="00D65027">
        <w:rPr>
          <w:sz w:val="26"/>
          <w:szCs w:val="26"/>
        </w:rPr>
        <w:t>.1</w:t>
      </w:r>
      <w:r>
        <w:rPr>
          <w:sz w:val="26"/>
          <w:szCs w:val="26"/>
        </w:rPr>
        <w:t xml:space="preserve"> </w:t>
      </w:r>
      <w:r w:rsidRPr="00D65027">
        <w:rPr>
          <w:sz w:val="26"/>
          <w:szCs w:val="26"/>
        </w:rPr>
        <w:t>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91319C" w:rsidRPr="00171F71" w:rsidRDefault="0091319C" w:rsidP="0091319C">
      <w:pPr>
        <w:numPr>
          <w:ilvl w:val="1"/>
          <w:numId w:val="38"/>
        </w:numPr>
        <w:jc w:val="both"/>
        <w:rPr>
          <w:sz w:val="26"/>
          <w:szCs w:val="26"/>
        </w:rPr>
      </w:pPr>
      <w:r>
        <w:rPr>
          <w:sz w:val="26"/>
          <w:szCs w:val="26"/>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91319C" w:rsidRPr="00171F71" w:rsidRDefault="0091319C" w:rsidP="0091319C">
      <w:pPr>
        <w:ind w:left="792"/>
        <w:jc w:val="both"/>
        <w:rPr>
          <w:sz w:val="26"/>
          <w:szCs w:val="26"/>
        </w:rPr>
      </w:pPr>
    </w:p>
    <w:p w:rsidR="0091319C" w:rsidRPr="00171F71" w:rsidRDefault="0091319C" w:rsidP="0091319C">
      <w:pPr>
        <w:numPr>
          <w:ilvl w:val="0"/>
          <w:numId w:val="38"/>
        </w:numPr>
        <w:jc w:val="center"/>
        <w:rPr>
          <w:sz w:val="26"/>
          <w:szCs w:val="26"/>
        </w:rPr>
      </w:pPr>
      <w:r w:rsidRPr="00171F71">
        <w:rPr>
          <w:sz w:val="26"/>
          <w:szCs w:val="26"/>
        </w:rPr>
        <w:t>ТРЕБОВАНИЯ К ОФОРМЛЕНИЮ ПЕРВИЧНЫХ УЧЁТНЫХ ДОКУМЕНТОВ</w:t>
      </w:r>
    </w:p>
    <w:p w:rsidR="0091319C" w:rsidRPr="00171F71" w:rsidRDefault="0091319C" w:rsidP="0091319C">
      <w:pPr>
        <w:jc w:val="both"/>
        <w:rPr>
          <w:sz w:val="26"/>
          <w:szCs w:val="26"/>
        </w:rPr>
      </w:pPr>
    </w:p>
    <w:p w:rsidR="0091319C" w:rsidRPr="00171F71" w:rsidRDefault="0091319C" w:rsidP="0091319C">
      <w:pPr>
        <w:numPr>
          <w:ilvl w:val="1"/>
          <w:numId w:val="38"/>
        </w:numPr>
        <w:jc w:val="both"/>
        <w:rPr>
          <w:sz w:val="26"/>
          <w:szCs w:val="26"/>
        </w:rPr>
      </w:pPr>
      <w:r w:rsidRPr="00171F71">
        <w:rPr>
          <w:sz w:val="26"/>
          <w:szCs w:val="26"/>
        </w:rPr>
        <w:t>Поставщик обязуется в течение 5 (пяти) рабочих дней со дня подписания настоящего Договора передать Покупателю:</w:t>
      </w:r>
    </w:p>
    <w:p w:rsidR="0091319C" w:rsidRPr="00171F71" w:rsidRDefault="0091319C" w:rsidP="0091319C">
      <w:pPr>
        <w:numPr>
          <w:ilvl w:val="2"/>
          <w:numId w:val="38"/>
        </w:numPr>
        <w:jc w:val="both"/>
        <w:rPr>
          <w:sz w:val="26"/>
          <w:szCs w:val="26"/>
        </w:rPr>
      </w:pPr>
      <w:r w:rsidRPr="00171F71">
        <w:rPr>
          <w:sz w:val="26"/>
          <w:szCs w:val="26"/>
        </w:rPr>
        <w:t>образцы подписей лиц, которые будут подписывать выставляемые в адрес Покупателя счета-фактуры;</w:t>
      </w:r>
    </w:p>
    <w:p w:rsidR="0091319C" w:rsidRPr="00171F71" w:rsidRDefault="0091319C" w:rsidP="0091319C">
      <w:pPr>
        <w:numPr>
          <w:ilvl w:val="2"/>
          <w:numId w:val="38"/>
        </w:numPr>
        <w:jc w:val="both"/>
        <w:rPr>
          <w:sz w:val="26"/>
          <w:szCs w:val="26"/>
        </w:rPr>
      </w:pPr>
      <w:r w:rsidRPr="00171F71">
        <w:rPr>
          <w:sz w:val="26"/>
          <w:szCs w:val="26"/>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1319C" w:rsidRPr="00171F71" w:rsidRDefault="0091319C" w:rsidP="0091319C">
      <w:pPr>
        <w:numPr>
          <w:ilvl w:val="1"/>
          <w:numId w:val="38"/>
        </w:numPr>
        <w:jc w:val="both"/>
        <w:rPr>
          <w:sz w:val="26"/>
          <w:szCs w:val="26"/>
        </w:rPr>
      </w:pPr>
      <w:r w:rsidRPr="00171F71">
        <w:rPr>
          <w:sz w:val="26"/>
          <w:szCs w:val="26"/>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1319C" w:rsidRDefault="0091319C" w:rsidP="0091319C">
      <w:pPr>
        <w:numPr>
          <w:ilvl w:val="1"/>
          <w:numId w:val="38"/>
        </w:numPr>
        <w:jc w:val="both"/>
        <w:rPr>
          <w:sz w:val="26"/>
          <w:szCs w:val="26"/>
        </w:rPr>
      </w:pPr>
      <w:r w:rsidRPr="00E0006D">
        <w:rPr>
          <w:sz w:val="26"/>
          <w:szCs w:val="26"/>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sz w:val="26"/>
          <w:szCs w:val="26"/>
        </w:rPr>
        <w:t>.</w:t>
      </w:r>
    </w:p>
    <w:p w:rsidR="0091319C" w:rsidRDefault="0091319C" w:rsidP="0091319C">
      <w:pPr>
        <w:numPr>
          <w:ilvl w:val="1"/>
          <w:numId w:val="38"/>
        </w:numPr>
        <w:jc w:val="both"/>
        <w:rPr>
          <w:sz w:val="26"/>
          <w:szCs w:val="26"/>
        </w:rPr>
      </w:pPr>
      <w:r>
        <w:rPr>
          <w:sz w:val="26"/>
          <w:szCs w:val="26"/>
        </w:rPr>
        <w:t>Если в согласованном Сторонами Заказе не предусмотрено иное, т</w:t>
      </w:r>
      <w:r w:rsidRPr="00171F71">
        <w:rPr>
          <w:sz w:val="26"/>
          <w:szCs w:val="26"/>
        </w:rPr>
        <w:t xml:space="preserve">оварно-транспортные накладные по форме </w:t>
      </w:r>
      <w:r w:rsidRPr="00D454A6">
        <w:rPr>
          <w:sz w:val="26"/>
          <w:szCs w:val="26"/>
        </w:rPr>
        <w:t xml:space="preserve">1-Т должны быть составлены Поставщиком по каждому Адресу доставки в двух подлинных </w:t>
      </w:r>
      <w:proofErr w:type="gramStart"/>
      <w:r w:rsidRPr="00D454A6">
        <w:rPr>
          <w:sz w:val="26"/>
          <w:szCs w:val="26"/>
        </w:rPr>
        <w:t xml:space="preserve">экземплярах;  </w:t>
      </w:r>
      <w:r w:rsidRPr="00171F71">
        <w:rPr>
          <w:sz w:val="26"/>
          <w:szCs w:val="26"/>
        </w:rPr>
        <w:t>товарные</w:t>
      </w:r>
      <w:proofErr w:type="gramEnd"/>
      <w:r w:rsidRPr="00171F71">
        <w:rPr>
          <w:sz w:val="26"/>
          <w:szCs w:val="26"/>
        </w:rPr>
        <w:t xml:space="preserve"> накладные по форме ТОРГ-12</w:t>
      </w:r>
      <w:r>
        <w:rPr>
          <w:sz w:val="26"/>
          <w:szCs w:val="26"/>
        </w:rPr>
        <w:t xml:space="preserve"> на Оборудование</w:t>
      </w:r>
      <w:r w:rsidRPr="00171F71">
        <w:rPr>
          <w:sz w:val="26"/>
          <w:szCs w:val="26"/>
        </w:rPr>
        <w:t xml:space="preserve"> должны быть составлены Поставщиком </w:t>
      </w:r>
      <w:r>
        <w:rPr>
          <w:sz w:val="26"/>
          <w:szCs w:val="26"/>
        </w:rPr>
        <w:t>по каждому Адресу площадки</w:t>
      </w:r>
      <w:r w:rsidRPr="00171F71">
        <w:rPr>
          <w:sz w:val="26"/>
          <w:szCs w:val="26"/>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r>
        <w:rPr>
          <w:sz w:val="26"/>
          <w:szCs w:val="26"/>
        </w:rPr>
        <w:t xml:space="preserve"> </w:t>
      </w:r>
    </w:p>
    <w:p w:rsidR="0091319C" w:rsidRPr="00171F71" w:rsidRDefault="0091319C" w:rsidP="0091319C">
      <w:pPr>
        <w:numPr>
          <w:ilvl w:val="1"/>
          <w:numId w:val="38"/>
        </w:numPr>
        <w:jc w:val="both"/>
        <w:rPr>
          <w:sz w:val="26"/>
          <w:szCs w:val="26"/>
        </w:rPr>
      </w:pPr>
      <w:r>
        <w:rPr>
          <w:sz w:val="26"/>
          <w:szCs w:val="26"/>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91319C" w:rsidRPr="00171F71" w:rsidRDefault="0091319C" w:rsidP="0091319C">
      <w:pPr>
        <w:numPr>
          <w:ilvl w:val="1"/>
          <w:numId w:val="38"/>
        </w:numPr>
        <w:jc w:val="both"/>
        <w:rPr>
          <w:sz w:val="26"/>
          <w:szCs w:val="26"/>
        </w:rPr>
      </w:pPr>
      <w:r w:rsidRPr="00171F71">
        <w:rPr>
          <w:sz w:val="26"/>
          <w:szCs w:val="26"/>
        </w:rPr>
        <w:t xml:space="preserve">Первичные учётные документы, указанные в </w:t>
      </w:r>
      <w:proofErr w:type="spellStart"/>
      <w:r w:rsidRPr="00171F71">
        <w:rPr>
          <w:sz w:val="26"/>
          <w:szCs w:val="26"/>
        </w:rPr>
        <w:t>п.п</w:t>
      </w:r>
      <w:proofErr w:type="spellEnd"/>
      <w:r w:rsidRPr="00171F71">
        <w:rPr>
          <w:sz w:val="26"/>
          <w:szCs w:val="26"/>
        </w:rPr>
        <w:t>. 10.</w:t>
      </w:r>
      <w:r>
        <w:rPr>
          <w:sz w:val="26"/>
          <w:szCs w:val="26"/>
        </w:rPr>
        <w:t>4-10.5</w:t>
      </w:r>
      <w:r w:rsidRPr="00171F71">
        <w:rPr>
          <w:sz w:val="26"/>
          <w:szCs w:val="26"/>
        </w:rPr>
        <w:t xml:space="preserve"> настоящего Договора, должны быть составлены согласно требованиям нормативных правовых актов Российской Федерации.</w:t>
      </w:r>
    </w:p>
    <w:p w:rsidR="0091319C" w:rsidRPr="00171F71" w:rsidRDefault="0091319C" w:rsidP="0091319C">
      <w:pPr>
        <w:numPr>
          <w:ilvl w:val="1"/>
          <w:numId w:val="38"/>
        </w:numPr>
        <w:jc w:val="both"/>
        <w:rPr>
          <w:sz w:val="26"/>
          <w:szCs w:val="26"/>
        </w:rPr>
      </w:pPr>
      <w:r w:rsidRPr="00171F71">
        <w:rPr>
          <w:sz w:val="26"/>
          <w:szCs w:val="26"/>
        </w:rPr>
        <w:t xml:space="preserve">Данные в первичных учётных документах, указанных в </w:t>
      </w:r>
      <w:proofErr w:type="spellStart"/>
      <w:r w:rsidRPr="00171F71">
        <w:rPr>
          <w:sz w:val="26"/>
          <w:szCs w:val="26"/>
        </w:rPr>
        <w:t>п.п</w:t>
      </w:r>
      <w:proofErr w:type="spellEnd"/>
      <w:r w:rsidRPr="00171F71">
        <w:rPr>
          <w:sz w:val="26"/>
          <w:szCs w:val="26"/>
        </w:rPr>
        <w:t>. 10.</w:t>
      </w:r>
      <w:r>
        <w:rPr>
          <w:sz w:val="26"/>
          <w:szCs w:val="26"/>
        </w:rPr>
        <w:t xml:space="preserve">4-10.5 </w:t>
      </w:r>
      <w:r w:rsidRPr="00171F71">
        <w:rPr>
          <w:sz w:val="26"/>
          <w:szCs w:val="26"/>
        </w:rPr>
        <w:t xml:space="preserve">настоящего Договора, должны полностью соответствовать данным, приведённым в согласованных Сторонами Заказах. </w:t>
      </w:r>
    </w:p>
    <w:p w:rsidR="0091319C" w:rsidRPr="00171F71" w:rsidRDefault="0091319C" w:rsidP="0091319C">
      <w:pPr>
        <w:numPr>
          <w:ilvl w:val="1"/>
          <w:numId w:val="38"/>
        </w:numPr>
        <w:jc w:val="both"/>
        <w:rPr>
          <w:sz w:val="26"/>
          <w:szCs w:val="26"/>
        </w:rPr>
      </w:pPr>
      <w:r w:rsidRPr="00171F71">
        <w:rPr>
          <w:sz w:val="26"/>
          <w:szCs w:val="26"/>
        </w:rPr>
        <w:t>В зависимости от условий уведомления Покупателя, которое он должен направить Поставщику в разумный срок,</w:t>
      </w:r>
    </w:p>
    <w:p w:rsidR="0091319C" w:rsidRPr="00171F71" w:rsidRDefault="0091319C" w:rsidP="0091319C">
      <w:pPr>
        <w:numPr>
          <w:ilvl w:val="2"/>
          <w:numId w:val="38"/>
        </w:numPr>
        <w:jc w:val="both"/>
        <w:rPr>
          <w:sz w:val="26"/>
          <w:szCs w:val="26"/>
        </w:rPr>
      </w:pPr>
      <w:r w:rsidRPr="00171F71">
        <w:rPr>
          <w:sz w:val="26"/>
          <w:szCs w:val="26"/>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Pr>
          <w:sz w:val="26"/>
          <w:szCs w:val="26"/>
        </w:rPr>
        <w:t>1</w:t>
      </w:r>
      <w:r w:rsidRPr="00171F71">
        <w:rPr>
          <w:sz w:val="26"/>
          <w:szCs w:val="26"/>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91319C" w:rsidRPr="00171F71" w:rsidRDefault="0091319C" w:rsidP="0091319C">
      <w:pPr>
        <w:numPr>
          <w:ilvl w:val="2"/>
          <w:numId w:val="38"/>
        </w:numPr>
        <w:jc w:val="both"/>
        <w:rPr>
          <w:sz w:val="26"/>
          <w:szCs w:val="26"/>
        </w:rPr>
      </w:pPr>
      <w:r w:rsidRPr="00171F71">
        <w:rPr>
          <w:sz w:val="26"/>
          <w:szCs w:val="26"/>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Pr>
          <w:sz w:val="26"/>
          <w:szCs w:val="26"/>
        </w:rPr>
        <w:t>1</w:t>
      </w:r>
      <w:r w:rsidRPr="00171F71">
        <w:rPr>
          <w:sz w:val="26"/>
          <w:szCs w:val="26"/>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Pr>
          <w:sz w:val="26"/>
          <w:szCs w:val="26"/>
        </w:rPr>
        <w:t>1</w:t>
      </w:r>
      <w:r w:rsidRPr="00171F71">
        <w:rPr>
          <w:sz w:val="26"/>
          <w:szCs w:val="26"/>
        </w:rPr>
        <w:t xml:space="preserve"> настоящего Договора.</w:t>
      </w:r>
    </w:p>
    <w:p w:rsidR="0091319C" w:rsidRPr="00171F71" w:rsidRDefault="0091319C" w:rsidP="0091319C">
      <w:pPr>
        <w:numPr>
          <w:ilvl w:val="1"/>
          <w:numId w:val="38"/>
        </w:numPr>
        <w:jc w:val="both"/>
        <w:rPr>
          <w:sz w:val="26"/>
          <w:szCs w:val="26"/>
        </w:rPr>
      </w:pPr>
      <w:r w:rsidRPr="00171F71">
        <w:rPr>
          <w:sz w:val="26"/>
          <w:szCs w:val="26"/>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91319C" w:rsidRPr="00171F71" w:rsidRDefault="0091319C" w:rsidP="0091319C">
      <w:pPr>
        <w:ind w:left="792"/>
        <w:jc w:val="both"/>
        <w:rPr>
          <w:sz w:val="26"/>
          <w:szCs w:val="26"/>
        </w:rPr>
      </w:pPr>
    </w:p>
    <w:p w:rsidR="0091319C" w:rsidRPr="00171F71" w:rsidRDefault="0091319C" w:rsidP="00DA141E">
      <w:pPr>
        <w:numPr>
          <w:ilvl w:val="0"/>
          <w:numId w:val="38"/>
        </w:numPr>
        <w:tabs>
          <w:tab w:val="clear" w:pos="3054"/>
          <w:tab w:val="num" w:pos="2694"/>
          <w:tab w:val="left" w:pos="3969"/>
        </w:tabs>
        <w:ind w:left="567" w:firstLine="0"/>
        <w:jc w:val="center"/>
        <w:rPr>
          <w:sz w:val="26"/>
          <w:szCs w:val="26"/>
        </w:rPr>
      </w:pPr>
      <w:r w:rsidRPr="00171F71">
        <w:rPr>
          <w:sz w:val="26"/>
          <w:szCs w:val="26"/>
        </w:rPr>
        <w:t>УВЕДОМЛЕНИЯ</w:t>
      </w:r>
    </w:p>
    <w:p w:rsidR="0091319C" w:rsidRPr="00171F71" w:rsidRDefault="0091319C" w:rsidP="0091319C">
      <w:pPr>
        <w:numPr>
          <w:ilvl w:val="1"/>
          <w:numId w:val="38"/>
        </w:numPr>
        <w:jc w:val="both"/>
        <w:rPr>
          <w:sz w:val="26"/>
          <w:szCs w:val="26"/>
        </w:rPr>
      </w:pPr>
      <w:r w:rsidRPr="00171F71">
        <w:rPr>
          <w:sz w:val="26"/>
          <w:szCs w:val="26"/>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171F71">
        <w:rPr>
          <w:sz w:val="26"/>
          <w:szCs w:val="26"/>
        </w:rPr>
        <w:t>т.ч</w:t>
      </w:r>
      <w:proofErr w:type="spellEnd"/>
      <w:r w:rsidRPr="00171F71">
        <w:rPr>
          <w:sz w:val="26"/>
          <w:szCs w:val="26"/>
        </w:rPr>
        <w:t xml:space="preserve">. уведомления, указанные в </w:t>
      </w:r>
      <w:proofErr w:type="spellStart"/>
      <w:r w:rsidRPr="00171F71">
        <w:rPr>
          <w:sz w:val="26"/>
          <w:szCs w:val="26"/>
        </w:rPr>
        <w:t>п.п</w:t>
      </w:r>
      <w:proofErr w:type="spellEnd"/>
      <w:r w:rsidRPr="00171F71">
        <w:rPr>
          <w:sz w:val="26"/>
          <w:szCs w:val="26"/>
        </w:rPr>
        <w:t>. 4.3, 5.5, 5.8, 5.10, 8.6, 10.</w:t>
      </w:r>
      <w:r>
        <w:rPr>
          <w:sz w:val="26"/>
          <w:szCs w:val="26"/>
        </w:rPr>
        <w:t xml:space="preserve">8, 20.6 </w:t>
      </w:r>
      <w:r w:rsidRPr="00171F71">
        <w:rPr>
          <w:sz w:val="26"/>
          <w:szCs w:val="26"/>
        </w:rPr>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w:t>
      </w:r>
      <w:r>
        <w:rPr>
          <w:sz w:val="26"/>
          <w:szCs w:val="26"/>
        </w:rPr>
        <w:t xml:space="preserve">реквизитам, указанным в </w:t>
      </w:r>
      <w:proofErr w:type="spellStart"/>
      <w:r>
        <w:rPr>
          <w:sz w:val="26"/>
          <w:szCs w:val="26"/>
        </w:rPr>
        <w:t>п.п</w:t>
      </w:r>
      <w:proofErr w:type="spellEnd"/>
      <w:r>
        <w:rPr>
          <w:sz w:val="26"/>
          <w:szCs w:val="26"/>
        </w:rPr>
        <w:t>. 11.1.1 – 11.1.2 настоящего Договора</w:t>
      </w:r>
      <w:r w:rsidRPr="00171F71">
        <w:rPr>
          <w:sz w:val="26"/>
          <w:szCs w:val="26"/>
        </w:rPr>
        <w:t xml:space="preserve">. </w:t>
      </w:r>
      <w:proofErr w:type="gramStart"/>
      <w:r w:rsidRPr="00EB6098">
        <w:rPr>
          <w:sz w:val="26"/>
          <w:szCs w:val="26"/>
        </w:rPr>
        <w:t>Уведомления  считаются</w:t>
      </w:r>
      <w:proofErr w:type="gramEnd"/>
      <w:r w:rsidRPr="00EB6098">
        <w:rPr>
          <w:sz w:val="26"/>
          <w:szCs w:val="26"/>
        </w:rPr>
        <w:t xml:space="preserve"> вручёнными в момент их доставки любым из указанных способов. </w:t>
      </w:r>
      <w:r w:rsidRPr="00171F71">
        <w:rPr>
          <w:sz w:val="26"/>
          <w:szCs w:val="26"/>
        </w:rPr>
        <w:t>Датой уведомления считается дата его доставки, указанная в уведомлении о вручении или доставке:</w:t>
      </w:r>
    </w:p>
    <w:p w:rsidR="0091319C" w:rsidRPr="00171F71" w:rsidRDefault="0091319C" w:rsidP="0091319C">
      <w:pPr>
        <w:numPr>
          <w:ilvl w:val="2"/>
          <w:numId w:val="38"/>
        </w:numPr>
        <w:jc w:val="both"/>
        <w:rPr>
          <w:sz w:val="26"/>
          <w:szCs w:val="26"/>
        </w:rPr>
      </w:pPr>
      <w:r w:rsidRPr="00171F71">
        <w:rPr>
          <w:sz w:val="26"/>
          <w:szCs w:val="26"/>
        </w:rPr>
        <w:t xml:space="preserve">для Поставщика: </w:t>
      </w:r>
    </w:p>
    <w:p w:rsidR="0091319C" w:rsidRPr="00171F71" w:rsidRDefault="0091319C" w:rsidP="0091319C">
      <w:pPr>
        <w:ind w:left="792" w:firstLine="624"/>
        <w:jc w:val="both"/>
        <w:rPr>
          <w:sz w:val="26"/>
          <w:szCs w:val="26"/>
        </w:rPr>
      </w:pPr>
      <w:r w:rsidRPr="00171F71">
        <w:rPr>
          <w:sz w:val="26"/>
          <w:szCs w:val="26"/>
        </w:rPr>
        <w:t xml:space="preserve">организация: </w:t>
      </w:r>
    </w:p>
    <w:p w:rsidR="0091319C" w:rsidRPr="00171F71" w:rsidRDefault="0091319C" w:rsidP="0091319C">
      <w:pPr>
        <w:ind w:left="792" w:firstLine="624"/>
        <w:jc w:val="both"/>
        <w:rPr>
          <w:sz w:val="26"/>
          <w:szCs w:val="26"/>
        </w:rPr>
      </w:pPr>
      <w:r w:rsidRPr="00171F71">
        <w:rPr>
          <w:sz w:val="26"/>
          <w:szCs w:val="26"/>
        </w:rPr>
        <w:t>ФИО: __________</w:t>
      </w:r>
    </w:p>
    <w:p w:rsidR="0091319C" w:rsidRPr="00171F71" w:rsidRDefault="0091319C" w:rsidP="0091319C">
      <w:pPr>
        <w:ind w:left="792" w:firstLine="624"/>
        <w:jc w:val="both"/>
        <w:rPr>
          <w:sz w:val="26"/>
          <w:szCs w:val="26"/>
        </w:rPr>
      </w:pPr>
      <w:r w:rsidRPr="00171F71">
        <w:rPr>
          <w:sz w:val="26"/>
          <w:szCs w:val="26"/>
        </w:rPr>
        <w:t>адрес: __________</w:t>
      </w:r>
    </w:p>
    <w:p w:rsidR="0091319C" w:rsidRPr="00171F71" w:rsidRDefault="0091319C" w:rsidP="0091319C">
      <w:pPr>
        <w:ind w:left="792" w:firstLine="624"/>
        <w:jc w:val="both"/>
        <w:rPr>
          <w:sz w:val="26"/>
          <w:szCs w:val="26"/>
        </w:rPr>
      </w:pPr>
      <w:r w:rsidRPr="00171F71">
        <w:rPr>
          <w:sz w:val="26"/>
          <w:szCs w:val="26"/>
        </w:rPr>
        <w:t>факс: __________</w:t>
      </w:r>
    </w:p>
    <w:p w:rsidR="0091319C" w:rsidRPr="00171F71" w:rsidRDefault="0091319C" w:rsidP="0091319C">
      <w:pPr>
        <w:ind w:left="792" w:firstLine="624"/>
        <w:jc w:val="both"/>
        <w:rPr>
          <w:sz w:val="26"/>
          <w:szCs w:val="26"/>
        </w:rPr>
      </w:pPr>
      <w:r w:rsidRPr="00171F71">
        <w:rPr>
          <w:sz w:val="26"/>
          <w:szCs w:val="26"/>
        </w:rPr>
        <w:t>e-</w:t>
      </w:r>
      <w:proofErr w:type="spellStart"/>
      <w:r w:rsidRPr="00171F71">
        <w:rPr>
          <w:sz w:val="26"/>
          <w:szCs w:val="26"/>
        </w:rPr>
        <w:t>mail</w:t>
      </w:r>
      <w:proofErr w:type="spellEnd"/>
      <w:r w:rsidRPr="00171F71">
        <w:rPr>
          <w:sz w:val="26"/>
          <w:szCs w:val="26"/>
        </w:rPr>
        <w:t>: __________</w:t>
      </w:r>
    </w:p>
    <w:p w:rsidR="0091319C" w:rsidRPr="00171F71" w:rsidRDefault="0091319C" w:rsidP="0091319C">
      <w:pPr>
        <w:numPr>
          <w:ilvl w:val="2"/>
          <w:numId w:val="38"/>
        </w:numPr>
        <w:jc w:val="both"/>
        <w:rPr>
          <w:sz w:val="26"/>
          <w:szCs w:val="26"/>
        </w:rPr>
      </w:pPr>
      <w:r w:rsidRPr="00171F71">
        <w:rPr>
          <w:sz w:val="26"/>
          <w:szCs w:val="26"/>
        </w:rPr>
        <w:t>для Покупателя:</w:t>
      </w:r>
    </w:p>
    <w:p w:rsidR="0091319C" w:rsidRPr="00171F71" w:rsidRDefault="0091319C" w:rsidP="0091319C">
      <w:pPr>
        <w:ind w:left="792" w:firstLine="624"/>
        <w:jc w:val="both"/>
        <w:rPr>
          <w:sz w:val="26"/>
          <w:szCs w:val="26"/>
        </w:rPr>
      </w:pPr>
      <w:r w:rsidRPr="00171F71">
        <w:rPr>
          <w:sz w:val="26"/>
          <w:szCs w:val="26"/>
        </w:rPr>
        <w:t xml:space="preserve">организация: </w:t>
      </w:r>
      <w:r>
        <w:rPr>
          <w:sz w:val="26"/>
          <w:szCs w:val="26"/>
        </w:rPr>
        <w:t>П</w:t>
      </w:r>
      <w:r w:rsidRPr="00171F71">
        <w:rPr>
          <w:sz w:val="26"/>
          <w:szCs w:val="26"/>
        </w:rPr>
        <w:t>АО «</w:t>
      </w:r>
      <w:r>
        <w:rPr>
          <w:sz w:val="26"/>
          <w:szCs w:val="26"/>
        </w:rPr>
        <w:t>Башинформсвязь</w:t>
      </w:r>
      <w:r w:rsidRPr="00171F71">
        <w:rPr>
          <w:sz w:val="26"/>
          <w:szCs w:val="26"/>
        </w:rPr>
        <w:t>»</w:t>
      </w:r>
    </w:p>
    <w:p w:rsidR="0091319C" w:rsidRPr="00171F71" w:rsidRDefault="0091319C" w:rsidP="0091319C">
      <w:pPr>
        <w:ind w:left="792" w:firstLine="624"/>
        <w:jc w:val="both"/>
        <w:rPr>
          <w:sz w:val="26"/>
          <w:szCs w:val="26"/>
        </w:rPr>
      </w:pPr>
      <w:r w:rsidRPr="00171F71">
        <w:rPr>
          <w:sz w:val="26"/>
          <w:szCs w:val="26"/>
        </w:rPr>
        <w:t>ФИО: __________</w:t>
      </w:r>
    </w:p>
    <w:p w:rsidR="0091319C" w:rsidRPr="00171F71" w:rsidRDefault="0091319C" w:rsidP="0091319C">
      <w:pPr>
        <w:ind w:left="792" w:firstLine="624"/>
        <w:jc w:val="both"/>
        <w:rPr>
          <w:sz w:val="26"/>
          <w:szCs w:val="26"/>
        </w:rPr>
      </w:pPr>
      <w:r w:rsidRPr="00171F71">
        <w:rPr>
          <w:sz w:val="26"/>
          <w:szCs w:val="26"/>
        </w:rPr>
        <w:t>адрес: __________</w:t>
      </w:r>
    </w:p>
    <w:p w:rsidR="0091319C" w:rsidRPr="00171F71" w:rsidRDefault="0091319C" w:rsidP="0091319C">
      <w:pPr>
        <w:ind w:left="792" w:firstLine="624"/>
        <w:jc w:val="both"/>
        <w:rPr>
          <w:sz w:val="26"/>
          <w:szCs w:val="26"/>
        </w:rPr>
      </w:pPr>
      <w:r w:rsidRPr="00171F71">
        <w:rPr>
          <w:sz w:val="26"/>
          <w:szCs w:val="26"/>
        </w:rPr>
        <w:t>факс: __________</w:t>
      </w:r>
    </w:p>
    <w:p w:rsidR="0091319C" w:rsidRPr="00171F71" w:rsidRDefault="0091319C" w:rsidP="0091319C">
      <w:pPr>
        <w:ind w:left="792" w:firstLine="624"/>
        <w:jc w:val="both"/>
        <w:rPr>
          <w:sz w:val="26"/>
          <w:szCs w:val="26"/>
        </w:rPr>
      </w:pPr>
      <w:r w:rsidRPr="00171F71">
        <w:rPr>
          <w:sz w:val="26"/>
          <w:szCs w:val="26"/>
        </w:rPr>
        <w:t>e-</w:t>
      </w:r>
      <w:proofErr w:type="spellStart"/>
      <w:r w:rsidRPr="00171F71">
        <w:rPr>
          <w:sz w:val="26"/>
          <w:szCs w:val="26"/>
        </w:rPr>
        <w:t>mail</w:t>
      </w:r>
      <w:proofErr w:type="spellEnd"/>
      <w:r w:rsidRPr="00171F71">
        <w:rPr>
          <w:sz w:val="26"/>
          <w:szCs w:val="26"/>
        </w:rPr>
        <w:t>: __________</w:t>
      </w:r>
    </w:p>
    <w:p w:rsidR="0091319C" w:rsidRPr="00171F71" w:rsidRDefault="0091319C" w:rsidP="0091319C">
      <w:pPr>
        <w:ind w:left="792"/>
        <w:jc w:val="both"/>
        <w:rPr>
          <w:sz w:val="26"/>
          <w:szCs w:val="26"/>
        </w:rPr>
      </w:pPr>
    </w:p>
    <w:p w:rsidR="0091319C" w:rsidRPr="00171F71" w:rsidRDefault="0091319C" w:rsidP="0091319C">
      <w:pPr>
        <w:numPr>
          <w:ilvl w:val="0"/>
          <w:numId w:val="38"/>
        </w:numPr>
        <w:jc w:val="center"/>
        <w:rPr>
          <w:sz w:val="26"/>
          <w:szCs w:val="26"/>
        </w:rPr>
      </w:pPr>
      <w:r w:rsidRPr="00171F71">
        <w:rPr>
          <w:sz w:val="26"/>
          <w:szCs w:val="26"/>
        </w:rPr>
        <w:t>ПРОГРАММНОЕ ОБЕСПЕЧЕНИЕ</w:t>
      </w:r>
    </w:p>
    <w:p w:rsidR="0091319C" w:rsidRPr="0040392D" w:rsidRDefault="0091319C" w:rsidP="0091319C">
      <w:pPr>
        <w:numPr>
          <w:ilvl w:val="1"/>
          <w:numId w:val="32"/>
        </w:numPr>
        <w:ind w:left="1134" w:hanging="708"/>
        <w:contextualSpacing/>
        <w:jc w:val="both"/>
        <w:rPr>
          <w:sz w:val="26"/>
          <w:szCs w:val="26"/>
        </w:rPr>
      </w:pPr>
      <w:r w:rsidRPr="0040392D">
        <w:rPr>
          <w:sz w:val="26"/>
          <w:szCs w:val="26"/>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91319C" w:rsidRPr="0040392D" w:rsidRDefault="0091319C" w:rsidP="0091319C">
      <w:pPr>
        <w:numPr>
          <w:ilvl w:val="1"/>
          <w:numId w:val="32"/>
        </w:numPr>
        <w:contextualSpacing/>
        <w:jc w:val="both"/>
        <w:rPr>
          <w:sz w:val="26"/>
          <w:szCs w:val="26"/>
        </w:rPr>
      </w:pPr>
      <w:r w:rsidRPr="0040392D">
        <w:rPr>
          <w:sz w:val="26"/>
          <w:szCs w:val="26"/>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91319C" w:rsidRPr="0040392D" w:rsidRDefault="0091319C" w:rsidP="0091319C">
      <w:pPr>
        <w:numPr>
          <w:ilvl w:val="1"/>
          <w:numId w:val="32"/>
        </w:numPr>
        <w:contextualSpacing/>
        <w:jc w:val="both"/>
        <w:rPr>
          <w:sz w:val="26"/>
          <w:szCs w:val="26"/>
        </w:rPr>
      </w:pPr>
      <w:r w:rsidRPr="0040392D">
        <w:rPr>
          <w:sz w:val="26"/>
          <w:szCs w:val="26"/>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40392D">
        <w:t xml:space="preserve"> </w:t>
      </w:r>
      <w:r w:rsidRPr="0040392D">
        <w:rPr>
          <w:sz w:val="26"/>
          <w:szCs w:val="26"/>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91319C" w:rsidRPr="0040392D" w:rsidRDefault="0091319C" w:rsidP="0091319C">
      <w:pPr>
        <w:numPr>
          <w:ilvl w:val="1"/>
          <w:numId w:val="32"/>
        </w:numPr>
        <w:contextualSpacing/>
        <w:jc w:val="both"/>
        <w:rPr>
          <w:sz w:val="26"/>
          <w:szCs w:val="26"/>
        </w:rPr>
      </w:pPr>
      <w:r w:rsidRPr="0040392D">
        <w:rPr>
          <w:sz w:val="26"/>
          <w:szCs w:val="26"/>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91319C" w:rsidRPr="0040392D" w:rsidRDefault="0091319C" w:rsidP="0091319C">
      <w:pPr>
        <w:numPr>
          <w:ilvl w:val="1"/>
          <w:numId w:val="32"/>
        </w:numPr>
        <w:contextualSpacing/>
        <w:jc w:val="both"/>
        <w:rPr>
          <w:sz w:val="26"/>
          <w:szCs w:val="26"/>
        </w:rPr>
      </w:pPr>
      <w:r w:rsidRPr="0040392D">
        <w:rPr>
          <w:sz w:val="26"/>
          <w:szCs w:val="26"/>
        </w:rPr>
        <w:t>Поставщик гарантирует,</w:t>
      </w:r>
    </w:p>
    <w:p w:rsidR="0091319C" w:rsidRPr="0040392D" w:rsidRDefault="0091319C" w:rsidP="0091319C">
      <w:pPr>
        <w:numPr>
          <w:ilvl w:val="2"/>
          <w:numId w:val="32"/>
        </w:numPr>
        <w:contextualSpacing/>
        <w:jc w:val="both"/>
        <w:rPr>
          <w:sz w:val="26"/>
          <w:szCs w:val="26"/>
        </w:rPr>
      </w:pPr>
      <w:r w:rsidRPr="0040392D">
        <w:rPr>
          <w:sz w:val="26"/>
          <w:szCs w:val="26"/>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1319C" w:rsidRPr="0040392D" w:rsidRDefault="0091319C" w:rsidP="0091319C">
      <w:pPr>
        <w:numPr>
          <w:ilvl w:val="2"/>
          <w:numId w:val="32"/>
        </w:numPr>
        <w:jc w:val="both"/>
        <w:rPr>
          <w:sz w:val="26"/>
          <w:szCs w:val="26"/>
        </w:rPr>
      </w:pPr>
      <w:r w:rsidRPr="0040392D">
        <w:rPr>
          <w:sz w:val="26"/>
          <w:szCs w:val="26"/>
        </w:rPr>
        <w:t>что соответствующ</w:t>
      </w:r>
      <w:r>
        <w:rPr>
          <w:sz w:val="26"/>
          <w:szCs w:val="26"/>
        </w:rPr>
        <w:t>ая</w:t>
      </w:r>
      <w:r w:rsidRPr="0040392D">
        <w:rPr>
          <w:sz w:val="26"/>
          <w:szCs w:val="26"/>
        </w:rPr>
        <w:t xml:space="preserve"> упаковка (вложения в упаковку, экземпляры) буд</w:t>
      </w:r>
      <w:r>
        <w:rPr>
          <w:sz w:val="26"/>
          <w:szCs w:val="26"/>
        </w:rPr>
        <w:t>е</w:t>
      </w:r>
      <w:r w:rsidRPr="0040392D">
        <w:rPr>
          <w:sz w:val="26"/>
          <w:szCs w:val="26"/>
        </w:rPr>
        <w:t>т предоставлен</w:t>
      </w:r>
      <w:r>
        <w:rPr>
          <w:sz w:val="26"/>
          <w:szCs w:val="26"/>
        </w:rPr>
        <w:t>а</w:t>
      </w:r>
      <w:r w:rsidRPr="0040392D">
        <w:rPr>
          <w:sz w:val="26"/>
          <w:szCs w:val="26"/>
        </w:rPr>
        <w:t xml:space="preserve"> Покупателю не позднее даты перехода к Покупателю права собственности на соответствующее Оборудование или Программно</w:t>
      </w:r>
      <w:r>
        <w:rPr>
          <w:sz w:val="26"/>
          <w:szCs w:val="26"/>
        </w:rPr>
        <w:t>е</w:t>
      </w:r>
      <w:r w:rsidRPr="0040392D">
        <w:rPr>
          <w:sz w:val="26"/>
          <w:szCs w:val="26"/>
        </w:rPr>
        <w:t xml:space="preserve"> обеспечени</w:t>
      </w:r>
      <w:r>
        <w:rPr>
          <w:sz w:val="26"/>
          <w:szCs w:val="26"/>
        </w:rPr>
        <w:t>е</w:t>
      </w:r>
      <w:r w:rsidRPr="0040392D">
        <w:rPr>
          <w:sz w:val="26"/>
          <w:szCs w:val="26"/>
        </w:rPr>
        <w:t>;</w:t>
      </w:r>
    </w:p>
    <w:p w:rsidR="0091319C" w:rsidRPr="0040392D" w:rsidRDefault="0091319C" w:rsidP="0091319C">
      <w:pPr>
        <w:numPr>
          <w:ilvl w:val="2"/>
          <w:numId w:val="32"/>
        </w:numPr>
        <w:jc w:val="both"/>
        <w:rPr>
          <w:sz w:val="26"/>
          <w:szCs w:val="26"/>
        </w:rPr>
      </w:pPr>
      <w:r w:rsidRPr="0040392D">
        <w:rPr>
          <w:sz w:val="26"/>
          <w:szCs w:val="26"/>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91319C" w:rsidRPr="0040392D" w:rsidRDefault="0091319C" w:rsidP="0091319C">
      <w:pPr>
        <w:numPr>
          <w:ilvl w:val="2"/>
          <w:numId w:val="32"/>
        </w:numPr>
        <w:jc w:val="both"/>
        <w:rPr>
          <w:sz w:val="26"/>
          <w:szCs w:val="26"/>
        </w:rPr>
      </w:pPr>
      <w:r w:rsidRPr="0040392D">
        <w:rPr>
          <w:sz w:val="26"/>
          <w:szCs w:val="26"/>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91319C" w:rsidRPr="0040392D" w:rsidRDefault="0091319C" w:rsidP="0091319C">
      <w:pPr>
        <w:numPr>
          <w:ilvl w:val="2"/>
          <w:numId w:val="32"/>
        </w:numPr>
        <w:jc w:val="both"/>
        <w:rPr>
          <w:sz w:val="26"/>
          <w:szCs w:val="26"/>
        </w:rPr>
      </w:pPr>
      <w:r w:rsidRPr="0040392D">
        <w:rPr>
          <w:sz w:val="26"/>
          <w:szCs w:val="26"/>
        </w:rPr>
        <w:t xml:space="preserve">что при передаче Покупателю Программного обеспечения </w:t>
      </w:r>
      <w:r>
        <w:rPr>
          <w:sz w:val="26"/>
          <w:szCs w:val="26"/>
        </w:rPr>
        <w:t>Поставщик</w:t>
      </w:r>
      <w:r w:rsidRPr="0040392D">
        <w:rPr>
          <w:sz w:val="26"/>
          <w:szCs w:val="26"/>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91319C" w:rsidRPr="0040392D" w:rsidRDefault="0091319C" w:rsidP="0091319C">
      <w:pPr>
        <w:numPr>
          <w:ilvl w:val="1"/>
          <w:numId w:val="32"/>
        </w:numPr>
        <w:jc w:val="both"/>
        <w:rPr>
          <w:sz w:val="26"/>
          <w:szCs w:val="26"/>
        </w:rPr>
      </w:pPr>
      <w:r w:rsidRPr="0040392D">
        <w:rPr>
          <w:sz w:val="26"/>
          <w:szCs w:val="26"/>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91319C" w:rsidRPr="0040392D" w:rsidRDefault="0091319C" w:rsidP="0091319C">
      <w:pPr>
        <w:numPr>
          <w:ilvl w:val="2"/>
          <w:numId w:val="32"/>
        </w:numPr>
        <w:jc w:val="both"/>
        <w:rPr>
          <w:sz w:val="26"/>
          <w:szCs w:val="26"/>
        </w:rPr>
      </w:pPr>
      <w:r w:rsidRPr="0040392D">
        <w:rPr>
          <w:sz w:val="26"/>
          <w:szCs w:val="26"/>
        </w:rPr>
        <w:t xml:space="preserve">либо своими силами и за свой счёт обеспечить предоставление Покупателю </w:t>
      </w:r>
      <w:proofErr w:type="gramStart"/>
      <w:r w:rsidRPr="0040392D">
        <w:rPr>
          <w:sz w:val="26"/>
          <w:szCs w:val="26"/>
        </w:rPr>
        <w:t>Программного</w:t>
      </w:r>
      <w:r>
        <w:rPr>
          <w:sz w:val="26"/>
          <w:szCs w:val="26"/>
        </w:rPr>
        <w:t xml:space="preserve"> </w:t>
      </w:r>
      <w:r w:rsidRPr="0040392D">
        <w:rPr>
          <w:sz w:val="26"/>
          <w:szCs w:val="26"/>
        </w:rPr>
        <w:t>обеспечения</w:t>
      </w:r>
      <w:proofErr w:type="gramEnd"/>
      <w:r w:rsidRPr="0040392D">
        <w:rPr>
          <w:sz w:val="26"/>
          <w:szCs w:val="26"/>
        </w:rPr>
        <w:t xml:space="preserve"> не нарушающего интеллектуальные права третьих лиц;</w:t>
      </w:r>
    </w:p>
    <w:p w:rsidR="0091319C" w:rsidRPr="0040392D" w:rsidRDefault="0091319C" w:rsidP="0091319C">
      <w:pPr>
        <w:numPr>
          <w:ilvl w:val="2"/>
          <w:numId w:val="32"/>
        </w:numPr>
        <w:jc w:val="both"/>
        <w:rPr>
          <w:sz w:val="26"/>
          <w:szCs w:val="26"/>
        </w:rPr>
      </w:pPr>
      <w:r w:rsidRPr="0040392D">
        <w:rPr>
          <w:sz w:val="26"/>
          <w:szCs w:val="26"/>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91319C" w:rsidRPr="0040392D" w:rsidRDefault="0091319C" w:rsidP="0091319C">
      <w:pPr>
        <w:numPr>
          <w:ilvl w:val="1"/>
          <w:numId w:val="32"/>
        </w:numPr>
        <w:jc w:val="both"/>
        <w:rPr>
          <w:sz w:val="26"/>
          <w:szCs w:val="26"/>
        </w:rPr>
      </w:pPr>
      <w:r w:rsidRPr="0040392D">
        <w:rPr>
          <w:sz w:val="26"/>
          <w:szCs w:val="26"/>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91319C" w:rsidRPr="0040392D" w:rsidRDefault="0091319C" w:rsidP="0091319C">
      <w:pPr>
        <w:numPr>
          <w:ilvl w:val="2"/>
          <w:numId w:val="32"/>
        </w:numPr>
        <w:jc w:val="both"/>
        <w:rPr>
          <w:sz w:val="26"/>
          <w:szCs w:val="26"/>
        </w:rPr>
      </w:pPr>
      <w:r w:rsidRPr="0040392D">
        <w:rPr>
          <w:sz w:val="26"/>
          <w:szCs w:val="26"/>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1319C" w:rsidRPr="0040392D" w:rsidRDefault="0091319C" w:rsidP="0091319C">
      <w:pPr>
        <w:numPr>
          <w:ilvl w:val="2"/>
          <w:numId w:val="32"/>
        </w:numPr>
        <w:jc w:val="both"/>
        <w:rPr>
          <w:sz w:val="26"/>
          <w:szCs w:val="26"/>
        </w:rPr>
      </w:pPr>
      <w:r w:rsidRPr="0040392D">
        <w:rPr>
          <w:sz w:val="26"/>
          <w:szCs w:val="26"/>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91319C" w:rsidRPr="0040392D" w:rsidRDefault="0091319C" w:rsidP="0091319C">
      <w:pPr>
        <w:numPr>
          <w:ilvl w:val="1"/>
          <w:numId w:val="32"/>
        </w:numPr>
        <w:jc w:val="both"/>
        <w:rPr>
          <w:sz w:val="26"/>
          <w:szCs w:val="26"/>
        </w:rPr>
      </w:pPr>
      <w:r w:rsidRPr="0040392D">
        <w:rPr>
          <w:sz w:val="26"/>
          <w:szCs w:val="26"/>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91319C" w:rsidRPr="0040392D" w:rsidRDefault="0091319C" w:rsidP="0091319C">
      <w:pPr>
        <w:numPr>
          <w:ilvl w:val="2"/>
          <w:numId w:val="32"/>
        </w:numPr>
        <w:jc w:val="both"/>
        <w:rPr>
          <w:sz w:val="26"/>
          <w:szCs w:val="26"/>
        </w:rPr>
      </w:pPr>
      <w:r w:rsidRPr="0040392D">
        <w:rPr>
          <w:sz w:val="26"/>
          <w:szCs w:val="26"/>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91319C" w:rsidRPr="0040392D" w:rsidRDefault="0091319C" w:rsidP="0091319C">
      <w:pPr>
        <w:numPr>
          <w:ilvl w:val="2"/>
          <w:numId w:val="32"/>
        </w:numPr>
        <w:jc w:val="both"/>
        <w:rPr>
          <w:sz w:val="26"/>
          <w:szCs w:val="26"/>
        </w:rPr>
      </w:pPr>
      <w:r w:rsidRPr="0040392D">
        <w:rPr>
          <w:sz w:val="26"/>
          <w:szCs w:val="26"/>
        </w:rPr>
        <w:t>либо заявить требования, указанные в п. 12.6.1 – 12.6.2 настоящего Договора.</w:t>
      </w:r>
    </w:p>
    <w:p w:rsidR="0091319C" w:rsidRPr="0040392D" w:rsidRDefault="0091319C" w:rsidP="0091319C">
      <w:pPr>
        <w:numPr>
          <w:ilvl w:val="1"/>
          <w:numId w:val="32"/>
        </w:numPr>
        <w:jc w:val="both"/>
        <w:rPr>
          <w:sz w:val="26"/>
          <w:szCs w:val="26"/>
        </w:rPr>
      </w:pPr>
      <w:r w:rsidRPr="0040392D">
        <w:rPr>
          <w:sz w:val="26"/>
          <w:szCs w:val="26"/>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91319C" w:rsidRPr="00171F71" w:rsidRDefault="0091319C" w:rsidP="0091319C">
      <w:pPr>
        <w:rPr>
          <w:sz w:val="26"/>
          <w:szCs w:val="26"/>
        </w:rPr>
      </w:pPr>
    </w:p>
    <w:p w:rsidR="0091319C" w:rsidRPr="00171F71" w:rsidRDefault="0091319C" w:rsidP="0091319C">
      <w:pPr>
        <w:numPr>
          <w:ilvl w:val="0"/>
          <w:numId w:val="38"/>
        </w:numPr>
        <w:jc w:val="center"/>
        <w:rPr>
          <w:sz w:val="26"/>
          <w:szCs w:val="26"/>
        </w:rPr>
      </w:pPr>
      <w:r w:rsidRPr="00171F71">
        <w:rPr>
          <w:sz w:val="26"/>
          <w:szCs w:val="26"/>
        </w:rPr>
        <w:t>ПОРЯДОК СОГЛАСОВАНИЯ ЗАКАЗОВ</w:t>
      </w:r>
    </w:p>
    <w:p w:rsidR="0091319C" w:rsidRPr="00171F71" w:rsidRDefault="0091319C" w:rsidP="0091319C">
      <w:pPr>
        <w:numPr>
          <w:ilvl w:val="1"/>
          <w:numId w:val="38"/>
        </w:numPr>
        <w:jc w:val="both"/>
        <w:rPr>
          <w:sz w:val="26"/>
          <w:szCs w:val="26"/>
        </w:rPr>
      </w:pPr>
      <w:r w:rsidRPr="00171F71">
        <w:rPr>
          <w:sz w:val="26"/>
          <w:szCs w:val="26"/>
        </w:rPr>
        <w:t>Покупатель направляет Поставщику проект Заказа по факсу или электронной почте, согласно условиям раздела 1</w:t>
      </w:r>
      <w:r>
        <w:rPr>
          <w:sz w:val="26"/>
          <w:szCs w:val="26"/>
        </w:rPr>
        <w:t>1</w:t>
      </w:r>
      <w:r w:rsidRPr="00171F71">
        <w:rPr>
          <w:sz w:val="26"/>
          <w:szCs w:val="26"/>
        </w:rPr>
        <w:t xml:space="preserve"> настоящего Договора. </w:t>
      </w:r>
    </w:p>
    <w:p w:rsidR="0091319C" w:rsidRPr="00171F71" w:rsidRDefault="0091319C" w:rsidP="0091319C">
      <w:pPr>
        <w:numPr>
          <w:ilvl w:val="1"/>
          <w:numId w:val="38"/>
        </w:numPr>
        <w:jc w:val="both"/>
        <w:rPr>
          <w:sz w:val="26"/>
          <w:szCs w:val="26"/>
        </w:rPr>
      </w:pPr>
      <w:r w:rsidRPr="00171F71">
        <w:rPr>
          <w:sz w:val="26"/>
          <w:szCs w:val="26"/>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Pr="0054568D">
        <w:t xml:space="preserve"> </w:t>
      </w:r>
      <w:r w:rsidRPr="0054568D">
        <w:rPr>
          <w:sz w:val="26"/>
          <w:szCs w:val="26"/>
        </w:rPr>
        <w:t>Заказ не может предусматривать изменение либо расширение перечня Оборудования, определенного Приложением № 1</w:t>
      </w:r>
      <w:r>
        <w:rPr>
          <w:sz w:val="26"/>
          <w:szCs w:val="26"/>
        </w:rPr>
        <w:t xml:space="preserve"> (Спецификации)</w:t>
      </w:r>
      <w:r w:rsidRPr="0054568D">
        <w:rPr>
          <w:sz w:val="26"/>
          <w:szCs w:val="26"/>
        </w:rPr>
        <w:t xml:space="preserve"> настоящего Договора.</w:t>
      </w:r>
    </w:p>
    <w:p w:rsidR="0091319C" w:rsidRDefault="0091319C" w:rsidP="0091319C">
      <w:pPr>
        <w:numPr>
          <w:ilvl w:val="1"/>
          <w:numId w:val="38"/>
        </w:numPr>
        <w:jc w:val="both"/>
        <w:rPr>
          <w:sz w:val="26"/>
          <w:szCs w:val="26"/>
        </w:rPr>
      </w:pPr>
      <w:r w:rsidRPr="0054568D">
        <w:rPr>
          <w:sz w:val="26"/>
          <w:szCs w:val="26"/>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91319C" w:rsidRPr="00171F71" w:rsidRDefault="0091319C" w:rsidP="0091319C">
      <w:pPr>
        <w:numPr>
          <w:ilvl w:val="1"/>
          <w:numId w:val="38"/>
        </w:numPr>
        <w:jc w:val="both"/>
        <w:rPr>
          <w:sz w:val="26"/>
          <w:szCs w:val="26"/>
        </w:rPr>
      </w:pPr>
      <w:r w:rsidRPr="0054568D">
        <w:rPr>
          <w:sz w:val="26"/>
          <w:szCs w:val="26"/>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Pr="00171F71">
        <w:rPr>
          <w:sz w:val="26"/>
          <w:szCs w:val="26"/>
        </w:rPr>
        <w:t>:</w:t>
      </w:r>
      <w:r>
        <w:rPr>
          <w:sz w:val="26"/>
          <w:szCs w:val="26"/>
        </w:rPr>
        <w:t xml:space="preserve"> </w:t>
      </w:r>
    </w:p>
    <w:p w:rsidR="0091319C" w:rsidRPr="00171F71" w:rsidRDefault="0091319C" w:rsidP="0091319C">
      <w:pPr>
        <w:numPr>
          <w:ilvl w:val="2"/>
          <w:numId w:val="38"/>
        </w:numPr>
        <w:jc w:val="both"/>
        <w:rPr>
          <w:sz w:val="26"/>
          <w:szCs w:val="26"/>
        </w:rPr>
      </w:pPr>
      <w:r w:rsidRPr="00171F71">
        <w:rPr>
          <w:sz w:val="26"/>
          <w:szCs w:val="26"/>
        </w:rPr>
        <w:t>подписать и скрепить печатью Заказ со своей Стороны;</w:t>
      </w:r>
    </w:p>
    <w:p w:rsidR="0091319C" w:rsidRPr="00171F71" w:rsidRDefault="0091319C" w:rsidP="0091319C">
      <w:pPr>
        <w:numPr>
          <w:ilvl w:val="2"/>
          <w:numId w:val="38"/>
        </w:numPr>
        <w:jc w:val="both"/>
        <w:rPr>
          <w:sz w:val="26"/>
          <w:szCs w:val="26"/>
        </w:rPr>
      </w:pPr>
      <w:r w:rsidRPr="00171F71">
        <w:rPr>
          <w:sz w:val="26"/>
          <w:szCs w:val="26"/>
        </w:rPr>
        <w:t xml:space="preserve">направить Поставщику отсканированный, подписанный и скреплённый печатью Покупателя Заказ по адресу электронной почты, </w:t>
      </w:r>
      <w:r>
        <w:rPr>
          <w:sz w:val="26"/>
          <w:szCs w:val="26"/>
        </w:rPr>
        <w:t>согласно разделу 11 настоящего Договора</w:t>
      </w:r>
      <w:r w:rsidRPr="00171F71">
        <w:rPr>
          <w:sz w:val="26"/>
          <w:szCs w:val="26"/>
        </w:rPr>
        <w:t>;</w:t>
      </w:r>
    </w:p>
    <w:p w:rsidR="0091319C" w:rsidRDefault="0091319C" w:rsidP="0091319C">
      <w:pPr>
        <w:numPr>
          <w:ilvl w:val="2"/>
          <w:numId w:val="38"/>
        </w:numPr>
        <w:jc w:val="both"/>
        <w:rPr>
          <w:sz w:val="26"/>
          <w:szCs w:val="26"/>
        </w:rPr>
      </w:pPr>
      <w:r w:rsidRPr="00171F71">
        <w:rPr>
          <w:sz w:val="26"/>
          <w:szCs w:val="26"/>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1319C" w:rsidRPr="00171F71" w:rsidRDefault="0091319C" w:rsidP="0091319C">
      <w:pPr>
        <w:numPr>
          <w:ilvl w:val="1"/>
          <w:numId w:val="38"/>
        </w:numPr>
        <w:jc w:val="both"/>
        <w:rPr>
          <w:sz w:val="26"/>
          <w:szCs w:val="26"/>
        </w:rPr>
      </w:pPr>
      <w:r w:rsidRPr="00171F71">
        <w:rPr>
          <w:sz w:val="26"/>
          <w:szCs w:val="26"/>
        </w:rPr>
        <w:t>Заказ вступает в силу и считается согласованным после его подписания Сторонами.</w:t>
      </w:r>
    </w:p>
    <w:p w:rsidR="0091319C" w:rsidRPr="00171F71" w:rsidRDefault="0091319C" w:rsidP="0091319C">
      <w:pPr>
        <w:numPr>
          <w:ilvl w:val="1"/>
          <w:numId w:val="38"/>
        </w:numPr>
        <w:jc w:val="both"/>
        <w:rPr>
          <w:sz w:val="26"/>
          <w:szCs w:val="26"/>
        </w:rPr>
      </w:pPr>
      <w:r w:rsidRPr="00171F71">
        <w:rPr>
          <w:sz w:val="26"/>
          <w:szCs w:val="26"/>
        </w:rPr>
        <w:t>Согласованные Сторонами Заказы являются неотъемлемой частью настоящего Договора.</w:t>
      </w:r>
    </w:p>
    <w:p w:rsidR="0091319C" w:rsidRDefault="0091319C" w:rsidP="0091319C">
      <w:pPr>
        <w:numPr>
          <w:ilvl w:val="1"/>
          <w:numId w:val="38"/>
        </w:numPr>
        <w:jc w:val="both"/>
        <w:rPr>
          <w:sz w:val="26"/>
          <w:szCs w:val="26"/>
        </w:rPr>
      </w:pPr>
      <w:r w:rsidRPr="0054568D">
        <w:rPr>
          <w:sz w:val="26"/>
          <w:szCs w:val="26"/>
        </w:rPr>
        <w:t xml:space="preserve">В случае нарушения Поставщиком срока согласования и подписания Заказа, указанного в </w:t>
      </w:r>
      <w:proofErr w:type="spellStart"/>
      <w:r w:rsidRPr="0054568D">
        <w:rPr>
          <w:sz w:val="26"/>
          <w:szCs w:val="26"/>
        </w:rPr>
        <w:t>пп</w:t>
      </w:r>
      <w:proofErr w:type="spellEnd"/>
      <w:r w:rsidRPr="0054568D">
        <w:rPr>
          <w:sz w:val="26"/>
          <w:szCs w:val="26"/>
        </w:rPr>
        <w:t>.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r w:rsidRPr="00171F71">
        <w:rPr>
          <w:sz w:val="26"/>
          <w:szCs w:val="26"/>
        </w:rPr>
        <w:t>.</w:t>
      </w:r>
    </w:p>
    <w:p w:rsidR="0091319C" w:rsidRPr="00171F71" w:rsidRDefault="0091319C" w:rsidP="0091319C">
      <w:pPr>
        <w:rPr>
          <w:sz w:val="26"/>
          <w:szCs w:val="26"/>
        </w:rPr>
      </w:pPr>
    </w:p>
    <w:p w:rsidR="0091319C" w:rsidRPr="00171F71" w:rsidRDefault="0091319C" w:rsidP="0091319C">
      <w:pPr>
        <w:numPr>
          <w:ilvl w:val="0"/>
          <w:numId w:val="38"/>
        </w:numPr>
        <w:jc w:val="center"/>
        <w:rPr>
          <w:sz w:val="26"/>
          <w:szCs w:val="26"/>
        </w:rPr>
      </w:pPr>
      <w:r w:rsidRPr="00171F71">
        <w:rPr>
          <w:sz w:val="26"/>
          <w:szCs w:val="26"/>
        </w:rPr>
        <w:t>ОБЕСПЕЧЕНИЕ КОНФИДЕНЦИАЛЬНОСТИ</w:t>
      </w:r>
    </w:p>
    <w:p w:rsidR="0091319C" w:rsidRPr="00171F71" w:rsidRDefault="0091319C" w:rsidP="0091319C">
      <w:pPr>
        <w:numPr>
          <w:ilvl w:val="1"/>
          <w:numId w:val="38"/>
        </w:numPr>
        <w:jc w:val="both"/>
        <w:rPr>
          <w:sz w:val="26"/>
          <w:szCs w:val="26"/>
        </w:rPr>
      </w:pPr>
      <w:r w:rsidRPr="00171F71">
        <w:rPr>
          <w:sz w:val="26"/>
          <w:szCs w:val="26"/>
        </w:rPr>
        <w:t>Раскрывающая Сторона – Сторона, которая раскрывает конфиденциальную информацию другой Стороне.</w:t>
      </w:r>
    </w:p>
    <w:p w:rsidR="0091319C" w:rsidRPr="00171F71" w:rsidRDefault="0091319C" w:rsidP="0091319C">
      <w:pPr>
        <w:numPr>
          <w:ilvl w:val="1"/>
          <w:numId w:val="38"/>
        </w:numPr>
        <w:jc w:val="both"/>
        <w:rPr>
          <w:sz w:val="26"/>
          <w:szCs w:val="26"/>
        </w:rPr>
      </w:pPr>
      <w:r w:rsidRPr="00171F71">
        <w:rPr>
          <w:sz w:val="26"/>
          <w:szCs w:val="26"/>
        </w:rPr>
        <w:t>Получающая Сторона – Сторона, которая получает конфиденциальную информацию от другой Стороны</w:t>
      </w:r>
    </w:p>
    <w:p w:rsidR="0091319C" w:rsidRPr="00171F71" w:rsidRDefault="0091319C" w:rsidP="0091319C">
      <w:pPr>
        <w:numPr>
          <w:ilvl w:val="1"/>
          <w:numId w:val="38"/>
        </w:numPr>
        <w:jc w:val="both"/>
        <w:rPr>
          <w:sz w:val="26"/>
          <w:szCs w:val="26"/>
        </w:rPr>
      </w:pPr>
      <w:r w:rsidRPr="00171F71">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1319C" w:rsidRPr="00171F71" w:rsidRDefault="0091319C" w:rsidP="0091319C">
      <w:pPr>
        <w:numPr>
          <w:ilvl w:val="1"/>
          <w:numId w:val="38"/>
        </w:numPr>
        <w:jc w:val="both"/>
        <w:rPr>
          <w:sz w:val="26"/>
          <w:szCs w:val="26"/>
        </w:rPr>
      </w:pPr>
      <w:r w:rsidRPr="00171F71">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1319C" w:rsidRPr="00171F71" w:rsidRDefault="0091319C" w:rsidP="0091319C">
      <w:pPr>
        <w:numPr>
          <w:ilvl w:val="1"/>
          <w:numId w:val="38"/>
        </w:numPr>
        <w:jc w:val="both"/>
        <w:rPr>
          <w:sz w:val="26"/>
          <w:szCs w:val="26"/>
        </w:rPr>
      </w:pPr>
      <w:r w:rsidRPr="00171F71">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1319C" w:rsidRPr="0054568D" w:rsidRDefault="0091319C" w:rsidP="0091319C">
      <w:pPr>
        <w:pStyle w:val="a7"/>
        <w:numPr>
          <w:ilvl w:val="2"/>
          <w:numId w:val="33"/>
        </w:numPr>
        <w:jc w:val="both"/>
        <w:rPr>
          <w:sz w:val="26"/>
          <w:szCs w:val="26"/>
        </w:rPr>
      </w:pPr>
      <w:r w:rsidRPr="0054568D">
        <w:rPr>
          <w:sz w:val="26"/>
          <w:szCs w:val="26"/>
        </w:rPr>
        <w:t>информация во время ее раскрытия является публично известной;</w:t>
      </w:r>
    </w:p>
    <w:p w:rsidR="0091319C" w:rsidRPr="0054568D" w:rsidRDefault="0091319C" w:rsidP="0091319C">
      <w:pPr>
        <w:pStyle w:val="a7"/>
        <w:numPr>
          <w:ilvl w:val="2"/>
          <w:numId w:val="33"/>
        </w:numPr>
        <w:jc w:val="both"/>
        <w:rPr>
          <w:sz w:val="26"/>
          <w:szCs w:val="26"/>
        </w:rPr>
      </w:pPr>
      <w:r w:rsidRPr="0054568D">
        <w:rPr>
          <w:sz w:val="26"/>
          <w:szCs w:val="26"/>
        </w:rPr>
        <w:t>информация представлена Получающей Стороне с письменным указанием на то, что она не является конфиденциальной;</w:t>
      </w:r>
    </w:p>
    <w:p w:rsidR="0091319C" w:rsidRPr="0054568D" w:rsidRDefault="0091319C" w:rsidP="0091319C">
      <w:pPr>
        <w:pStyle w:val="a7"/>
        <w:numPr>
          <w:ilvl w:val="2"/>
          <w:numId w:val="33"/>
        </w:numPr>
        <w:jc w:val="both"/>
        <w:rPr>
          <w:sz w:val="26"/>
          <w:szCs w:val="26"/>
        </w:rPr>
      </w:pPr>
      <w:r w:rsidRPr="0054568D">
        <w:rPr>
          <w:sz w:val="26"/>
          <w:szCs w:val="26"/>
        </w:rPr>
        <w:t>информация получена от любого третьего лица на законных основаниях;</w:t>
      </w:r>
    </w:p>
    <w:p w:rsidR="0091319C" w:rsidRPr="008B7893" w:rsidRDefault="0091319C" w:rsidP="0091319C">
      <w:pPr>
        <w:pStyle w:val="a7"/>
        <w:numPr>
          <w:ilvl w:val="2"/>
          <w:numId w:val="33"/>
        </w:numPr>
        <w:jc w:val="both"/>
        <w:rPr>
          <w:sz w:val="26"/>
          <w:szCs w:val="26"/>
        </w:rPr>
      </w:pPr>
      <w:r w:rsidRPr="008B7893">
        <w:rPr>
          <w:sz w:val="26"/>
          <w:szCs w:val="26"/>
        </w:rPr>
        <w:t>информация не может являться конфиденциальной в соответствии с законодательством Российской Федерации.</w:t>
      </w:r>
    </w:p>
    <w:p w:rsidR="0091319C" w:rsidRPr="00171F71" w:rsidRDefault="0091319C" w:rsidP="0091319C">
      <w:pPr>
        <w:numPr>
          <w:ilvl w:val="1"/>
          <w:numId w:val="33"/>
        </w:numPr>
        <w:jc w:val="both"/>
        <w:rPr>
          <w:sz w:val="26"/>
          <w:szCs w:val="26"/>
        </w:rPr>
      </w:pPr>
      <w:r w:rsidRPr="00171F71">
        <w:rPr>
          <w:sz w:val="26"/>
          <w:szCs w:val="26"/>
        </w:rPr>
        <w:t>Получающая Сторона имеет право раскрывать конфиденциальную информацию без согласия Раскрывающей Стороны:</w:t>
      </w:r>
    </w:p>
    <w:p w:rsidR="0091319C" w:rsidRPr="008B7893" w:rsidRDefault="0091319C" w:rsidP="0091319C">
      <w:pPr>
        <w:pStyle w:val="a7"/>
        <w:numPr>
          <w:ilvl w:val="2"/>
          <w:numId w:val="33"/>
        </w:numPr>
        <w:jc w:val="both"/>
        <w:rPr>
          <w:sz w:val="26"/>
          <w:szCs w:val="26"/>
        </w:rPr>
      </w:pPr>
      <w:r w:rsidRPr="008B7893">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1319C" w:rsidRPr="008B7893" w:rsidRDefault="0091319C" w:rsidP="0091319C">
      <w:pPr>
        <w:pStyle w:val="a7"/>
        <w:numPr>
          <w:ilvl w:val="2"/>
          <w:numId w:val="33"/>
        </w:numPr>
        <w:jc w:val="both"/>
        <w:rPr>
          <w:sz w:val="26"/>
          <w:szCs w:val="26"/>
        </w:rPr>
      </w:pPr>
      <w:r w:rsidRPr="008B7893">
        <w:rPr>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1319C" w:rsidRPr="00171F71" w:rsidRDefault="0091319C" w:rsidP="0091319C">
      <w:pPr>
        <w:numPr>
          <w:ilvl w:val="1"/>
          <w:numId w:val="33"/>
        </w:numPr>
        <w:jc w:val="both"/>
        <w:rPr>
          <w:sz w:val="26"/>
          <w:szCs w:val="26"/>
        </w:rPr>
      </w:pPr>
      <w:r w:rsidRPr="00171F71">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sz w:val="26"/>
          <w:szCs w:val="26"/>
        </w:rPr>
        <w:t>я</w:t>
      </w:r>
      <w:r w:rsidRPr="00171F71">
        <w:rPr>
          <w:sz w:val="26"/>
          <w:szCs w:val="26"/>
        </w:rPr>
        <w:t xml:space="preserve"> арбитражного суда.</w:t>
      </w:r>
    </w:p>
    <w:p w:rsidR="0091319C" w:rsidRPr="00171F71" w:rsidRDefault="0091319C" w:rsidP="0091319C">
      <w:pPr>
        <w:ind w:left="360"/>
        <w:jc w:val="both"/>
        <w:rPr>
          <w:sz w:val="26"/>
          <w:szCs w:val="26"/>
        </w:rPr>
      </w:pPr>
    </w:p>
    <w:p w:rsidR="0091319C" w:rsidRPr="00171F71" w:rsidRDefault="0091319C" w:rsidP="0091319C">
      <w:pPr>
        <w:numPr>
          <w:ilvl w:val="0"/>
          <w:numId w:val="33"/>
        </w:numPr>
        <w:jc w:val="center"/>
        <w:rPr>
          <w:sz w:val="26"/>
          <w:szCs w:val="26"/>
        </w:rPr>
      </w:pPr>
      <w:r w:rsidRPr="00171F71">
        <w:rPr>
          <w:sz w:val="26"/>
          <w:szCs w:val="26"/>
        </w:rPr>
        <w:t>ОТВЕТСТВЕННОСТЬ СТОРОН</w:t>
      </w:r>
    </w:p>
    <w:p w:rsidR="0091319C" w:rsidRPr="00171F71" w:rsidRDefault="0091319C" w:rsidP="0091319C">
      <w:pPr>
        <w:ind w:left="360"/>
        <w:jc w:val="both"/>
        <w:rPr>
          <w:sz w:val="26"/>
          <w:szCs w:val="26"/>
        </w:rPr>
      </w:pPr>
    </w:p>
    <w:p w:rsidR="0091319C" w:rsidRDefault="0091319C" w:rsidP="0091319C">
      <w:pPr>
        <w:pStyle w:val="a7"/>
        <w:numPr>
          <w:ilvl w:val="1"/>
          <w:numId w:val="34"/>
        </w:numPr>
        <w:ind w:left="1055" w:hanging="658"/>
        <w:jc w:val="both"/>
        <w:rPr>
          <w:sz w:val="26"/>
          <w:szCs w:val="26"/>
        </w:rPr>
      </w:pPr>
      <w:r>
        <w:rPr>
          <w:sz w:val="26"/>
          <w:szCs w:val="26"/>
        </w:rPr>
        <w:t xml:space="preserve"> </w:t>
      </w:r>
      <w:r w:rsidRPr="008B7893">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1319C" w:rsidRPr="00171F71" w:rsidRDefault="0091319C" w:rsidP="0091319C">
      <w:pPr>
        <w:numPr>
          <w:ilvl w:val="1"/>
          <w:numId w:val="34"/>
        </w:numPr>
        <w:ind w:left="1055" w:hanging="658"/>
        <w:jc w:val="both"/>
        <w:rPr>
          <w:sz w:val="26"/>
          <w:szCs w:val="26"/>
        </w:rPr>
      </w:pPr>
      <w:r>
        <w:rPr>
          <w:sz w:val="26"/>
          <w:szCs w:val="26"/>
        </w:rPr>
        <w:t xml:space="preserve"> </w:t>
      </w:r>
      <w:r w:rsidRPr="00171F71">
        <w:rPr>
          <w:sz w:val="26"/>
          <w:szCs w:val="26"/>
        </w:rPr>
        <w:t>Если иное не предусмотрено настоящим Договором, за нарушение Поставщиком сроков исполнения обязательств, предусмотренных Договором</w:t>
      </w:r>
      <w:r>
        <w:rPr>
          <w:sz w:val="26"/>
          <w:szCs w:val="26"/>
        </w:rPr>
        <w:t xml:space="preserve"> (Заказом)</w:t>
      </w:r>
      <w:r w:rsidRPr="00171F71">
        <w:rPr>
          <w:sz w:val="26"/>
          <w:szCs w:val="26"/>
        </w:rPr>
        <w:t xml:space="preserve">, Покупатель вправе взыскать с Поставщика неустойку в размере </w:t>
      </w:r>
      <w:r w:rsidRPr="007D7168">
        <w:rPr>
          <w:sz w:val="26"/>
          <w:szCs w:val="26"/>
        </w:rPr>
        <w:t>0,1 процента (0,1%)</w:t>
      </w:r>
      <w:r>
        <w:rPr>
          <w:sz w:val="26"/>
          <w:szCs w:val="26"/>
        </w:rPr>
        <w:t xml:space="preserve"> </w:t>
      </w:r>
      <w:r w:rsidRPr="00171F71">
        <w:rPr>
          <w:sz w:val="26"/>
          <w:szCs w:val="26"/>
        </w:rPr>
        <w:t xml:space="preserve">от </w:t>
      </w:r>
      <w:r>
        <w:rPr>
          <w:sz w:val="26"/>
          <w:szCs w:val="26"/>
        </w:rPr>
        <w:t>цены Оборудования, указанной в соответствующем Заказе,</w:t>
      </w:r>
      <w:r w:rsidRPr="00171F71">
        <w:rPr>
          <w:sz w:val="26"/>
          <w:szCs w:val="26"/>
        </w:rPr>
        <w:t xml:space="preserve"> за каждый день просрочки.</w:t>
      </w:r>
    </w:p>
    <w:p w:rsidR="0091319C" w:rsidRPr="00171F71" w:rsidRDefault="0091319C" w:rsidP="0091319C">
      <w:pPr>
        <w:numPr>
          <w:ilvl w:val="1"/>
          <w:numId w:val="34"/>
        </w:numPr>
        <w:ind w:left="1055" w:hanging="658"/>
        <w:jc w:val="both"/>
        <w:rPr>
          <w:sz w:val="26"/>
          <w:szCs w:val="26"/>
        </w:rPr>
      </w:pPr>
      <w:bookmarkStart w:id="117" w:name="_Ref77655054"/>
      <w:r w:rsidRPr="00171F71">
        <w:rPr>
          <w:sz w:val="26"/>
          <w:szCs w:val="26"/>
        </w:rPr>
        <w:t xml:space="preserve">В случае просрочки платежа, указанного в </w:t>
      </w:r>
      <w:r>
        <w:rPr>
          <w:sz w:val="26"/>
          <w:szCs w:val="26"/>
        </w:rPr>
        <w:t>п. 3.6</w:t>
      </w:r>
      <w:r w:rsidRPr="00171F71">
        <w:rPr>
          <w:sz w:val="26"/>
          <w:szCs w:val="26"/>
        </w:rPr>
        <w:t>.</w:t>
      </w:r>
      <w:r>
        <w:rPr>
          <w:sz w:val="26"/>
          <w:szCs w:val="26"/>
        </w:rPr>
        <w:t>1</w:t>
      </w:r>
      <w:r w:rsidRPr="00171F71">
        <w:rPr>
          <w:sz w:val="26"/>
          <w:szCs w:val="26"/>
        </w:rPr>
        <w:t xml:space="preserve"> настоящего Договора, Поставщик вправе взыскать с Покупателя за каждый день просрочки неустойку в размере </w:t>
      </w:r>
      <w:r w:rsidRPr="007D7168">
        <w:rPr>
          <w:sz w:val="26"/>
          <w:szCs w:val="26"/>
        </w:rPr>
        <w:t>1/365 действующей</w:t>
      </w:r>
      <w:r w:rsidRPr="00171F71">
        <w:rPr>
          <w:sz w:val="26"/>
          <w:szCs w:val="26"/>
        </w:rPr>
        <w:t xml:space="preserve">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w:t>
      </w:r>
    </w:p>
    <w:p w:rsidR="0091319C" w:rsidRPr="00171F71" w:rsidRDefault="0091319C" w:rsidP="0091319C">
      <w:pPr>
        <w:numPr>
          <w:ilvl w:val="1"/>
          <w:numId w:val="34"/>
        </w:numPr>
        <w:ind w:left="1055" w:hanging="658"/>
        <w:jc w:val="both"/>
        <w:rPr>
          <w:sz w:val="26"/>
          <w:szCs w:val="26"/>
        </w:rPr>
      </w:pPr>
      <w:r w:rsidRPr="00171F71">
        <w:rPr>
          <w:sz w:val="26"/>
          <w:szCs w:val="26"/>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7"/>
    </w:p>
    <w:p w:rsidR="0091319C" w:rsidRPr="00C3431F" w:rsidRDefault="0091319C" w:rsidP="0091319C">
      <w:pPr>
        <w:numPr>
          <w:ilvl w:val="1"/>
          <w:numId w:val="34"/>
        </w:numPr>
        <w:ind w:left="1055" w:hanging="658"/>
        <w:jc w:val="both"/>
        <w:rPr>
          <w:sz w:val="26"/>
          <w:szCs w:val="26"/>
        </w:rPr>
      </w:pPr>
      <w:r w:rsidRPr="00171F71">
        <w:rPr>
          <w:sz w:val="26"/>
          <w:szCs w:val="26"/>
        </w:rPr>
        <w:t xml:space="preserve">Стороны уплачивают неустойку, предусмотренную Договором, в течение 10 (десяти) </w:t>
      </w:r>
      <w:r w:rsidRPr="00C3431F">
        <w:rPr>
          <w:sz w:val="26"/>
          <w:szCs w:val="26"/>
        </w:rPr>
        <w:t>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A141E" w:rsidRPr="00C3431F" w:rsidRDefault="0003642D" w:rsidP="0091319C">
      <w:pPr>
        <w:numPr>
          <w:ilvl w:val="1"/>
          <w:numId w:val="34"/>
        </w:numPr>
        <w:ind w:left="1055" w:hanging="658"/>
        <w:jc w:val="both"/>
        <w:rPr>
          <w:sz w:val="26"/>
          <w:szCs w:val="26"/>
        </w:rPr>
      </w:pPr>
      <w:r>
        <w:rPr>
          <w:rFonts w:eastAsia="MS Mincho"/>
          <w:sz w:val="26"/>
          <w:szCs w:val="26"/>
          <w:lang w:eastAsia="x-none"/>
        </w:rPr>
        <w:t>Покупатель</w:t>
      </w:r>
      <w:r w:rsidR="00C3431F" w:rsidRPr="00C3431F">
        <w:rPr>
          <w:rFonts w:eastAsia="MS Mincho"/>
          <w:sz w:val="26"/>
          <w:szCs w:val="26"/>
          <w:lang w:eastAsia="x-none"/>
        </w:rPr>
        <w:t xml:space="preserve"> вправе взыскать с </w:t>
      </w:r>
      <w:r>
        <w:rPr>
          <w:rFonts w:eastAsia="MS Mincho"/>
          <w:sz w:val="26"/>
          <w:szCs w:val="26"/>
          <w:lang w:eastAsia="x-none"/>
        </w:rPr>
        <w:t>Поставщика</w:t>
      </w:r>
      <w:r w:rsidR="00C3431F" w:rsidRPr="00C3431F">
        <w:rPr>
          <w:rFonts w:eastAsia="MS Mincho"/>
          <w:sz w:val="26"/>
          <w:szCs w:val="26"/>
          <w:lang w:eastAsia="x-none"/>
        </w:rPr>
        <w:t xml:space="preserve"> штраф в размере 10 000 рублей, в случае выявления недостоверных сведений о стране происхождения оборудования, указанных в настоящем Договоре в соответствии с условиями заявки, поданной на участие в закупке, по результатам которой заключён настоящий Договор.</w:t>
      </w:r>
    </w:p>
    <w:p w:rsidR="0091319C" w:rsidRPr="00171F71" w:rsidRDefault="0091319C" w:rsidP="0091319C">
      <w:pPr>
        <w:ind w:left="360"/>
        <w:jc w:val="both"/>
        <w:rPr>
          <w:sz w:val="26"/>
          <w:szCs w:val="26"/>
        </w:rPr>
      </w:pPr>
    </w:p>
    <w:p w:rsidR="0091319C" w:rsidRPr="00171F71" w:rsidRDefault="0091319C" w:rsidP="0091319C">
      <w:pPr>
        <w:numPr>
          <w:ilvl w:val="0"/>
          <w:numId w:val="34"/>
        </w:numPr>
        <w:jc w:val="center"/>
        <w:rPr>
          <w:sz w:val="26"/>
          <w:szCs w:val="26"/>
        </w:rPr>
      </w:pPr>
      <w:r w:rsidRPr="00171F71">
        <w:rPr>
          <w:sz w:val="26"/>
          <w:szCs w:val="26"/>
        </w:rPr>
        <w:t>ОБСТОЯТЕЛЬСТВА НЕПРЕОДОЛИМОЙ СИЛЫ</w:t>
      </w:r>
    </w:p>
    <w:p w:rsidR="0091319C" w:rsidRPr="00171F71" w:rsidRDefault="0091319C" w:rsidP="0091319C">
      <w:pPr>
        <w:ind w:left="360"/>
        <w:jc w:val="both"/>
        <w:rPr>
          <w:sz w:val="26"/>
          <w:szCs w:val="26"/>
        </w:rPr>
      </w:pPr>
    </w:p>
    <w:p w:rsidR="0091319C" w:rsidRPr="00171F71" w:rsidRDefault="0091319C" w:rsidP="0091319C">
      <w:pPr>
        <w:numPr>
          <w:ilvl w:val="1"/>
          <w:numId w:val="34"/>
        </w:numPr>
        <w:ind w:left="1055" w:hanging="658"/>
        <w:jc w:val="both"/>
        <w:rPr>
          <w:sz w:val="26"/>
          <w:szCs w:val="26"/>
        </w:rPr>
      </w:pPr>
      <w:r w:rsidRPr="00171F71">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1319C" w:rsidRPr="00171F71" w:rsidRDefault="0091319C" w:rsidP="0091319C">
      <w:pPr>
        <w:numPr>
          <w:ilvl w:val="1"/>
          <w:numId w:val="34"/>
        </w:numPr>
        <w:ind w:left="1055" w:hanging="658"/>
        <w:jc w:val="both"/>
        <w:rPr>
          <w:sz w:val="26"/>
          <w:szCs w:val="26"/>
        </w:rPr>
      </w:pPr>
      <w:r w:rsidRPr="00171F71">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1319C" w:rsidRPr="00171F71" w:rsidRDefault="0091319C" w:rsidP="0091319C">
      <w:pPr>
        <w:numPr>
          <w:ilvl w:val="1"/>
          <w:numId w:val="34"/>
        </w:numPr>
        <w:ind w:left="1055" w:hanging="658"/>
        <w:jc w:val="both"/>
        <w:rPr>
          <w:sz w:val="26"/>
          <w:szCs w:val="26"/>
        </w:rPr>
      </w:pPr>
      <w:r w:rsidRPr="00171F71">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1319C" w:rsidRPr="00171F71" w:rsidRDefault="0091319C" w:rsidP="0091319C">
      <w:pPr>
        <w:numPr>
          <w:ilvl w:val="1"/>
          <w:numId w:val="34"/>
        </w:numPr>
        <w:ind w:left="1055" w:hanging="658"/>
        <w:jc w:val="both"/>
        <w:rPr>
          <w:sz w:val="26"/>
          <w:szCs w:val="26"/>
        </w:rPr>
      </w:pPr>
      <w:r w:rsidRPr="00171F71">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1319C" w:rsidRPr="00171F71" w:rsidRDefault="0091319C" w:rsidP="0091319C">
      <w:pPr>
        <w:jc w:val="both"/>
        <w:rPr>
          <w:sz w:val="26"/>
          <w:szCs w:val="26"/>
        </w:rPr>
      </w:pPr>
    </w:p>
    <w:p w:rsidR="0091319C" w:rsidRPr="00171F71" w:rsidRDefault="0091319C" w:rsidP="0091319C">
      <w:pPr>
        <w:numPr>
          <w:ilvl w:val="0"/>
          <w:numId w:val="34"/>
        </w:numPr>
        <w:jc w:val="center"/>
        <w:rPr>
          <w:sz w:val="26"/>
          <w:szCs w:val="26"/>
        </w:rPr>
      </w:pPr>
      <w:r>
        <w:rPr>
          <w:sz w:val="26"/>
          <w:szCs w:val="26"/>
        </w:rPr>
        <w:t>РАСТОРЖЕНИЕ</w:t>
      </w:r>
      <w:r w:rsidRPr="00171F71">
        <w:rPr>
          <w:sz w:val="26"/>
          <w:szCs w:val="26"/>
        </w:rPr>
        <w:t xml:space="preserve"> ДОГОВОРА</w:t>
      </w:r>
    </w:p>
    <w:p w:rsidR="0091319C" w:rsidRPr="00171F71" w:rsidRDefault="0091319C" w:rsidP="0091319C">
      <w:pPr>
        <w:ind w:left="360"/>
        <w:jc w:val="both"/>
        <w:rPr>
          <w:sz w:val="26"/>
          <w:szCs w:val="26"/>
        </w:rPr>
      </w:pPr>
    </w:p>
    <w:p w:rsidR="0091319C" w:rsidRPr="00171F71" w:rsidRDefault="0091319C" w:rsidP="0091319C">
      <w:pPr>
        <w:numPr>
          <w:ilvl w:val="1"/>
          <w:numId w:val="34"/>
        </w:numPr>
        <w:ind w:left="1055" w:hanging="658"/>
        <w:jc w:val="both"/>
        <w:rPr>
          <w:sz w:val="26"/>
          <w:szCs w:val="26"/>
        </w:rPr>
      </w:pPr>
      <w:r w:rsidRPr="00171F71">
        <w:rPr>
          <w:sz w:val="26"/>
          <w:szCs w:val="26"/>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91319C" w:rsidRPr="00171F71" w:rsidRDefault="0091319C" w:rsidP="0091319C">
      <w:pPr>
        <w:numPr>
          <w:ilvl w:val="1"/>
          <w:numId w:val="34"/>
        </w:numPr>
        <w:ind w:left="1055" w:hanging="658"/>
        <w:jc w:val="both"/>
        <w:rPr>
          <w:sz w:val="26"/>
          <w:szCs w:val="26"/>
        </w:rPr>
      </w:pPr>
      <w:r w:rsidRPr="00171F71">
        <w:rPr>
          <w:sz w:val="26"/>
          <w:szCs w:val="26"/>
        </w:rPr>
        <w:t>Существенным нарушением настоящего Договора признаётся:</w:t>
      </w:r>
    </w:p>
    <w:p w:rsidR="0091319C" w:rsidRPr="00171F71" w:rsidRDefault="0091319C" w:rsidP="0091319C">
      <w:pPr>
        <w:numPr>
          <w:ilvl w:val="2"/>
          <w:numId w:val="34"/>
        </w:numPr>
        <w:ind w:left="1514"/>
        <w:jc w:val="both"/>
        <w:rPr>
          <w:sz w:val="26"/>
          <w:szCs w:val="26"/>
        </w:rPr>
      </w:pPr>
      <w:r w:rsidRPr="00171F71">
        <w:rPr>
          <w:sz w:val="26"/>
          <w:szCs w:val="26"/>
        </w:rPr>
        <w:t xml:space="preserve">нарушение Поставщиком обязательств (гарантий), указанных в разделе 4, </w:t>
      </w:r>
      <w:proofErr w:type="spellStart"/>
      <w:r w:rsidRPr="00171F71">
        <w:rPr>
          <w:sz w:val="26"/>
          <w:szCs w:val="26"/>
        </w:rPr>
        <w:t>п.п</w:t>
      </w:r>
      <w:proofErr w:type="spellEnd"/>
      <w:r w:rsidRPr="00171F71">
        <w:rPr>
          <w:sz w:val="26"/>
          <w:szCs w:val="26"/>
        </w:rPr>
        <w:t>. 5.3, 5.13, 6.1, 7.1, 8.1, 9.2, разделе 12 настоящего Договора, а равно нарушение срока исполнения Поставщиком какого-либо своего обязательства более чем на 3 (три) месяца;</w:t>
      </w:r>
    </w:p>
    <w:p w:rsidR="0091319C" w:rsidRPr="00171F71" w:rsidRDefault="0091319C" w:rsidP="0091319C">
      <w:pPr>
        <w:numPr>
          <w:ilvl w:val="2"/>
          <w:numId w:val="34"/>
        </w:numPr>
        <w:ind w:left="1514"/>
        <w:jc w:val="both"/>
        <w:rPr>
          <w:sz w:val="26"/>
          <w:szCs w:val="26"/>
        </w:rPr>
      </w:pPr>
      <w:r w:rsidRPr="00171F71">
        <w:rPr>
          <w:sz w:val="26"/>
          <w:szCs w:val="26"/>
        </w:rPr>
        <w:t>нарушение Покупателем срока осуществления платежа, указанного в п. 3</w:t>
      </w:r>
      <w:r>
        <w:rPr>
          <w:sz w:val="26"/>
          <w:szCs w:val="26"/>
        </w:rPr>
        <w:t>.6</w:t>
      </w:r>
      <w:r w:rsidRPr="00171F71">
        <w:rPr>
          <w:sz w:val="26"/>
          <w:szCs w:val="26"/>
        </w:rPr>
        <w:t>.</w:t>
      </w:r>
      <w:r>
        <w:rPr>
          <w:sz w:val="26"/>
          <w:szCs w:val="26"/>
        </w:rPr>
        <w:t>1</w:t>
      </w:r>
      <w:r w:rsidRPr="00171F71">
        <w:rPr>
          <w:sz w:val="26"/>
          <w:szCs w:val="26"/>
        </w:rPr>
        <w:t xml:space="preserve"> настоящего Договора, более чем на 3 (три) месяца;</w:t>
      </w:r>
    </w:p>
    <w:p w:rsidR="0091319C" w:rsidRDefault="0091319C" w:rsidP="0091319C">
      <w:pPr>
        <w:numPr>
          <w:ilvl w:val="2"/>
          <w:numId w:val="34"/>
        </w:numPr>
        <w:ind w:left="1514"/>
        <w:jc w:val="both"/>
        <w:rPr>
          <w:sz w:val="26"/>
          <w:szCs w:val="26"/>
        </w:rPr>
      </w:pPr>
      <w:r w:rsidRPr="00171F71">
        <w:rPr>
          <w:sz w:val="26"/>
          <w:szCs w:val="26"/>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91319C" w:rsidRDefault="0091319C" w:rsidP="0091319C">
      <w:pPr>
        <w:numPr>
          <w:ilvl w:val="1"/>
          <w:numId w:val="34"/>
        </w:numPr>
        <w:ind w:left="1055" w:hanging="658"/>
        <w:jc w:val="both"/>
        <w:rPr>
          <w:sz w:val="26"/>
          <w:szCs w:val="26"/>
        </w:rPr>
      </w:pPr>
      <w:r w:rsidRPr="001D6003">
        <w:rPr>
          <w:sz w:val="26"/>
          <w:szCs w:val="26"/>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91319C" w:rsidRPr="001D6003" w:rsidRDefault="0091319C" w:rsidP="0091319C">
      <w:pPr>
        <w:numPr>
          <w:ilvl w:val="1"/>
          <w:numId w:val="34"/>
        </w:numPr>
        <w:ind w:left="1055" w:hanging="658"/>
        <w:jc w:val="both"/>
        <w:rPr>
          <w:sz w:val="26"/>
          <w:szCs w:val="26"/>
        </w:rPr>
      </w:pPr>
      <w:r>
        <w:rPr>
          <w:sz w:val="26"/>
          <w:szCs w:val="26"/>
        </w:rPr>
        <w:t xml:space="preserve">В </w:t>
      </w:r>
      <w:r w:rsidRPr="00E0006D">
        <w:rPr>
          <w:sz w:val="26"/>
          <w:szCs w:val="26"/>
        </w:rPr>
        <w:t xml:space="preserve">случае расторжения </w:t>
      </w:r>
      <w:r>
        <w:rPr>
          <w:sz w:val="26"/>
          <w:szCs w:val="26"/>
        </w:rPr>
        <w:t xml:space="preserve">Заказа </w:t>
      </w:r>
      <w:r w:rsidRPr="00E0006D">
        <w:rPr>
          <w:sz w:val="26"/>
          <w:szCs w:val="26"/>
        </w:rPr>
        <w:t>до момента исполнения Поставщиком своего обязательства передать Оборудование</w:t>
      </w:r>
      <w:r>
        <w:rPr>
          <w:sz w:val="26"/>
          <w:szCs w:val="26"/>
        </w:rPr>
        <w:t>,</w:t>
      </w:r>
      <w:r w:rsidRPr="00E0006D">
        <w:rPr>
          <w:sz w:val="26"/>
          <w:szCs w:val="26"/>
        </w:rPr>
        <w:t xml:space="preserve"> </w:t>
      </w:r>
      <w:proofErr w:type="gramStart"/>
      <w:r w:rsidRPr="00E0006D">
        <w:rPr>
          <w:sz w:val="26"/>
          <w:szCs w:val="26"/>
        </w:rPr>
        <w:t>либо соответствующую партию</w:t>
      </w:r>
      <w:r>
        <w:rPr>
          <w:sz w:val="26"/>
          <w:szCs w:val="26"/>
        </w:rPr>
        <w:t xml:space="preserve"> </w:t>
      </w:r>
      <w:r w:rsidRPr="00E0006D">
        <w:rPr>
          <w:sz w:val="26"/>
          <w:szCs w:val="26"/>
        </w:rPr>
        <w:t>Оборудования</w:t>
      </w:r>
      <w:proofErr w:type="gramEnd"/>
      <w:r>
        <w:rPr>
          <w:sz w:val="26"/>
          <w:szCs w:val="26"/>
        </w:rPr>
        <w:t xml:space="preserve"> предусмотренную таким Заказом,</w:t>
      </w:r>
      <w:r w:rsidRPr="00E0006D">
        <w:rPr>
          <w:sz w:val="26"/>
          <w:szCs w:val="26"/>
        </w:rPr>
        <w:t xml:space="preserve"> Поставщик в течение 5 (Пяти) рабочих дней с даты расторжения </w:t>
      </w:r>
      <w:r>
        <w:rPr>
          <w:sz w:val="26"/>
          <w:szCs w:val="26"/>
        </w:rPr>
        <w:t>Заказа</w:t>
      </w:r>
      <w:r w:rsidRPr="00E0006D">
        <w:rPr>
          <w:sz w:val="26"/>
          <w:szCs w:val="26"/>
        </w:rPr>
        <w:t xml:space="preserve"> обязан вернуть Покупателю </w:t>
      </w:r>
      <w:r>
        <w:rPr>
          <w:sz w:val="26"/>
          <w:szCs w:val="26"/>
        </w:rPr>
        <w:t xml:space="preserve">полученную </w:t>
      </w:r>
      <w:r w:rsidRPr="00E0006D">
        <w:rPr>
          <w:sz w:val="26"/>
          <w:szCs w:val="26"/>
        </w:rPr>
        <w:t>сумму предварительной оплаты, предусмотренн</w:t>
      </w:r>
      <w:r>
        <w:rPr>
          <w:sz w:val="26"/>
          <w:szCs w:val="26"/>
        </w:rPr>
        <w:t>ую</w:t>
      </w:r>
      <w:r w:rsidRPr="00E0006D">
        <w:rPr>
          <w:sz w:val="26"/>
          <w:szCs w:val="26"/>
        </w:rPr>
        <w:t xml:space="preserve"> </w:t>
      </w:r>
      <w:r>
        <w:rPr>
          <w:sz w:val="26"/>
          <w:szCs w:val="26"/>
        </w:rPr>
        <w:t>Заказом</w:t>
      </w:r>
      <w:r w:rsidRPr="00E0006D">
        <w:rPr>
          <w:sz w:val="26"/>
          <w:szCs w:val="26"/>
        </w:rPr>
        <w:t>, если иное не предусмотрено</w:t>
      </w:r>
      <w:r>
        <w:rPr>
          <w:sz w:val="26"/>
          <w:szCs w:val="26"/>
        </w:rPr>
        <w:t xml:space="preserve"> Заказом или</w:t>
      </w:r>
      <w:r w:rsidRPr="00E0006D">
        <w:rPr>
          <w:sz w:val="26"/>
          <w:szCs w:val="26"/>
        </w:rPr>
        <w:t xml:space="preserve"> письменным соглашением Сторон.</w:t>
      </w:r>
    </w:p>
    <w:p w:rsidR="0091319C" w:rsidRPr="00171F71" w:rsidRDefault="0091319C" w:rsidP="0091319C">
      <w:pPr>
        <w:ind w:left="1055" w:hanging="658"/>
        <w:jc w:val="both"/>
        <w:rPr>
          <w:sz w:val="26"/>
          <w:szCs w:val="26"/>
        </w:rPr>
      </w:pPr>
    </w:p>
    <w:p w:rsidR="0091319C" w:rsidRPr="00171F71" w:rsidRDefault="0091319C" w:rsidP="0091319C">
      <w:pPr>
        <w:numPr>
          <w:ilvl w:val="0"/>
          <w:numId w:val="34"/>
        </w:numPr>
        <w:jc w:val="center"/>
        <w:rPr>
          <w:sz w:val="26"/>
          <w:szCs w:val="26"/>
        </w:rPr>
      </w:pPr>
      <w:r w:rsidRPr="00171F71">
        <w:rPr>
          <w:sz w:val="26"/>
          <w:szCs w:val="26"/>
        </w:rPr>
        <w:t>ПРИМЕНИМОЕ ПРАВО И ПОРЯДОК РАЗРЕШЕНИЯ СПОРОВ</w:t>
      </w:r>
    </w:p>
    <w:p w:rsidR="0091319C" w:rsidRPr="00171F71" w:rsidRDefault="0091319C" w:rsidP="0091319C">
      <w:pPr>
        <w:numPr>
          <w:ilvl w:val="1"/>
          <w:numId w:val="34"/>
        </w:numPr>
        <w:jc w:val="both"/>
        <w:rPr>
          <w:sz w:val="26"/>
          <w:szCs w:val="26"/>
        </w:rPr>
      </w:pPr>
      <w:r w:rsidRPr="00171F71">
        <w:rPr>
          <w:sz w:val="26"/>
          <w:szCs w:val="26"/>
        </w:rPr>
        <w:t>Отношения, возникающие на основании настоящего Договора, регулируются правом Российской Федерации.</w:t>
      </w:r>
    </w:p>
    <w:p w:rsidR="0091319C" w:rsidRPr="00171F71" w:rsidRDefault="0091319C" w:rsidP="0091319C">
      <w:pPr>
        <w:numPr>
          <w:ilvl w:val="1"/>
          <w:numId w:val="34"/>
        </w:numPr>
        <w:jc w:val="both"/>
        <w:rPr>
          <w:sz w:val="26"/>
          <w:szCs w:val="26"/>
        </w:rPr>
      </w:pPr>
      <w:r w:rsidRPr="00171F71">
        <w:rPr>
          <w:sz w:val="26"/>
          <w:szCs w:val="26"/>
        </w:rPr>
        <w:t>Все споры и разногласия по настоящему Договору Стороны разрешают путём переговоров.</w:t>
      </w:r>
    </w:p>
    <w:p w:rsidR="0091319C" w:rsidRPr="00171F71" w:rsidRDefault="0091319C" w:rsidP="0091319C">
      <w:pPr>
        <w:numPr>
          <w:ilvl w:val="1"/>
          <w:numId w:val="34"/>
        </w:numPr>
        <w:jc w:val="both"/>
        <w:rPr>
          <w:sz w:val="26"/>
          <w:szCs w:val="26"/>
        </w:rPr>
      </w:pPr>
      <w:r w:rsidRPr="00171F71">
        <w:rPr>
          <w:sz w:val="26"/>
          <w:szCs w:val="26"/>
        </w:rPr>
        <w:t xml:space="preserve">Если по итогам переговоров Стороны не достигнут согласия, споры передаются на рассмотрение </w:t>
      </w:r>
      <w:r>
        <w:rPr>
          <w:sz w:val="26"/>
          <w:szCs w:val="26"/>
        </w:rPr>
        <w:t>в Арбитражный суд Республики Башкортостан</w:t>
      </w:r>
      <w:r w:rsidRPr="00DA5C00">
        <w:rPr>
          <w:i/>
          <w:sz w:val="26"/>
          <w:szCs w:val="26"/>
        </w:rPr>
        <w:t>.</w:t>
      </w:r>
    </w:p>
    <w:p w:rsidR="0091319C" w:rsidRPr="00171F71" w:rsidRDefault="0091319C" w:rsidP="0091319C">
      <w:pPr>
        <w:ind w:left="360"/>
        <w:jc w:val="both"/>
        <w:rPr>
          <w:sz w:val="26"/>
          <w:szCs w:val="26"/>
        </w:rPr>
      </w:pPr>
    </w:p>
    <w:p w:rsidR="0091319C" w:rsidRPr="00171F71" w:rsidRDefault="0091319C" w:rsidP="0091319C">
      <w:pPr>
        <w:numPr>
          <w:ilvl w:val="0"/>
          <w:numId w:val="34"/>
        </w:numPr>
        <w:jc w:val="center"/>
        <w:rPr>
          <w:sz w:val="26"/>
          <w:szCs w:val="26"/>
        </w:rPr>
      </w:pPr>
      <w:r w:rsidRPr="00171F71">
        <w:rPr>
          <w:sz w:val="26"/>
          <w:szCs w:val="26"/>
        </w:rPr>
        <w:t>ПРОЧИЕ УСЛОВИЯ</w:t>
      </w:r>
    </w:p>
    <w:p w:rsidR="0091319C" w:rsidRPr="00171F71" w:rsidRDefault="0091319C" w:rsidP="0091319C">
      <w:pPr>
        <w:numPr>
          <w:ilvl w:val="1"/>
          <w:numId w:val="34"/>
        </w:numPr>
        <w:ind w:left="1055" w:hanging="658"/>
        <w:jc w:val="both"/>
        <w:rPr>
          <w:sz w:val="26"/>
          <w:szCs w:val="26"/>
        </w:rPr>
      </w:pPr>
      <w:r w:rsidRPr="00171F71">
        <w:rPr>
          <w:sz w:val="26"/>
          <w:szCs w:val="26"/>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91319C" w:rsidRPr="00171F71" w:rsidRDefault="0091319C" w:rsidP="0091319C">
      <w:pPr>
        <w:numPr>
          <w:ilvl w:val="1"/>
          <w:numId w:val="34"/>
        </w:numPr>
        <w:ind w:left="1055" w:hanging="658"/>
        <w:jc w:val="both"/>
        <w:rPr>
          <w:sz w:val="26"/>
          <w:szCs w:val="26"/>
        </w:rPr>
      </w:pPr>
      <w:r w:rsidRPr="00171F71">
        <w:rPr>
          <w:sz w:val="26"/>
          <w:szCs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91319C" w:rsidRPr="00171F71" w:rsidRDefault="0091319C" w:rsidP="0091319C">
      <w:pPr>
        <w:numPr>
          <w:ilvl w:val="1"/>
          <w:numId w:val="34"/>
        </w:numPr>
        <w:ind w:left="1055" w:hanging="658"/>
        <w:jc w:val="both"/>
        <w:rPr>
          <w:sz w:val="26"/>
          <w:szCs w:val="26"/>
        </w:rPr>
      </w:pPr>
      <w:r w:rsidRPr="00171F71">
        <w:rPr>
          <w:sz w:val="26"/>
          <w:szCs w:val="26"/>
        </w:rPr>
        <w:t xml:space="preserve">Настоящий Договор составлен в двух экземплярах, имеющих равную юридическую силу, по одному для каждой из Сторон. </w:t>
      </w:r>
    </w:p>
    <w:p w:rsidR="0091319C" w:rsidRDefault="0091319C" w:rsidP="0091319C">
      <w:pPr>
        <w:numPr>
          <w:ilvl w:val="1"/>
          <w:numId w:val="34"/>
        </w:numPr>
        <w:ind w:left="1055" w:hanging="658"/>
        <w:jc w:val="both"/>
        <w:rPr>
          <w:sz w:val="26"/>
          <w:szCs w:val="26"/>
        </w:rPr>
      </w:pPr>
      <w:r>
        <w:rPr>
          <w:sz w:val="26"/>
          <w:szCs w:val="26"/>
        </w:rPr>
        <w:t>В</w:t>
      </w:r>
      <w:r w:rsidRPr="00171F71">
        <w:rPr>
          <w:sz w:val="26"/>
          <w:szCs w:val="26"/>
        </w:rPr>
        <w:t xml:space="preserve">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w:t>
      </w:r>
      <w:r>
        <w:rPr>
          <w:sz w:val="26"/>
          <w:szCs w:val="26"/>
        </w:rPr>
        <w:t>согласованного Сторонами Заказа</w:t>
      </w:r>
      <w:r w:rsidRPr="00171F71">
        <w:rPr>
          <w:sz w:val="26"/>
          <w:szCs w:val="26"/>
        </w:rPr>
        <w:t>.</w:t>
      </w:r>
    </w:p>
    <w:p w:rsidR="0091319C" w:rsidRPr="00B62F44" w:rsidRDefault="0091319C" w:rsidP="0091319C">
      <w:pPr>
        <w:numPr>
          <w:ilvl w:val="1"/>
          <w:numId w:val="34"/>
        </w:numPr>
        <w:ind w:left="1055" w:hanging="658"/>
        <w:jc w:val="both"/>
        <w:rPr>
          <w:sz w:val="26"/>
          <w:szCs w:val="26"/>
        </w:rPr>
      </w:pPr>
      <w:r w:rsidRPr="00B62F44">
        <w:rPr>
          <w:sz w:val="26"/>
          <w:szCs w:val="26"/>
        </w:rPr>
        <w:t>Настоящий Договор вступает в силу и считается заключённым с даты подписания Сторонами</w:t>
      </w:r>
      <w:r>
        <w:rPr>
          <w:sz w:val="26"/>
          <w:szCs w:val="26"/>
        </w:rPr>
        <w:t xml:space="preserve"> и</w:t>
      </w:r>
      <w:r w:rsidRPr="00B62F44">
        <w:rPr>
          <w:sz w:val="26"/>
          <w:szCs w:val="26"/>
        </w:rPr>
        <w:t xml:space="preserve"> действует в течение 1 (одного) года с даты его заключения.</w:t>
      </w:r>
    </w:p>
    <w:p w:rsidR="0091319C" w:rsidRDefault="0091319C" w:rsidP="0091319C">
      <w:pPr>
        <w:numPr>
          <w:ilvl w:val="1"/>
          <w:numId w:val="34"/>
        </w:numPr>
        <w:ind w:left="1055" w:hanging="658"/>
        <w:jc w:val="both"/>
        <w:rPr>
          <w:sz w:val="26"/>
          <w:szCs w:val="26"/>
        </w:rPr>
      </w:pPr>
      <w:r>
        <w:rPr>
          <w:sz w:val="26"/>
          <w:szCs w:val="26"/>
        </w:rPr>
        <w:t>Если иное не предусмотрено в Заказе, у</w:t>
      </w:r>
      <w:r w:rsidRPr="00171F71">
        <w:rPr>
          <w:sz w:val="26"/>
          <w:szCs w:val="26"/>
        </w:rPr>
        <w:t>словия, предусмотренные одним Заказом, не распространяются на отношения Сторон по другому Заказу.</w:t>
      </w:r>
    </w:p>
    <w:p w:rsidR="0091319C" w:rsidRDefault="0091319C" w:rsidP="0091319C">
      <w:pPr>
        <w:numPr>
          <w:ilvl w:val="1"/>
          <w:numId w:val="34"/>
        </w:numPr>
        <w:ind w:left="1055" w:hanging="658"/>
        <w:jc w:val="both"/>
        <w:rPr>
          <w:sz w:val="26"/>
          <w:szCs w:val="26"/>
        </w:rPr>
      </w:pPr>
      <w:r w:rsidRPr="00C537E6">
        <w:rPr>
          <w:sz w:val="26"/>
          <w:szCs w:val="26"/>
        </w:rPr>
        <w:t>Приложениями к настоящему Договору являются:</w:t>
      </w:r>
    </w:p>
    <w:p w:rsidR="0091319C" w:rsidRDefault="0091319C" w:rsidP="0091319C">
      <w:pPr>
        <w:numPr>
          <w:ilvl w:val="2"/>
          <w:numId w:val="34"/>
        </w:numPr>
        <w:ind w:left="1452" w:hanging="658"/>
        <w:jc w:val="both"/>
        <w:rPr>
          <w:sz w:val="26"/>
          <w:szCs w:val="26"/>
        </w:rPr>
      </w:pPr>
      <w:r>
        <w:rPr>
          <w:sz w:val="26"/>
          <w:szCs w:val="26"/>
        </w:rPr>
        <w:t>приложение № 1 – Спецификация;</w:t>
      </w:r>
    </w:p>
    <w:p w:rsidR="0091319C" w:rsidRDefault="0091319C" w:rsidP="0091319C">
      <w:pPr>
        <w:numPr>
          <w:ilvl w:val="2"/>
          <w:numId w:val="34"/>
        </w:numPr>
        <w:ind w:left="1452" w:hanging="658"/>
        <w:jc w:val="both"/>
        <w:rPr>
          <w:sz w:val="26"/>
          <w:szCs w:val="26"/>
        </w:rPr>
      </w:pPr>
      <w:r>
        <w:rPr>
          <w:sz w:val="26"/>
          <w:szCs w:val="26"/>
        </w:rPr>
        <w:t>приложение № 2 – Форма Заказа.</w:t>
      </w:r>
    </w:p>
    <w:p w:rsidR="0091319C" w:rsidRDefault="0091319C" w:rsidP="0091319C">
      <w:pPr>
        <w:numPr>
          <w:ilvl w:val="1"/>
          <w:numId w:val="34"/>
        </w:numPr>
        <w:ind w:left="1055" w:hanging="658"/>
        <w:jc w:val="both"/>
        <w:rPr>
          <w:sz w:val="26"/>
          <w:szCs w:val="26"/>
        </w:rPr>
      </w:pPr>
      <w:r w:rsidRPr="00C537E6">
        <w:rPr>
          <w:sz w:val="26"/>
          <w:szCs w:val="26"/>
        </w:rPr>
        <w:t xml:space="preserve">Указанные в п. </w:t>
      </w:r>
      <w:r>
        <w:rPr>
          <w:sz w:val="26"/>
          <w:szCs w:val="26"/>
        </w:rPr>
        <w:t>19</w:t>
      </w:r>
      <w:r w:rsidRPr="00C537E6">
        <w:rPr>
          <w:sz w:val="26"/>
          <w:szCs w:val="26"/>
        </w:rPr>
        <w:t>.</w:t>
      </w:r>
      <w:r>
        <w:rPr>
          <w:sz w:val="26"/>
          <w:szCs w:val="26"/>
        </w:rPr>
        <w:t>7</w:t>
      </w:r>
      <w:r w:rsidRPr="00C537E6">
        <w:rPr>
          <w:sz w:val="26"/>
          <w:szCs w:val="26"/>
        </w:rPr>
        <w:t xml:space="preserve"> настоящего Договора приложения к настоящему Договору являются его неотъемлемой частью.</w:t>
      </w:r>
    </w:p>
    <w:p w:rsidR="0091319C" w:rsidRPr="00C537E6" w:rsidRDefault="0091319C" w:rsidP="0091319C">
      <w:pPr>
        <w:ind w:left="1055"/>
        <w:jc w:val="both"/>
        <w:rPr>
          <w:sz w:val="26"/>
          <w:szCs w:val="26"/>
        </w:rPr>
      </w:pPr>
    </w:p>
    <w:p w:rsidR="0091319C" w:rsidRPr="00171F71" w:rsidRDefault="0091319C" w:rsidP="0091319C">
      <w:pPr>
        <w:numPr>
          <w:ilvl w:val="0"/>
          <w:numId w:val="34"/>
        </w:numPr>
        <w:jc w:val="center"/>
        <w:rPr>
          <w:sz w:val="26"/>
          <w:szCs w:val="26"/>
        </w:rPr>
      </w:pPr>
      <w:r w:rsidRPr="00171F71">
        <w:rPr>
          <w:sz w:val="26"/>
          <w:szCs w:val="26"/>
        </w:rPr>
        <w:t>РЕКВИЗИТЫ И ПОДПИСИ СТОРОН</w:t>
      </w:r>
    </w:p>
    <w:p w:rsidR="0091319C" w:rsidRDefault="0091319C" w:rsidP="0091319C">
      <w:pPr>
        <w:ind w:left="360"/>
        <w:jc w:val="both"/>
        <w:rPr>
          <w:sz w:val="26"/>
          <w:szCs w:val="26"/>
        </w:rPr>
      </w:pPr>
      <w:r>
        <w:rPr>
          <w:sz w:val="26"/>
          <w:szCs w:val="26"/>
        </w:rPr>
        <w:t>Поставщик</w:t>
      </w:r>
      <w:r>
        <w:rPr>
          <w:sz w:val="26"/>
          <w:szCs w:val="26"/>
        </w:rPr>
        <w:tab/>
      </w:r>
      <w:r>
        <w:rPr>
          <w:sz w:val="26"/>
          <w:szCs w:val="26"/>
        </w:rPr>
        <w:tab/>
      </w:r>
      <w:r>
        <w:rPr>
          <w:sz w:val="26"/>
          <w:szCs w:val="26"/>
        </w:rPr>
        <w:tab/>
      </w:r>
      <w:r>
        <w:rPr>
          <w:sz w:val="26"/>
          <w:szCs w:val="26"/>
        </w:rPr>
        <w:tab/>
      </w:r>
      <w:r>
        <w:rPr>
          <w:sz w:val="26"/>
          <w:szCs w:val="26"/>
        </w:rPr>
        <w:tab/>
      </w:r>
      <w:r>
        <w:rPr>
          <w:sz w:val="26"/>
          <w:szCs w:val="26"/>
        </w:rPr>
        <w:tab/>
        <w:t>Покупатель</w:t>
      </w:r>
    </w:p>
    <w:p w:rsidR="0091319C" w:rsidRDefault="0091319C" w:rsidP="0091319C">
      <w:pPr>
        <w:ind w:left="360"/>
        <w:jc w:val="both"/>
        <w:rPr>
          <w:sz w:val="26"/>
          <w:szCs w:val="26"/>
        </w:rPr>
      </w:pPr>
    </w:p>
    <w:tbl>
      <w:tblPr>
        <w:tblW w:w="18824" w:type="dxa"/>
        <w:tblLook w:val="04A0" w:firstRow="1" w:lastRow="0" w:firstColumn="1" w:lastColumn="0" w:noHBand="0" w:noVBand="1"/>
      </w:tblPr>
      <w:tblGrid>
        <w:gridCol w:w="4540"/>
        <w:gridCol w:w="36"/>
        <w:gridCol w:w="244"/>
        <w:gridCol w:w="4819"/>
        <w:gridCol w:w="67"/>
        <w:gridCol w:w="3540"/>
        <w:gridCol w:w="1359"/>
        <w:gridCol w:w="4219"/>
      </w:tblGrid>
      <w:tr w:rsidR="0091319C" w:rsidRPr="0069229E" w:rsidTr="0091319C">
        <w:trPr>
          <w:gridAfter w:val="3"/>
          <w:wAfter w:w="9118" w:type="dxa"/>
        </w:trPr>
        <w:tc>
          <w:tcPr>
            <w:tcW w:w="4576" w:type="dxa"/>
            <w:gridSpan w:val="2"/>
            <w:hideMark/>
          </w:tcPr>
          <w:p w:rsidR="0091319C" w:rsidRPr="00FA036E" w:rsidRDefault="0091319C" w:rsidP="0091319C">
            <w:pPr>
              <w:suppressAutoHyphens/>
              <w:spacing w:after="120"/>
              <w:rPr>
                <w:lang w:eastAsia="ar-SA"/>
              </w:rPr>
            </w:pPr>
            <w:r w:rsidRPr="00FA036E">
              <w:rPr>
                <w:lang w:eastAsia="ar-SA"/>
              </w:rPr>
              <w:t>ИНН/КПП _____________/__________</w:t>
            </w:r>
          </w:p>
          <w:p w:rsidR="0091319C" w:rsidRPr="00FA036E" w:rsidRDefault="0091319C" w:rsidP="0091319C">
            <w:pPr>
              <w:suppressAutoHyphens/>
              <w:spacing w:after="120"/>
              <w:rPr>
                <w:lang w:eastAsia="ar-SA"/>
              </w:rPr>
            </w:pPr>
            <w:r w:rsidRPr="00FA036E">
              <w:rPr>
                <w:lang w:eastAsia="ar-SA"/>
              </w:rPr>
              <w:t>ОГРН____________________________</w:t>
            </w:r>
          </w:p>
          <w:p w:rsidR="0091319C" w:rsidRPr="00FA036E" w:rsidRDefault="0091319C" w:rsidP="0091319C">
            <w:pPr>
              <w:suppressAutoHyphens/>
              <w:rPr>
                <w:color w:val="000000"/>
                <w:lang w:eastAsia="ar-SA"/>
              </w:rPr>
            </w:pPr>
            <w:r w:rsidRPr="00FA036E">
              <w:rPr>
                <w:color w:val="000000"/>
                <w:lang w:eastAsia="ar-SA"/>
              </w:rPr>
              <w:t>Адрес: _______________.</w:t>
            </w:r>
          </w:p>
          <w:p w:rsidR="0091319C" w:rsidRPr="00FA036E" w:rsidRDefault="0091319C" w:rsidP="0091319C">
            <w:pPr>
              <w:suppressAutoHyphens/>
              <w:rPr>
                <w:bCs/>
                <w:color w:val="000000"/>
                <w:lang w:eastAsia="ar-SA"/>
              </w:rPr>
            </w:pPr>
            <w:r w:rsidRPr="00FA036E">
              <w:rPr>
                <w:bCs/>
                <w:color w:val="000000"/>
                <w:lang w:eastAsia="ar-SA"/>
              </w:rPr>
              <w:t>Почтовый адрес: ___________________.</w:t>
            </w:r>
          </w:p>
          <w:p w:rsidR="0091319C" w:rsidRPr="00FA036E" w:rsidRDefault="0091319C" w:rsidP="0091319C">
            <w:pPr>
              <w:suppressAutoHyphens/>
              <w:rPr>
                <w:bCs/>
                <w:color w:val="000000"/>
                <w:lang w:eastAsia="ar-SA"/>
              </w:rPr>
            </w:pPr>
            <w:r w:rsidRPr="00FA036E">
              <w:rPr>
                <w:bCs/>
                <w:color w:val="000000"/>
                <w:lang w:eastAsia="ar-SA"/>
              </w:rPr>
              <w:t>Р/с _______________________________</w:t>
            </w:r>
          </w:p>
          <w:p w:rsidR="0091319C" w:rsidRPr="00FA036E" w:rsidRDefault="0091319C" w:rsidP="0091319C">
            <w:pPr>
              <w:suppressAutoHyphens/>
              <w:rPr>
                <w:color w:val="000000"/>
                <w:lang w:eastAsia="ar-SA"/>
              </w:rPr>
            </w:pPr>
            <w:r w:rsidRPr="00FA036E">
              <w:rPr>
                <w:color w:val="000000"/>
                <w:lang w:eastAsia="ar-SA"/>
              </w:rPr>
              <w:t>К/с _______________________________</w:t>
            </w:r>
          </w:p>
          <w:p w:rsidR="0091319C" w:rsidRPr="00FA036E" w:rsidRDefault="0091319C" w:rsidP="0091319C">
            <w:pPr>
              <w:suppressAutoHyphens/>
              <w:spacing w:after="120"/>
              <w:rPr>
                <w:lang w:eastAsia="ar-SA"/>
              </w:rPr>
            </w:pPr>
            <w:r w:rsidRPr="00FA036E">
              <w:rPr>
                <w:lang w:eastAsia="ar-SA"/>
              </w:rPr>
              <w:t>БИК ______________________________</w:t>
            </w:r>
          </w:p>
          <w:p w:rsidR="0091319C" w:rsidRPr="00FA036E" w:rsidRDefault="0091319C" w:rsidP="0091319C">
            <w:pPr>
              <w:suppressAutoHyphens/>
              <w:spacing w:after="120"/>
              <w:rPr>
                <w:lang w:eastAsia="ar-SA"/>
              </w:rPr>
            </w:pPr>
            <w:r w:rsidRPr="00FA036E">
              <w:rPr>
                <w:lang w:eastAsia="ar-SA"/>
              </w:rPr>
              <w:t>ОКВЭД ___________________________</w:t>
            </w:r>
          </w:p>
          <w:p w:rsidR="0091319C" w:rsidRPr="00FA036E" w:rsidRDefault="0091319C" w:rsidP="0091319C">
            <w:pPr>
              <w:suppressAutoHyphens/>
              <w:spacing w:after="120"/>
              <w:rPr>
                <w:lang w:eastAsia="ar-SA"/>
              </w:rPr>
            </w:pPr>
            <w:r w:rsidRPr="00FA036E">
              <w:rPr>
                <w:lang w:eastAsia="ar-SA"/>
              </w:rPr>
              <w:t>ОКПО ____________________________</w:t>
            </w:r>
          </w:p>
          <w:p w:rsidR="0091319C" w:rsidRPr="00FA036E" w:rsidRDefault="0091319C" w:rsidP="0091319C">
            <w:pPr>
              <w:suppressAutoHyphens/>
              <w:rPr>
                <w:color w:val="000000"/>
                <w:lang w:eastAsia="ar-SA"/>
              </w:rPr>
            </w:pPr>
            <w:r w:rsidRPr="00FA036E">
              <w:rPr>
                <w:color w:val="000000"/>
                <w:lang w:eastAsia="ar-SA"/>
              </w:rPr>
              <w:t>Телефон: __________________________</w:t>
            </w:r>
          </w:p>
          <w:p w:rsidR="0091319C" w:rsidRPr="00FA036E" w:rsidRDefault="0091319C" w:rsidP="0091319C">
            <w:pPr>
              <w:tabs>
                <w:tab w:val="left" w:pos="675"/>
                <w:tab w:val="left" w:pos="993"/>
                <w:tab w:val="left" w:pos="1418"/>
                <w:tab w:val="left" w:pos="9747"/>
              </w:tabs>
              <w:suppressAutoHyphens/>
              <w:spacing w:after="120" w:line="312" w:lineRule="auto"/>
              <w:jc w:val="both"/>
              <w:rPr>
                <w:color w:val="000000"/>
                <w:lang w:eastAsia="ar-SA"/>
              </w:rPr>
            </w:pPr>
            <w:r w:rsidRPr="00FA036E">
              <w:rPr>
                <w:color w:val="000000"/>
                <w:lang w:eastAsia="ar-SA"/>
              </w:rPr>
              <w:t>Факс: _____________________________</w:t>
            </w:r>
          </w:p>
          <w:p w:rsidR="0091319C" w:rsidRPr="00FA036E" w:rsidRDefault="0091319C" w:rsidP="0091319C">
            <w:pPr>
              <w:tabs>
                <w:tab w:val="left" w:pos="675"/>
                <w:tab w:val="left" w:pos="993"/>
                <w:tab w:val="left" w:pos="1418"/>
                <w:tab w:val="left" w:pos="9747"/>
              </w:tabs>
              <w:suppressAutoHyphens/>
              <w:spacing w:after="120" w:line="312" w:lineRule="auto"/>
              <w:jc w:val="both"/>
              <w:rPr>
                <w:b/>
                <w:lang w:eastAsia="ar-SA"/>
              </w:rPr>
            </w:pPr>
            <w:r w:rsidRPr="00FA036E">
              <w:rPr>
                <w:color w:val="000000"/>
                <w:lang w:eastAsia="ar-SA"/>
              </w:rPr>
              <w:t xml:space="preserve">Адрес электронной </w:t>
            </w:r>
            <w:proofErr w:type="gramStart"/>
            <w:r w:rsidRPr="00FA036E">
              <w:rPr>
                <w:color w:val="000000"/>
                <w:lang w:eastAsia="ar-SA"/>
              </w:rPr>
              <w:t>почты:_</w:t>
            </w:r>
            <w:proofErr w:type="gramEnd"/>
            <w:r w:rsidRPr="00FA036E">
              <w:rPr>
                <w:color w:val="000000"/>
                <w:lang w:eastAsia="ar-SA"/>
              </w:rPr>
              <w:t>___________</w:t>
            </w:r>
          </w:p>
        </w:tc>
        <w:tc>
          <w:tcPr>
            <w:tcW w:w="244" w:type="dxa"/>
          </w:tcPr>
          <w:p w:rsidR="0091319C" w:rsidRPr="00FA036E" w:rsidRDefault="0091319C" w:rsidP="0091319C">
            <w:pPr>
              <w:tabs>
                <w:tab w:val="left" w:pos="675"/>
                <w:tab w:val="left" w:pos="993"/>
                <w:tab w:val="left" w:pos="1418"/>
                <w:tab w:val="left" w:pos="9747"/>
              </w:tabs>
              <w:suppressAutoHyphens/>
              <w:spacing w:after="120" w:line="312" w:lineRule="auto"/>
              <w:jc w:val="both"/>
              <w:rPr>
                <w:b/>
                <w:bCs/>
                <w:color w:val="000000"/>
                <w:lang w:eastAsia="ar-SA"/>
              </w:rPr>
            </w:pPr>
          </w:p>
        </w:tc>
        <w:tc>
          <w:tcPr>
            <w:tcW w:w="4886" w:type="dxa"/>
            <w:gridSpan w:val="2"/>
            <w:hideMark/>
          </w:tcPr>
          <w:p w:rsidR="0091319C" w:rsidRPr="00FA036E" w:rsidRDefault="0091319C" w:rsidP="0091319C">
            <w:pPr>
              <w:suppressAutoHyphens/>
              <w:spacing w:after="120"/>
              <w:rPr>
                <w:lang w:eastAsia="ar-SA"/>
              </w:rPr>
            </w:pPr>
            <w:r w:rsidRPr="00FA036E">
              <w:rPr>
                <w:lang w:eastAsia="ar-SA"/>
              </w:rPr>
              <w:t xml:space="preserve">ИНН/КПП </w:t>
            </w:r>
            <w:r w:rsidRPr="00BE034D">
              <w:rPr>
                <w:lang w:eastAsia="ar-SA"/>
              </w:rPr>
              <w:t>0274018377</w:t>
            </w:r>
            <w:r w:rsidRPr="00FA036E">
              <w:rPr>
                <w:lang w:eastAsia="ar-SA"/>
              </w:rPr>
              <w:t>/</w:t>
            </w:r>
            <w:r w:rsidRPr="00BE034D">
              <w:rPr>
                <w:lang w:eastAsia="ar-SA"/>
              </w:rPr>
              <w:t>997750001</w:t>
            </w:r>
          </w:p>
          <w:p w:rsidR="0091319C" w:rsidRDefault="0091319C" w:rsidP="0091319C">
            <w:pPr>
              <w:suppressAutoHyphens/>
              <w:rPr>
                <w:lang w:eastAsia="ar-SA"/>
              </w:rPr>
            </w:pPr>
            <w:r w:rsidRPr="00FA036E">
              <w:rPr>
                <w:lang w:eastAsia="ar-SA"/>
              </w:rPr>
              <w:t>ОГРН</w:t>
            </w:r>
            <w:r>
              <w:rPr>
                <w:lang w:eastAsia="ar-SA"/>
              </w:rPr>
              <w:t xml:space="preserve"> </w:t>
            </w:r>
            <w:r w:rsidRPr="00BE034D">
              <w:rPr>
                <w:lang w:eastAsia="ar-SA"/>
              </w:rPr>
              <w:t>1020202561686</w:t>
            </w:r>
          </w:p>
          <w:p w:rsidR="0091319C" w:rsidRPr="00A8553E" w:rsidRDefault="0091319C" w:rsidP="0091319C">
            <w:pPr>
              <w:contextualSpacing/>
              <w:jc w:val="both"/>
            </w:pPr>
            <w:r w:rsidRPr="00FA036E">
              <w:rPr>
                <w:color w:val="000000"/>
                <w:lang w:eastAsia="ar-SA"/>
              </w:rPr>
              <w:t xml:space="preserve">Адрес: </w:t>
            </w:r>
            <w:r w:rsidRPr="00A8553E">
              <w:t xml:space="preserve">450000, Республика </w:t>
            </w:r>
          </w:p>
          <w:p w:rsidR="0091319C" w:rsidRPr="00BE034D" w:rsidRDefault="0091319C" w:rsidP="0091319C">
            <w:pPr>
              <w:suppressAutoHyphens/>
              <w:rPr>
                <w:color w:val="000000"/>
                <w:lang w:eastAsia="ar-SA"/>
              </w:rPr>
            </w:pPr>
            <w:r w:rsidRPr="00BE034D">
              <w:t>Башкортостан, г. Уфа, ул. Ленина, 32/1</w:t>
            </w:r>
          </w:p>
          <w:p w:rsidR="0091319C" w:rsidRPr="00BE034D" w:rsidRDefault="0091319C" w:rsidP="0091319C">
            <w:pPr>
              <w:suppressAutoHyphens/>
              <w:rPr>
                <w:bCs/>
                <w:color w:val="000000"/>
                <w:lang w:eastAsia="ar-SA"/>
              </w:rPr>
            </w:pPr>
            <w:r w:rsidRPr="00FA036E">
              <w:rPr>
                <w:bCs/>
                <w:color w:val="000000"/>
                <w:lang w:eastAsia="ar-SA"/>
              </w:rPr>
              <w:t xml:space="preserve">Почтовый адрес: </w:t>
            </w:r>
            <w:r w:rsidRPr="00BE034D">
              <w:rPr>
                <w:bCs/>
                <w:color w:val="000000"/>
                <w:lang w:eastAsia="ar-SA"/>
              </w:rPr>
              <w:t xml:space="preserve">450000, Республика </w:t>
            </w:r>
          </w:p>
          <w:p w:rsidR="0091319C" w:rsidRPr="00FA036E" w:rsidRDefault="0091319C" w:rsidP="0091319C">
            <w:pPr>
              <w:suppressAutoHyphens/>
              <w:rPr>
                <w:bCs/>
                <w:color w:val="000000"/>
                <w:lang w:eastAsia="ar-SA"/>
              </w:rPr>
            </w:pPr>
            <w:r w:rsidRPr="00BE034D">
              <w:rPr>
                <w:bCs/>
                <w:color w:val="000000"/>
                <w:lang w:eastAsia="ar-SA"/>
              </w:rPr>
              <w:t xml:space="preserve">Башкортостан, </w:t>
            </w:r>
            <w:proofErr w:type="spellStart"/>
            <w:r w:rsidRPr="00BE034D">
              <w:rPr>
                <w:bCs/>
                <w:color w:val="000000"/>
                <w:lang w:eastAsia="ar-SA"/>
              </w:rPr>
              <w:t>г.Уфа</w:t>
            </w:r>
            <w:proofErr w:type="spellEnd"/>
            <w:r w:rsidRPr="00BE034D">
              <w:rPr>
                <w:bCs/>
                <w:color w:val="000000"/>
                <w:lang w:eastAsia="ar-SA"/>
              </w:rPr>
              <w:t>, ул.Ленина,32/1</w:t>
            </w:r>
            <w:r w:rsidRPr="00FA036E">
              <w:rPr>
                <w:bCs/>
                <w:color w:val="000000"/>
                <w:lang w:eastAsia="ar-SA"/>
              </w:rPr>
              <w:t>.</w:t>
            </w:r>
          </w:p>
          <w:p w:rsidR="0091319C" w:rsidRPr="00A1790A" w:rsidRDefault="0091319C" w:rsidP="0091319C">
            <w:pPr>
              <w:suppressAutoHyphens/>
              <w:rPr>
                <w:bCs/>
                <w:color w:val="000000"/>
                <w:lang w:eastAsia="ar-SA"/>
              </w:rPr>
            </w:pPr>
            <w:r w:rsidRPr="00FA036E">
              <w:rPr>
                <w:bCs/>
                <w:color w:val="000000"/>
                <w:lang w:eastAsia="ar-SA"/>
              </w:rPr>
              <w:t xml:space="preserve">Р/с </w:t>
            </w:r>
            <w:r w:rsidRPr="00106B09">
              <w:t>40702810900000005674</w:t>
            </w:r>
            <w:r w:rsidRPr="00A1790A">
              <w:t xml:space="preserve"> в ОАО АБ «Россия» г. Санкт-Петербург</w:t>
            </w:r>
          </w:p>
          <w:p w:rsidR="0091319C" w:rsidRPr="00A1790A" w:rsidRDefault="0091319C" w:rsidP="0091319C">
            <w:pPr>
              <w:jc w:val="both"/>
            </w:pPr>
            <w:r w:rsidRPr="00FA036E">
              <w:rPr>
                <w:color w:val="000000"/>
                <w:lang w:eastAsia="ar-SA"/>
              </w:rPr>
              <w:t xml:space="preserve">К/с </w:t>
            </w:r>
            <w:r w:rsidRPr="00A1790A">
              <w:t>30101810800000000861 в Северо-</w:t>
            </w:r>
          </w:p>
          <w:p w:rsidR="0091319C" w:rsidRPr="00A1790A" w:rsidRDefault="0091319C" w:rsidP="0091319C">
            <w:pPr>
              <w:jc w:val="both"/>
            </w:pPr>
            <w:r w:rsidRPr="00A1790A">
              <w:t xml:space="preserve">Западном Главном Управлении Банка </w:t>
            </w:r>
          </w:p>
          <w:p w:rsidR="0091319C" w:rsidRPr="00A1790A" w:rsidRDefault="0091319C" w:rsidP="0091319C">
            <w:pPr>
              <w:jc w:val="both"/>
            </w:pPr>
            <w:r w:rsidRPr="00A1790A">
              <w:t xml:space="preserve">России </w:t>
            </w:r>
          </w:p>
          <w:p w:rsidR="0091319C" w:rsidRPr="00FA036E" w:rsidRDefault="0091319C" w:rsidP="0091319C">
            <w:pPr>
              <w:suppressAutoHyphens/>
              <w:spacing w:after="120"/>
              <w:rPr>
                <w:lang w:eastAsia="ar-SA"/>
              </w:rPr>
            </w:pPr>
            <w:r w:rsidRPr="00FA036E">
              <w:rPr>
                <w:lang w:eastAsia="ar-SA"/>
              </w:rPr>
              <w:t xml:space="preserve">БИК </w:t>
            </w:r>
            <w:r w:rsidRPr="008A5AA2">
              <w:t>044030861</w:t>
            </w:r>
          </w:p>
          <w:p w:rsidR="0091319C" w:rsidRPr="0060130A" w:rsidRDefault="0091319C" w:rsidP="0091319C">
            <w:pPr>
              <w:suppressAutoHyphens/>
              <w:spacing w:after="120"/>
              <w:rPr>
                <w:lang w:eastAsia="ar-SA"/>
              </w:rPr>
            </w:pPr>
            <w:proofErr w:type="gramStart"/>
            <w:r w:rsidRPr="00FA036E">
              <w:rPr>
                <w:lang w:eastAsia="ar-SA"/>
              </w:rPr>
              <w:t xml:space="preserve">ОКВЭД </w:t>
            </w:r>
            <w:r>
              <w:rPr>
                <w:lang w:eastAsia="ar-SA"/>
              </w:rPr>
              <w:t xml:space="preserve"> </w:t>
            </w:r>
            <w:r w:rsidRPr="0060130A">
              <w:rPr>
                <w:lang w:eastAsia="ar-SA"/>
              </w:rPr>
              <w:t>64</w:t>
            </w:r>
            <w:r w:rsidRPr="00A1790A">
              <w:rPr>
                <w:lang w:eastAsia="ar-SA"/>
              </w:rPr>
              <w:t>.</w:t>
            </w:r>
            <w:r w:rsidRPr="0060130A">
              <w:rPr>
                <w:lang w:eastAsia="ar-SA"/>
              </w:rPr>
              <w:t>20</w:t>
            </w:r>
            <w:proofErr w:type="gramEnd"/>
          </w:p>
          <w:p w:rsidR="0091319C" w:rsidRPr="00FA036E" w:rsidRDefault="0091319C" w:rsidP="0091319C">
            <w:pPr>
              <w:suppressAutoHyphens/>
              <w:spacing w:after="120"/>
              <w:rPr>
                <w:lang w:eastAsia="ar-SA"/>
              </w:rPr>
            </w:pPr>
            <w:r w:rsidRPr="00FA036E">
              <w:rPr>
                <w:lang w:eastAsia="ar-SA"/>
              </w:rPr>
              <w:t xml:space="preserve">ОКПО </w:t>
            </w:r>
            <w:r w:rsidRPr="00947593">
              <w:rPr>
                <w:lang w:eastAsia="ar-SA"/>
              </w:rPr>
              <w:t>1150144</w:t>
            </w:r>
          </w:p>
          <w:p w:rsidR="0091319C" w:rsidRPr="0097548C" w:rsidRDefault="0091319C" w:rsidP="0091319C">
            <w:pPr>
              <w:suppressAutoHyphens/>
              <w:rPr>
                <w:color w:val="000000"/>
                <w:lang w:eastAsia="ar-SA"/>
              </w:rPr>
            </w:pPr>
            <w:r w:rsidRPr="00FA036E">
              <w:rPr>
                <w:color w:val="000000"/>
                <w:lang w:eastAsia="ar-SA"/>
              </w:rPr>
              <w:t xml:space="preserve">Телефон: </w:t>
            </w:r>
            <w:r>
              <w:rPr>
                <w:color w:val="000000"/>
                <w:lang w:eastAsia="ar-SA"/>
              </w:rPr>
              <w:t>(347) 250-23-39,</w:t>
            </w:r>
            <w:r w:rsidRPr="0060130A">
              <w:rPr>
                <w:color w:val="000000"/>
                <w:lang w:eastAsia="ar-SA"/>
              </w:rPr>
              <w:t>250-26-37</w:t>
            </w:r>
            <w:r>
              <w:rPr>
                <w:color w:val="000000"/>
                <w:lang w:eastAsia="ar-SA"/>
              </w:rPr>
              <w:t xml:space="preserve"> </w:t>
            </w:r>
          </w:p>
          <w:p w:rsidR="0091319C" w:rsidRPr="0097548C" w:rsidRDefault="0091319C" w:rsidP="0091319C">
            <w:pPr>
              <w:suppressAutoHyphens/>
              <w:rPr>
                <w:color w:val="000000"/>
                <w:lang w:eastAsia="ar-SA"/>
              </w:rPr>
            </w:pPr>
            <w:r w:rsidRPr="00FA036E">
              <w:rPr>
                <w:color w:val="000000"/>
                <w:lang w:eastAsia="ar-SA"/>
              </w:rPr>
              <w:t xml:space="preserve">Факс: </w:t>
            </w:r>
            <w:r w:rsidRPr="0097548C">
              <w:rPr>
                <w:color w:val="000000"/>
                <w:lang w:eastAsia="ar-SA"/>
              </w:rPr>
              <w:t>(347) 250-73-01</w:t>
            </w:r>
          </w:p>
          <w:p w:rsidR="0091319C" w:rsidRPr="0097548C" w:rsidRDefault="0091319C" w:rsidP="0091319C">
            <w:pPr>
              <w:tabs>
                <w:tab w:val="left" w:pos="675"/>
                <w:tab w:val="left" w:pos="993"/>
                <w:tab w:val="left" w:pos="1418"/>
                <w:tab w:val="left" w:pos="9747"/>
              </w:tabs>
              <w:suppressAutoHyphens/>
              <w:spacing w:after="120" w:line="312" w:lineRule="auto"/>
              <w:jc w:val="both"/>
              <w:rPr>
                <w:b/>
                <w:sz w:val="22"/>
                <w:szCs w:val="22"/>
                <w:lang w:eastAsia="ar-SA"/>
              </w:rPr>
            </w:pPr>
            <w:r w:rsidRPr="0097548C">
              <w:rPr>
                <w:color w:val="000000"/>
                <w:sz w:val="22"/>
                <w:szCs w:val="22"/>
                <w:lang w:eastAsia="ar-SA"/>
              </w:rPr>
              <w:t>Адрес электронной почты: info@bashtel.ru</w:t>
            </w:r>
          </w:p>
        </w:tc>
      </w:tr>
      <w:tr w:rsidR="0091319C" w:rsidRPr="00947593" w:rsidTr="0091319C">
        <w:tblPrEx>
          <w:tblCellMar>
            <w:top w:w="28" w:type="dxa"/>
            <w:left w:w="28" w:type="dxa"/>
            <w:bottom w:w="28" w:type="dxa"/>
            <w:right w:w="28" w:type="dxa"/>
          </w:tblCellMar>
          <w:tblLook w:val="01E0" w:firstRow="1" w:lastRow="1" w:firstColumn="1" w:lastColumn="1" w:noHBand="0" w:noVBand="0"/>
        </w:tblPrEx>
        <w:tc>
          <w:tcPr>
            <w:tcW w:w="4540" w:type="dxa"/>
          </w:tcPr>
          <w:p w:rsidR="0091319C" w:rsidRPr="00947593" w:rsidRDefault="0091319C" w:rsidP="0091319C">
            <w:pPr>
              <w:suppressAutoHyphens/>
            </w:pPr>
            <w:r w:rsidRPr="0008668A">
              <w:rPr>
                <w:sz w:val="26"/>
                <w:szCs w:val="26"/>
              </w:rPr>
              <w:t>Поставщик</w:t>
            </w:r>
          </w:p>
        </w:tc>
        <w:tc>
          <w:tcPr>
            <w:tcW w:w="5099" w:type="dxa"/>
            <w:gridSpan w:val="3"/>
          </w:tcPr>
          <w:p w:rsidR="0091319C" w:rsidRPr="00947593" w:rsidRDefault="0091319C" w:rsidP="0091319C">
            <w:pPr>
              <w:suppressAutoHyphens/>
              <w:ind w:left="425" w:hanging="28"/>
            </w:pPr>
            <w:r w:rsidRPr="0008668A">
              <w:rPr>
                <w:sz w:val="26"/>
                <w:szCs w:val="26"/>
              </w:rPr>
              <w:t>Покупатель</w:t>
            </w:r>
          </w:p>
        </w:tc>
        <w:tc>
          <w:tcPr>
            <w:tcW w:w="3607" w:type="dxa"/>
            <w:gridSpan w:val="2"/>
            <w:hideMark/>
          </w:tcPr>
          <w:p w:rsidR="0091319C" w:rsidRPr="00FA036E" w:rsidRDefault="0091319C" w:rsidP="0091319C">
            <w:pPr>
              <w:suppressAutoHyphens/>
              <w:ind w:left="851" w:hanging="28"/>
              <w:rPr>
                <w:b/>
                <w:bCs/>
                <w:lang w:eastAsia="ar-SA"/>
              </w:rPr>
            </w:pPr>
          </w:p>
        </w:tc>
        <w:tc>
          <w:tcPr>
            <w:tcW w:w="1359" w:type="dxa"/>
          </w:tcPr>
          <w:p w:rsidR="0091319C" w:rsidRPr="00FA036E" w:rsidRDefault="0091319C" w:rsidP="0091319C">
            <w:pPr>
              <w:suppressAutoHyphens/>
              <w:rPr>
                <w:b/>
                <w:bCs/>
                <w:lang w:eastAsia="ar-SA"/>
              </w:rPr>
            </w:pPr>
            <w:r w:rsidRPr="00947593">
              <w:t>Покупатель</w:t>
            </w:r>
          </w:p>
        </w:tc>
        <w:tc>
          <w:tcPr>
            <w:tcW w:w="4219" w:type="dxa"/>
          </w:tcPr>
          <w:p w:rsidR="0091319C" w:rsidRPr="00FA036E" w:rsidRDefault="0091319C" w:rsidP="0091319C">
            <w:pPr>
              <w:suppressAutoHyphens/>
              <w:rPr>
                <w:b/>
                <w:bCs/>
                <w:lang w:eastAsia="ar-SA"/>
              </w:rPr>
            </w:pPr>
            <w:r w:rsidRPr="00947593">
              <w:t>Поставщик</w:t>
            </w:r>
          </w:p>
        </w:tc>
      </w:tr>
      <w:tr w:rsidR="0091319C" w:rsidRPr="00947593" w:rsidTr="0091319C">
        <w:tblPrEx>
          <w:tblCellMar>
            <w:top w:w="28" w:type="dxa"/>
            <w:left w:w="28" w:type="dxa"/>
            <w:bottom w:w="28" w:type="dxa"/>
            <w:right w:w="28" w:type="dxa"/>
          </w:tblCellMar>
          <w:tblLook w:val="01E0" w:firstRow="1" w:lastRow="1" w:firstColumn="1" w:lastColumn="1" w:noHBand="0" w:noVBand="0"/>
        </w:tblPrEx>
        <w:tc>
          <w:tcPr>
            <w:tcW w:w="4540" w:type="dxa"/>
          </w:tcPr>
          <w:p w:rsidR="0091319C" w:rsidRPr="0008668A" w:rsidRDefault="0091319C" w:rsidP="0091319C">
            <w:pPr>
              <w:suppressAutoHyphens/>
              <w:ind w:left="851" w:hanging="28"/>
              <w:rPr>
                <w:sz w:val="26"/>
                <w:szCs w:val="26"/>
              </w:rPr>
            </w:pPr>
          </w:p>
        </w:tc>
        <w:tc>
          <w:tcPr>
            <w:tcW w:w="5099" w:type="dxa"/>
            <w:gridSpan w:val="3"/>
          </w:tcPr>
          <w:p w:rsidR="0091319C" w:rsidRDefault="0091319C" w:rsidP="0091319C">
            <w:pPr>
              <w:suppressAutoHyphens/>
              <w:ind w:left="425" w:hanging="28"/>
              <w:rPr>
                <w:sz w:val="26"/>
                <w:szCs w:val="26"/>
              </w:rPr>
            </w:pPr>
            <w:r>
              <w:rPr>
                <w:sz w:val="26"/>
                <w:szCs w:val="26"/>
              </w:rPr>
              <w:t>Генеральный директор</w:t>
            </w:r>
          </w:p>
          <w:p w:rsidR="0091319C" w:rsidRPr="0008668A" w:rsidRDefault="0091319C" w:rsidP="0091319C">
            <w:pPr>
              <w:suppressAutoHyphens/>
              <w:ind w:left="425" w:hanging="28"/>
              <w:rPr>
                <w:sz w:val="26"/>
                <w:szCs w:val="26"/>
              </w:rPr>
            </w:pPr>
            <w:r>
              <w:rPr>
                <w:lang w:eastAsia="ar-SA"/>
              </w:rPr>
              <w:t>ПАО «Башинформсвязь»</w:t>
            </w:r>
          </w:p>
        </w:tc>
        <w:tc>
          <w:tcPr>
            <w:tcW w:w="3607" w:type="dxa"/>
            <w:gridSpan w:val="2"/>
          </w:tcPr>
          <w:p w:rsidR="0091319C" w:rsidRPr="00947593" w:rsidRDefault="0091319C" w:rsidP="0091319C">
            <w:pPr>
              <w:suppressAutoHyphens/>
              <w:ind w:left="851" w:hanging="28"/>
            </w:pPr>
          </w:p>
        </w:tc>
        <w:tc>
          <w:tcPr>
            <w:tcW w:w="1359" w:type="dxa"/>
          </w:tcPr>
          <w:p w:rsidR="0091319C" w:rsidRPr="00947593" w:rsidRDefault="0091319C" w:rsidP="0091319C">
            <w:pPr>
              <w:suppressAutoHyphens/>
            </w:pPr>
          </w:p>
        </w:tc>
        <w:tc>
          <w:tcPr>
            <w:tcW w:w="4219" w:type="dxa"/>
          </w:tcPr>
          <w:p w:rsidR="0091319C" w:rsidRPr="00947593" w:rsidRDefault="0091319C" w:rsidP="0091319C">
            <w:pPr>
              <w:suppressAutoHyphens/>
            </w:pPr>
          </w:p>
        </w:tc>
      </w:tr>
      <w:tr w:rsidR="0091319C" w:rsidRPr="00947593" w:rsidTr="0091319C">
        <w:tblPrEx>
          <w:tblCellMar>
            <w:top w:w="28" w:type="dxa"/>
            <w:left w:w="28" w:type="dxa"/>
            <w:bottom w:w="28" w:type="dxa"/>
            <w:right w:w="28" w:type="dxa"/>
          </w:tblCellMar>
          <w:tblLook w:val="01E0" w:firstRow="1" w:lastRow="1" w:firstColumn="1" w:lastColumn="1" w:noHBand="0" w:noVBand="0"/>
        </w:tblPrEx>
        <w:tc>
          <w:tcPr>
            <w:tcW w:w="4540" w:type="dxa"/>
          </w:tcPr>
          <w:p w:rsidR="0091319C" w:rsidRPr="0008668A" w:rsidRDefault="0091319C" w:rsidP="0091319C">
            <w:pPr>
              <w:suppressAutoHyphens/>
              <w:ind w:left="851" w:hanging="28"/>
              <w:rPr>
                <w:sz w:val="26"/>
                <w:szCs w:val="26"/>
              </w:rPr>
            </w:pPr>
          </w:p>
        </w:tc>
        <w:tc>
          <w:tcPr>
            <w:tcW w:w="5099" w:type="dxa"/>
            <w:gridSpan w:val="3"/>
          </w:tcPr>
          <w:p w:rsidR="0091319C" w:rsidRPr="0008668A" w:rsidRDefault="0091319C" w:rsidP="0091319C">
            <w:pPr>
              <w:suppressAutoHyphens/>
              <w:ind w:left="425" w:hanging="28"/>
              <w:rPr>
                <w:sz w:val="26"/>
                <w:szCs w:val="26"/>
              </w:rPr>
            </w:pPr>
          </w:p>
        </w:tc>
        <w:tc>
          <w:tcPr>
            <w:tcW w:w="3607" w:type="dxa"/>
            <w:gridSpan w:val="2"/>
          </w:tcPr>
          <w:p w:rsidR="0091319C" w:rsidRPr="00947593" w:rsidRDefault="0091319C" w:rsidP="0091319C">
            <w:pPr>
              <w:suppressAutoHyphens/>
              <w:ind w:left="851" w:hanging="28"/>
            </w:pPr>
          </w:p>
        </w:tc>
        <w:tc>
          <w:tcPr>
            <w:tcW w:w="1359" w:type="dxa"/>
          </w:tcPr>
          <w:p w:rsidR="0091319C" w:rsidRPr="00947593" w:rsidRDefault="0091319C" w:rsidP="0091319C">
            <w:pPr>
              <w:suppressAutoHyphens/>
            </w:pPr>
          </w:p>
        </w:tc>
        <w:tc>
          <w:tcPr>
            <w:tcW w:w="4219" w:type="dxa"/>
          </w:tcPr>
          <w:p w:rsidR="0091319C" w:rsidRPr="00947593" w:rsidRDefault="0091319C" w:rsidP="0091319C">
            <w:pPr>
              <w:suppressAutoHyphens/>
            </w:pPr>
          </w:p>
        </w:tc>
      </w:tr>
      <w:tr w:rsidR="0091319C" w:rsidRPr="00646878" w:rsidTr="0091319C">
        <w:tblPrEx>
          <w:tblCellMar>
            <w:top w:w="28" w:type="dxa"/>
            <w:left w:w="28" w:type="dxa"/>
            <w:bottom w:w="28" w:type="dxa"/>
            <w:right w:w="28" w:type="dxa"/>
          </w:tblCellMar>
          <w:tblLook w:val="01E0" w:firstRow="1" w:lastRow="1" w:firstColumn="1" w:lastColumn="1" w:noHBand="0" w:noVBand="0"/>
        </w:tblPrEx>
        <w:tc>
          <w:tcPr>
            <w:tcW w:w="4540" w:type="dxa"/>
          </w:tcPr>
          <w:p w:rsidR="0091319C" w:rsidRPr="0008668A" w:rsidRDefault="0091319C" w:rsidP="0091319C">
            <w:pPr>
              <w:suppressAutoHyphens/>
              <w:rPr>
                <w:sz w:val="26"/>
                <w:szCs w:val="26"/>
              </w:rPr>
            </w:pPr>
            <w:r w:rsidRPr="0008668A">
              <w:rPr>
                <w:sz w:val="26"/>
                <w:szCs w:val="26"/>
              </w:rPr>
              <w:t>________________ / ________________</w:t>
            </w:r>
          </w:p>
        </w:tc>
        <w:tc>
          <w:tcPr>
            <w:tcW w:w="5099" w:type="dxa"/>
            <w:gridSpan w:val="3"/>
          </w:tcPr>
          <w:p w:rsidR="0091319C" w:rsidRPr="0008668A" w:rsidRDefault="0091319C" w:rsidP="0091319C">
            <w:pPr>
              <w:suppressAutoHyphens/>
              <w:ind w:left="425" w:hanging="28"/>
              <w:rPr>
                <w:sz w:val="26"/>
                <w:szCs w:val="26"/>
              </w:rPr>
            </w:pPr>
            <w:r>
              <w:rPr>
                <w:sz w:val="26"/>
                <w:szCs w:val="26"/>
              </w:rPr>
              <w:t>_____________</w:t>
            </w:r>
            <w:r w:rsidRPr="0008668A">
              <w:rPr>
                <w:sz w:val="26"/>
                <w:szCs w:val="26"/>
              </w:rPr>
              <w:t xml:space="preserve"> / </w:t>
            </w:r>
            <w:r>
              <w:rPr>
                <w:sz w:val="26"/>
                <w:szCs w:val="26"/>
              </w:rPr>
              <w:t>М. Г. Долгоаршинных</w:t>
            </w:r>
          </w:p>
        </w:tc>
        <w:tc>
          <w:tcPr>
            <w:tcW w:w="3607" w:type="dxa"/>
            <w:gridSpan w:val="2"/>
          </w:tcPr>
          <w:p w:rsidR="0091319C" w:rsidRPr="00646878" w:rsidRDefault="0091319C" w:rsidP="0091319C">
            <w:pPr>
              <w:suppressAutoHyphens/>
              <w:ind w:left="851" w:hanging="28"/>
            </w:pPr>
          </w:p>
        </w:tc>
        <w:tc>
          <w:tcPr>
            <w:tcW w:w="1359" w:type="dxa"/>
          </w:tcPr>
          <w:p w:rsidR="0091319C" w:rsidRPr="00646878" w:rsidRDefault="0091319C" w:rsidP="0091319C">
            <w:pPr>
              <w:suppressAutoHyphens/>
            </w:pPr>
          </w:p>
        </w:tc>
        <w:tc>
          <w:tcPr>
            <w:tcW w:w="4219" w:type="dxa"/>
          </w:tcPr>
          <w:p w:rsidR="0091319C" w:rsidRPr="00646878" w:rsidRDefault="0091319C" w:rsidP="0091319C">
            <w:pPr>
              <w:suppressAutoHyphens/>
            </w:pPr>
          </w:p>
        </w:tc>
      </w:tr>
      <w:tr w:rsidR="0091319C" w:rsidRPr="00646878" w:rsidTr="0091319C">
        <w:tblPrEx>
          <w:tblCellMar>
            <w:top w:w="28" w:type="dxa"/>
            <w:left w:w="28" w:type="dxa"/>
            <w:bottom w:w="28" w:type="dxa"/>
            <w:right w:w="28" w:type="dxa"/>
          </w:tblCellMar>
          <w:tblLook w:val="01E0" w:firstRow="1" w:lastRow="1" w:firstColumn="1" w:lastColumn="1" w:noHBand="0" w:noVBand="0"/>
        </w:tblPrEx>
        <w:tc>
          <w:tcPr>
            <w:tcW w:w="4540" w:type="dxa"/>
          </w:tcPr>
          <w:p w:rsidR="0091319C" w:rsidRPr="0008668A" w:rsidRDefault="0091319C" w:rsidP="0091319C">
            <w:pPr>
              <w:suppressAutoHyphens/>
              <w:ind w:left="851" w:hanging="28"/>
              <w:rPr>
                <w:sz w:val="26"/>
                <w:szCs w:val="26"/>
              </w:rPr>
            </w:pPr>
            <w:proofErr w:type="spellStart"/>
            <w:r w:rsidRPr="0008668A">
              <w:rPr>
                <w:sz w:val="26"/>
                <w:szCs w:val="26"/>
              </w:rPr>
              <w:t>м.п</w:t>
            </w:r>
            <w:proofErr w:type="spellEnd"/>
            <w:r w:rsidRPr="0008668A">
              <w:rPr>
                <w:sz w:val="26"/>
                <w:szCs w:val="26"/>
              </w:rPr>
              <w:t>.</w:t>
            </w:r>
          </w:p>
        </w:tc>
        <w:tc>
          <w:tcPr>
            <w:tcW w:w="5099" w:type="dxa"/>
            <w:gridSpan w:val="3"/>
          </w:tcPr>
          <w:p w:rsidR="0091319C" w:rsidRPr="0008668A" w:rsidRDefault="0091319C" w:rsidP="0091319C">
            <w:pPr>
              <w:suppressAutoHyphens/>
              <w:ind w:left="851" w:hanging="28"/>
              <w:rPr>
                <w:sz w:val="26"/>
                <w:szCs w:val="26"/>
              </w:rPr>
            </w:pPr>
            <w:proofErr w:type="spellStart"/>
            <w:r w:rsidRPr="0008668A">
              <w:rPr>
                <w:sz w:val="26"/>
                <w:szCs w:val="26"/>
              </w:rPr>
              <w:t>м.п</w:t>
            </w:r>
            <w:proofErr w:type="spellEnd"/>
            <w:r w:rsidRPr="0008668A">
              <w:rPr>
                <w:sz w:val="26"/>
                <w:szCs w:val="26"/>
              </w:rPr>
              <w:t>.</w:t>
            </w:r>
          </w:p>
        </w:tc>
        <w:tc>
          <w:tcPr>
            <w:tcW w:w="3607" w:type="dxa"/>
            <w:gridSpan w:val="2"/>
          </w:tcPr>
          <w:p w:rsidR="0091319C" w:rsidRPr="00646878" w:rsidRDefault="0091319C" w:rsidP="0091319C">
            <w:pPr>
              <w:suppressAutoHyphens/>
              <w:ind w:left="851" w:hanging="28"/>
            </w:pPr>
          </w:p>
        </w:tc>
        <w:tc>
          <w:tcPr>
            <w:tcW w:w="1359" w:type="dxa"/>
          </w:tcPr>
          <w:p w:rsidR="0091319C" w:rsidRPr="00646878" w:rsidRDefault="0091319C" w:rsidP="0091319C">
            <w:pPr>
              <w:suppressAutoHyphens/>
            </w:pPr>
          </w:p>
        </w:tc>
        <w:tc>
          <w:tcPr>
            <w:tcW w:w="4219" w:type="dxa"/>
          </w:tcPr>
          <w:p w:rsidR="0091319C" w:rsidRPr="00646878" w:rsidRDefault="0091319C" w:rsidP="0091319C">
            <w:pPr>
              <w:suppressAutoHyphens/>
            </w:pPr>
          </w:p>
        </w:tc>
      </w:tr>
    </w:tbl>
    <w:p w:rsidR="0091319C" w:rsidRDefault="0091319C" w:rsidP="0091319C">
      <w:pPr>
        <w:jc w:val="right"/>
        <w:rPr>
          <w:sz w:val="26"/>
          <w:szCs w:val="26"/>
        </w:rPr>
      </w:pPr>
      <w:r>
        <w:rPr>
          <w:sz w:val="26"/>
          <w:szCs w:val="26"/>
        </w:rPr>
        <w:br w:type="page"/>
        <w:t>Приложение № 1</w:t>
      </w:r>
    </w:p>
    <w:p w:rsidR="0091319C" w:rsidRDefault="0091319C" w:rsidP="0091319C">
      <w:pPr>
        <w:jc w:val="right"/>
        <w:rPr>
          <w:sz w:val="26"/>
          <w:szCs w:val="26"/>
        </w:rPr>
      </w:pPr>
      <w:r>
        <w:rPr>
          <w:sz w:val="26"/>
          <w:szCs w:val="26"/>
        </w:rPr>
        <w:t xml:space="preserve">к Договору </w:t>
      </w:r>
      <w:r w:rsidRPr="00C64E41">
        <w:rPr>
          <w:sz w:val="26"/>
          <w:szCs w:val="26"/>
        </w:rPr>
        <w:t>№ ____</w:t>
      </w:r>
      <w:r>
        <w:rPr>
          <w:sz w:val="26"/>
          <w:szCs w:val="26"/>
        </w:rPr>
        <w:t xml:space="preserve"> от </w:t>
      </w:r>
      <w:r w:rsidRPr="00C64E41">
        <w:rPr>
          <w:sz w:val="26"/>
          <w:szCs w:val="26"/>
        </w:rPr>
        <w:t>«____» ________ 20</w:t>
      </w:r>
      <w:r>
        <w:rPr>
          <w:sz w:val="26"/>
          <w:szCs w:val="26"/>
        </w:rPr>
        <w:t>17</w:t>
      </w:r>
      <w:r w:rsidRPr="00C64E41">
        <w:rPr>
          <w:sz w:val="26"/>
          <w:szCs w:val="26"/>
        </w:rPr>
        <w:t xml:space="preserve"> г.</w:t>
      </w:r>
    </w:p>
    <w:p w:rsidR="0091319C" w:rsidRDefault="0091319C" w:rsidP="0091319C">
      <w:pPr>
        <w:jc w:val="right"/>
        <w:rPr>
          <w:sz w:val="26"/>
          <w:szCs w:val="26"/>
        </w:rPr>
      </w:pPr>
      <w:r w:rsidRPr="00C64E41">
        <w:rPr>
          <w:sz w:val="26"/>
          <w:szCs w:val="26"/>
        </w:rPr>
        <w:t>о поставке Оборудования (ра</w:t>
      </w:r>
      <w:r>
        <w:rPr>
          <w:sz w:val="26"/>
          <w:szCs w:val="26"/>
        </w:rPr>
        <w:t>мочный</w:t>
      </w:r>
      <w:r w:rsidRPr="00C64E41">
        <w:rPr>
          <w:sz w:val="26"/>
          <w:szCs w:val="26"/>
        </w:rPr>
        <w:t>)</w:t>
      </w:r>
    </w:p>
    <w:p w:rsidR="0091319C" w:rsidRDefault="0091319C" w:rsidP="0091319C">
      <w:pPr>
        <w:jc w:val="center"/>
        <w:rPr>
          <w:sz w:val="26"/>
          <w:szCs w:val="26"/>
        </w:rPr>
      </w:pPr>
    </w:p>
    <w:p w:rsidR="0091319C" w:rsidRDefault="0091319C" w:rsidP="0091319C">
      <w:pPr>
        <w:jc w:val="center"/>
        <w:rPr>
          <w:sz w:val="26"/>
          <w:szCs w:val="26"/>
        </w:rPr>
      </w:pPr>
      <w:r>
        <w:rPr>
          <w:sz w:val="26"/>
          <w:szCs w:val="26"/>
        </w:rPr>
        <w:t>СПЕЦИФИКАЦИЯ</w:t>
      </w:r>
    </w:p>
    <w:p w:rsidR="0091319C" w:rsidRDefault="0091319C" w:rsidP="0091319C">
      <w:pPr>
        <w:jc w:val="both"/>
        <w:rPr>
          <w:sz w:val="26"/>
          <w:szCs w:val="26"/>
        </w:rPr>
      </w:pPr>
    </w:p>
    <w:p w:rsidR="0091319C" w:rsidRPr="00C64E41" w:rsidRDefault="0091319C" w:rsidP="0091319C">
      <w:pPr>
        <w:ind w:left="1068"/>
        <w:jc w:val="both"/>
        <w:rPr>
          <w:sz w:val="26"/>
          <w:szCs w:val="26"/>
        </w:rPr>
      </w:pPr>
      <w:r>
        <w:rPr>
          <w:sz w:val="26"/>
          <w:szCs w:val="26"/>
        </w:rPr>
        <w:t>г. Уфа</w:t>
      </w:r>
      <w:r>
        <w:rPr>
          <w:sz w:val="26"/>
          <w:szCs w:val="26"/>
        </w:rPr>
        <w:tab/>
      </w:r>
      <w:r>
        <w:rPr>
          <w:sz w:val="26"/>
          <w:szCs w:val="26"/>
        </w:rPr>
        <w:tab/>
      </w:r>
      <w:r>
        <w:rPr>
          <w:sz w:val="26"/>
          <w:szCs w:val="26"/>
        </w:rPr>
        <w:tab/>
      </w:r>
      <w:r>
        <w:rPr>
          <w:sz w:val="26"/>
          <w:szCs w:val="26"/>
        </w:rPr>
        <w:tab/>
      </w:r>
      <w:r>
        <w:rPr>
          <w:sz w:val="26"/>
          <w:szCs w:val="26"/>
        </w:rPr>
        <w:tab/>
        <w:t xml:space="preserve">      </w:t>
      </w:r>
      <w:r w:rsidR="00DA141E" w:rsidRPr="00624DF7">
        <w:rPr>
          <w:sz w:val="26"/>
          <w:szCs w:val="26"/>
        </w:rPr>
        <w:t xml:space="preserve">                        </w:t>
      </w:r>
      <w:r>
        <w:rPr>
          <w:sz w:val="26"/>
          <w:szCs w:val="26"/>
        </w:rPr>
        <w:t xml:space="preserve"> </w:t>
      </w:r>
      <w:proofErr w:type="gramStart"/>
      <w:r>
        <w:rPr>
          <w:sz w:val="26"/>
          <w:szCs w:val="26"/>
        </w:rPr>
        <w:t xml:space="preserve">  </w:t>
      </w:r>
      <w:r w:rsidRPr="00C64E41">
        <w:rPr>
          <w:sz w:val="26"/>
          <w:szCs w:val="26"/>
        </w:rPr>
        <w:t xml:space="preserve"> «</w:t>
      </w:r>
      <w:proofErr w:type="gramEnd"/>
      <w:r w:rsidRPr="00C64E41">
        <w:rPr>
          <w:sz w:val="26"/>
          <w:szCs w:val="26"/>
        </w:rPr>
        <w:t>____» ________ 20</w:t>
      </w:r>
      <w:r>
        <w:rPr>
          <w:sz w:val="26"/>
          <w:szCs w:val="26"/>
        </w:rPr>
        <w:t>17</w:t>
      </w:r>
      <w:r w:rsidRPr="00C64E41">
        <w:rPr>
          <w:sz w:val="26"/>
          <w:szCs w:val="26"/>
        </w:rPr>
        <w:t xml:space="preserve"> г.</w:t>
      </w:r>
    </w:p>
    <w:tbl>
      <w:tblPr>
        <w:tblpPr w:leftFromText="180" w:rightFromText="180" w:vertAnchor="text" w:horzAnchor="margin" w:tblpXSpec="center" w:tblpY="210"/>
        <w:tblW w:w="10055" w:type="dxa"/>
        <w:tblLayout w:type="fixed"/>
        <w:tblLook w:val="00A0" w:firstRow="1" w:lastRow="0" w:firstColumn="1" w:lastColumn="0" w:noHBand="0" w:noVBand="0"/>
      </w:tblPr>
      <w:tblGrid>
        <w:gridCol w:w="450"/>
        <w:gridCol w:w="1383"/>
        <w:gridCol w:w="851"/>
        <w:gridCol w:w="1701"/>
        <w:gridCol w:w="708"/>
        <w:gridCol w:w="1560"/>
        <w:gridCol w:w="1842"/>
        <w:gridCol w:w="1560"/>
      </w:tblGrid>
      <w:tr w:rsidR="0091319C" w:rsidRPr="005D2B1E" w:rsidTr="00624DF7">
        <w:trPr>
          <w:trHeight w:val="1594"/>
        </w:trPr>
        <w:tc>
          <w:tcPr>
            <w:tcW w:w="450" w:type="dxa"/>
            <w:tcBorders>
              <w:top w:val="single" w:sz="8" w:space="0" w:color="auto"/>
              <w:left w:val="single" w:sz="8" w:space="0" w:color="auto"/>
              <w:bottom w:val="single" w:sz="4" w:space="0" w:color="auto"/>
              <w:right w:val="nil"/>
            </w:tcBorders>
            <w:tcMar>
              <w:left w:w="0" w:type="dxa"/>
              <w:right w:w="0" w:type="dxa"/>
            </w:tcMar>
            <w:vAlign w:val="center"/>
          </w:tcPr>
          <w:p w:rsidR="0091319C" w:rsidRPr="005D2B1E" w:rsidRDefault="0091319C" w:rsidP="0091319C">
            <w:pPr>
              <w:jc w:val="center"/>
              <w:rPr>
                <w:b/>
                <w:bCs/>
                <w:sz w:val="20"/>
                <w:szCs w:val="20"/>
              </w:rPr>
            </w:pPr>
            <w:r w:rsidRPr="005D2B1E">
              <w:rPr>
                <w:b/>
                <w:bCs/>
                <w:sz w:val="20"/>
                <w:szCs w:val="20"/>
              </w:rPr>
              <w:t>№ п/п</w:t>
            </w:r>
          </w:p>
        </w:tc>
        <w:tc>
          <w:tcPr>
            <w:tcW w:w="1383"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91319C" w:rsidRPr="005D2B1E" w:rsidRDefault="0091319C" w:rsidP="0091319C">
            <w:pPr>
              <w:jc w:val="center"/>
              <w:rPr>
                <w:b/>
                <w:bCs/>
                <w:sz w:val="20"/>
                <w:szCs w:val="20"/>
              </w:rPr>
            </w:pPr>
            <w:r w:rsidRPr="005D2B1E">
              <w:rPr>
                <w:b/>
                <w:bCs/>
                <w:sz w:val="20"/>
                <w:szCs w:val="20"/>
              </w:rPr>
              <w:t>Серийный (заводской) номер, марка, модель и т.п.</w:t>
            </w:r>
          </w:p>
        </w:tc>
        <w:tc>
          <w:tcPr>
            <w:tcW w:w="851"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91319C" w:rsidRPr="005D2B1E" w:rsidRDefault="0091319C" w:rsidP="0091319C">
            <w:pPr>
              <w:jc w:val="center"/>
              <w:rPr>
                <w:b/>
                <w:bCs/>
                <w:sz w:val="20"/>
                <w:szCs w:val="20"/>
              </w:rPr>
            </w:pPr>
            <w:r w:rsidRPr="005D2B1E">
              <w:rPr>
                <w:b/>
                <w:bCs/>
                <w:sz w:val="20"/>
                <w:szCs w:val="20"/>
              </w:rPr>
              <w:t>Производитель</w:t>
            </w:r>
          </w:p>
        </w:tc>
        <w:tc>
          <w:tcPr>
            <w:tcW w:w="1701"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91319C" w:rsidRPr="005D2B1E" w:rsidRDefault="0091319C" w:rsidP="0091319C">
            <w:pPr>
              <w:jc w:val="center"/>
              <w:rPr>
                <w:b/>
                <w:bCs/>
                <w:sz w:val="20"/>
                <w:szCs w:val="20"/>
              </w:rPr>
            </w:pPr>
            <w:r w:rsidRPr="005D2B1E">
              <w:rPr>
                <w:b/>
                <w:bCs/>
                <w:sz w:val="20"/>
                <w:szCs w:val="20"/>
              </w:rPr>
              <w:t>Наименование (описание) Товара</w:t>
            </w:r>
          </w:p>
        </w:tc>
        <w:tc>
          <w:tcPr>
            <w:tcW w:w="708"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91319C" w:rsidRPr="005D2B1E" w:rsidRDefault="0091319C" w:rsidP="0091319C">
            <w:pPr>
              <w:jc w:val="center"/>
              <w:rPr>
                <w:b/>
                <w:bCs/>
                <w:sz w:val="20"/>
                <w:szCs w:val="20"/>
              </w:rPr>
            </w:pPr>
            <w:proofErr w:type="spellStart"/>
            <w:r w:rsidRPr="005D2B1E">
              <w:rPr>
                <w:b/>
                <w:bCs/>
                <w:sz w:val="20"/>
                <w:szCs w:val="20"/>
              </w:rPr>
              <w:t>Ед</w:t>
            </w:r>
            <w:proofErr w:type="spellEnd"/>
            <w:r w:rsidRPr="005D2B1E">
              <w:rPr>
                <w:b/>
                <w:bCs/>
                <w:sz w:val="20"/>
                <w:szCs w:val="20"/>
              </w:rPr>
              <w:t xml:space="preserve"> </w:t>
            </w:r>
            <w:proofErr w:type="spellStart"/>
            <w:r w:rsidRPr="005D2B1E">
              <w:rPr>
                <w:b/>
                <w:bCs/>
                <w:sz w:val="20"/>
                <w:szCs w:val="20"/>
              </w:rPr>
              <w:t>изм</w:t>
            </w:r>
            <w:proofErr w:type="spellEnd"/>
          </w:p>
        </w:tc>
        <w:tc>
          <w:tcPr>
            <w:tcW w:w="1560"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91319C" w:rsidRPr="005D2B1E" w:rsidRDefault="0091319C" w:rsidP="0091319C">
            <w:pPr>
              <w:jc w:val="center"/>
              <w:rPr>
                <w:b/>
                <w:bCs/>
                <w:sz w:val="20"/>
                <w:szCs w:val="20"/>
              </w:rPr>
            </w:pPr>
            <w:r w:rsidRPr="005D2B1E">
              <w:rPr>
                <w:b/>
                <w:bCs/>
                <w:sz w:val="20"/>
                <w:szCs w:val="20"/>
              </w:rPr>
              <w:t>Цена за единицу Товара без учёта НДС (</w:t>
            </w:r>
            <w:proofErr w:type="gramStart"/>
            <w:r w:rsidRPr="005D2B1E">
              <w:rPr>
                <w:b/>
                <w:bCs/>
                <w:sz w:val="20"/>
                <w:szCs w:val="20"/>
              </w:rPr>
              <w:t xml:space="preserve">указывается </w:t>
            </w:r>
            <w:r w:rsidRPr="00764959">
              <w:rPr>
                <w:b/>
                <w:bCs/>
                <w:sz w:val="19"/>
                <w:szCs w:val="19"/>
              </w:rPr>
              <w:t xml:space="preserve"> долларах</w:t>
            </w:r>
            <w:proofErr w:type="gramEnd"/>
            <w:r w:rsidRPr="00764959">
              <w:rPr>
                <w:b/>
                <w:bCs/>
                <w:sz w:val="19"/>
                <w:szCs w:val="19"/>
              </w:rPr>
              <w:t xml:space="preserve"> США</w:t>
            </w:r>
            <w:r w:rsidRPr="005D2B1E">
              <w:rPr>
                <w:b/>
                <w:bCs/>
                <w:sz w:val="20"/>
                <w:szCs w:val="20"/>
              </w:rPr>
              <w:t xml:space="preserve"> )</w:t>
            </w:r>
          </w:p>
        </w:tc>
        <w:tc>
          <w:tcPr>
            <w:tcW w:w="1842" w:type="dxa"/>
            <w:tcBorders>
              <w:top w:val="single" w:sz="8" w:space="0" w:color="auto"/>
              <w:left w:val="single" w:sz="8" w:space="0" w:color="auto"/>
              <w:bottom w:val="single" w:sz="4" w:space="0" w:color="auto"/>
              <w:right w:val="single" w:sz="8" w:space="0" w:color="auto"/>
            </w:tcBorders>
            <w:tcMar>
              <w:left w:w="0" w:type="dxa"/>
              <w:right w:w="0" w:type="dxa"/>
            </w:tcMar>
          </w:tcPr>
          <w:p w:rsidR="0091319C" w:rsidRPr="005D2B1E" w:rsidRDefault="0091319C" w:rsidP="0091319C">
            <w:pPr>
              <w:jc w:val="center"/>
              <w:rPr>
                <w:b/>
                <w:bCs/>
                <w:sz w:val="20"/>
                <w:szCs w:val="20"/>
              </w:rPr>
            </w:pPr>
          </w:p>
          <w:p w:rsidR="0091319C" w:rsidRPr="005D2B1E" w:rsidRDefault="0091319C" w:rsidP="0091319C">
            <w:pPr>
              <w:jc w:val="center"/>
              <w:rPr>
                <w:b/>
                <w:bCs/>
                <w:sz w:val="20"/>
                <w:szCs w:val="20"/>
              </w:rPr>
            </w:pPr>
            <w:r w:rsidRPr="005D2B1E">
              <w:rPr>
                <w:b/>
                <w:bCs/>
                <w:sz w:val="20"/>
                <w:szCs w:val="20"/>
              </w:rPr>
              <w:t>Цена за единицу Товара в том числе НДС (по ставке</w:t>
            </w:r>
            <w:r w:rsidRPr="005D2B1E">
              <w:rPr>
                <w:sz w:val="20"/>
                <w:szCs w:val="20"/>
              </w:rPr>
              <w:t xml:space="preserve"> 18 %), </w:t>
            </w:r>
            <w:r w:rsidRPr="005D2B1E">
              <w:rPr>
                <w:b/>
                <w:bCs/>
                <w:sz w:val="20"/>
                <w:szCs w:val="20"/>
              </w:rPr>
              <w:t>(</w:t>
            </w:r>
            <w:proofErr w:type="gramStart"/>
            <w:r w:rsidRPr="005D2B1E">
              <w:rPr>
                <w:b/>
                <w:bCs/>
                <w:sz w:val="20"/>
                <w:szCs w:val="20"/>
              </w:rPr>
              <w:t xml:space="preserve">указывается </w:t>
            </w:r>
            <w:r w:rsidRPr="00764959">
              <w:rPr>
                <w:b/>
                <w:bCs/>
                <w:sz w:val="19"/>
                <w:szCs w:val="19"/>
              </w:rPr>
              <w:t xml:space="preserve"> долларах</w:t>
            </w:r>
            <w:proofErr w:type="gramEnd"/>
            <w:r w:rsidRPr="00764959">
              <w:rPr>
                <w:b/>
                <w:bCs/>
                <w:sz w:val="19"/>
                <w:szCs w:val="19"/>
              </w:rPr>
              <w:t xml:space="preserve"> США</w:t>
            </w:r>
            <w:r w:rsidRPr="00C4121C">
              <w:rPr>
                <w:b/>
                <w:bCs/>
                <w:sz w:val="20"/>
                <w:szCs w:val="20"/>
              </w:rPr>
              <w:t xml:space="preserve"> </w:t>
            </w:r>
            <w:r w:rsidRPr="005D2B1E">
              <w:rPr>
                <w:b/>
                <w:bCs/>
                <w:sz w:val="20"/>
                <w:szCs w:val="20"/>
              </w:rPr>
              <w:t>)</w:t>
            </w:r>
          </w:p>
        </w:tc>
        <w:tc>
          <w:tcPr>
            <w:tcW w:w="15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91319C" w:rsidRPr="005D2B1E" w:rsidRDefault="0091319C" w:rsidP="0091319C">
            <w:pPr>
              <w:jc w:val="center"/>
              <w:rPr>
                <w:b/>
                <w:bCs/>
                <w:color w:val="000000"/>
                <w:sz w:val="20"/>
                <w:szCs w:val="20"/>
              </w:rPr>
            </w:pPr>
            <w:r w:rsidRPr="005D2B1E">
              <w:rPr>
                <w:b/>
                <w:bCs/>
                <w:color w:val="000000"/>
                <w:sz w:val="20"/>
                <w:szCs w:val="20"/>
              </w:rPr>
              <w:t>Адрес доставки</w:t>
            </w:r>
          </w:p>
        </w:tc>
      </w:tr>
      <w:tr w:rsidR="0091319C" w:rsidRPr="0069229E" w:rsidTr="00624DF7">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1319C" w:rsidRPr="005D2B1E" w:rsidRDefault="0091319C" w:rsidP="0091319C">
            <w:pPr>
              <w:rPr>
                <w:sz w:val="20"/>
                <w:szCs w:val="20"/>
              </w:rPr>
            </w:pPr>
            <w:r w:rsidRPr="005D2B1E">
              <w:rPr>
                <w:sz w:val="20"/>
                <w:szCs w:val="20"/>
              </w:rPr>
              <w:t>1</w:t>
            </w:r>
          </w:p>
        </w:tc>
        <w:tc>
          <w:tcPr>
            <w:tcW w:w="1383"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91319C" w:rsidRPr="00C624F1" w:rsidRDefault="0091319C" w:rsidP="0091319C">
            <w:pPr>
              <w:rPr>
                <w:color w:val="000000" w:themeColor="text1"/>
                <w:sz w:val="20"/>
                <w:szCs w:val="20"/>
              </w:rPr>
            </w:pPr>
            <w:r w:rsidRPr="00C624F1">
              <w:rPr>
                <w:color w:val="000000" w:themeColor="text1"/>
                <w:sz w:val="20"/>
                <w:szCs w:val="20"/>
              </w:rPr>
              <w:t xml:space="preserve">ШАССИ </w:t>
            </w:r>
            <w:r w:rsidRPr="00AE05E0">
              <w:rPr>
                <w:color w:val="000000" w:themeColor="text1"/>
                <w:sz w:val="20"/>
                <w:szCs w:val="20"/>
              </w:rPr>
              <w:t>IES</w:t>
            </w:r>
            <w:r w:rsidRPr="00C624F1">
              <w:rPr>
                <w:color w:val="000000" w:themeColor="text1"/>
                <w:sz w:val="20"/>
                <w:szCs w:val="20"/>
              </w:rPr>
              <w:t>-5005</w:t>
            </w:r>
            <w:r w:rsidRPr="00AE05E0">
              <w:rPr>
                <w:color w:val="000000" w:themeColor="text1"/>
                <w:sz w:val="20"/>
                <w:szCs w:val="20"/>
              </w:rPr>
              <w:t>M</w:t>
            </w:r>
            <w:r w:rsidRPr="00C624F1">
              <w:rPr>
                <w:color w:val="000000" w:themeColor="text1"/>
                <w:sz w:val="20"/>
                <w:szCs w:val="20"/>
              </w:rPr>
              <w:t xml:space="preserve"> </w:t>
            </w:r>
            <w:r w:rsidRPr="00AE05E0">
              <w:rPr>
                <w:color w:val="000000" w:themeColor="text1"/>
                <w:sz w:val="20"/>
                <w:szCs w:val="20"/>
              </w:rPr>
              <w:t>C</w:t>
            </w:r>
            <w:r w:rsidRPr="00C624F1">
              <w:rPr>
                <w:color w:val="000000" w:themeColor="text1"/>
                <w:sz w:val="20"/>
                <w:szCs w:val="20"/>
              </w:rPr>
              <w:t xml:space="preserve"> 5 СЛОТАМИ</w:t>
            </w:r>
          </w:p>
        </w:tc>
        <w:tc>
          <w:tcPr>
            <w:tcW w:w="851" w:type="dxa"/>
            <w:tcBorders>
              <w:top w:val="single" w:sz="4" w:space="0" w:color="auto"/>
              <w:left w:val="nil"/>
              <w:bottom w:val="single" w:sz="4" w:space="0" w:color="auto"/>
              <w:right w:val="single" w:sz="4" w:space="0" w:color="auto"/>
            </w:tcBorders>
            <w:tcMar>
              <w:left w:w="0" w:type="dxa"/>
              <w:right w:w="0" w:type="dxa"/>
            </w:tcMar>
            <w:vAlign w:val="center"/>
          </w:tcPr>
          <w:p w:rsidR="0091319C" w:rsidRPr="00C624F1" w:rsidRDefault="0091319C" w:rsidP="0091319C">
            <w:pPr>
              <w:rPr>
                <w:sz w:val="20"/>
                <w:szCs w:val="20"/>
              </w:rPr>
            </w:pPr>
            <w:proofErr w:type="spellStart"/>
            <w:r>
              <w:rPr>
                <w:sz w:val="20"/>
                <w:szCs w:val="20"/>
              </w:rPr>
              <w:t>ZyXEL</w:t>
            </w:r>
            <w:proofErr w:type="spellEnd"/>
          </w:p>
        </w:tc>
        <w:tc>
          <w:tcPr>
            <w:tcW w:w="1701" w:type="dxa"/>
            <w:tcBorders>
              <w:top w:val="single" w:sz="4" w:space="0" w:color="auto"/>
              <w:left w:val="nil"/>
              <w:bottom w:val="single" w:sz="4" w:space="0" w:color="auto"/>
              <w:right w:val="single" w:sz="4" w:space="0" w:color="auto"/>
            </w:tcBorders>
            <w:shd w:val="clear" w:color="auto" w:fill="auto"/>
            <w:tcMar>
              <w:left w:w="0" w:type="dxa"/>
              <w:right w:w="0" w:type="dxa"/>
            </w:tcMar>
          </w:tcPr>
          <w:p w:rsidR="0091319C" w:rsidRPr="005C23F4" w:rsidRDefault="0091319C" w:rsidP="0091319C">
            <w:pPr>
              <w:rPr>
                <w:color w:val="000000" w:themeColor="text1"/>
                <w:sz w:val="20"/>
                <w:szCs w:val="20"/>
              </w:rPr>
            </w:pPr>
            <w:r w:rsidRPr="00AE05E0">
              <w:rPr>
                <w:color w:val="000000" w:themeColor="text1"/>
                <w:sz w:val="20"/>
                <w:szCs w:val="20"/>
              </w:rPr>
              <w:t>Главное шасси c 5 слотами</w:t>
            </w: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91319C" w:rsidRPr="005D2B1E" w:rsidRDefault="0091319C" w:rsidP="0091319C">
            <w:pPr>
              <w:jc w:val="center"/>
              <w:rPr>
                <w:sz w:val="20"/>
                <w:szCs w:val="20"/>
              </w:rPr>
            </w:pPr>
            <w:r w:rsidRPr="005D2B1E">
              <w:rPr>
                <w:rFonts w:eastAsiaTheme="minorHAnsi"/>
                <w:bCs/>
                <w:color w:val="000000" w:themeColor="text1"/>
                <w:sz w:val="20"/>
                <w:szCs w:val="20"/>
                <w:lang w:eastAsia="en-US"/>
              </w:rPr>
              <w:t>шт.</w:t>
            </w:r>
          </w:p>
        </w:tc>
        <w:tc>
          <w:tcPr>
            <w:tcW w:w="1560" w:type="dxa"/>
            <w:tcBorders>
              <w:top w:val="single" w:sz="4" w:space="0" w:color="auto"/>
              <w:left w:val="nil"/>
              <w:bottom w:val="single" w:sz="4" w:space="0" w:color="auto"/>
              <w:right w:val="single" w:sz="4" w:space="0" w:color="auto"/>
            </w:tcBorders>
            <w:tcMar>
              <w:left w:w="0" w:type="dxa"/>
              <w:right w:w="0" w:type="dxa"/>
            </w:tcMar>
            <w:vAlign w:val="bottom"/>
          </w:tcPr>
          <w:p w:rsidR="0091319C" w:rsidRPr="005D2B1E" w:rsidRDefault="0091319C" w:rsidP="0091319C">
            <w:pPr>
              <w:rPr>
                <w:sz w:val="20"/>
                <w:szCs w:val="20"/>
              </w:rPr>
            </w:pPr>
          </w:p>
        </w:tc>
        <w:tc>
          <w:tcPr>
            <w:tcW w:w="1842" w:type="dxa"/>
            <w:tcBorders>
              <w:top w:val="single" w:sz="4" w:space="0" w:color="auto"/>
              <w:left w:val="nil"/>
              <w:bottom w:val="single" w:sz="4" w:space="0" w:color="auto"/>
              <w:right w:val="single" w:sz="4" w:space="0" w:color="auto"/>
            </w:tcBorders>
            <w:tcMar>
              <w:left w:w="0" w:type="dxa"/>
              <w:right w:w="0" w:type="dxa"/>
            </w:tcMar>
          </w:tcPr>
          <w:p w:rsidR="0091319C" w:rsidRPr="005D2B1E" w:rsidRDefault="0091319C" w:rsidP="0091319C">
            <w:pPr>
              <w:rPr>
                <w:sz w:val="20"/>
                <w:szCs w:val="20"/>
              </w:rPr>
            </w:pPr>
          </w:p>
        </w:tc>
        <w:tc>
          <w:tcPr>
            <w:tcW w:w="1560" w:type="dxa"/>
            <w:tcBorders>
              <w:top w:val="single" w:sz="8" w:space="0" w:color="auto"/>
              <w:left w:val="nil"/>
              <w:bottom w:val="single" w:sz="4" w:space="0" w:color="auto"/>
              <w:right w:val="single" w:sz="8" w:space="0" w:color="auto"/>
            </w:tcBorders>
            <w:tcMar>
              <w:left w:w="0" w:type="dxa"/>
              <w:right w:w="0" w:type="dxa"/>
            </w:tcMar>
            <w:vAlign w:val="center"/>
          </w:tcPr>
          <w:p w:rsidR="0091319C" w:rsidRPr="005D2B1E" w:rsidRDefault="0091319C" w:rsidP="0091319C">
            <w:pPr>
              <w:rPr>
                <w:sz w:val="20"/>
                <w:szCs w:val="20"/>
              </w:rPr>
            </w:pPr>
            <w:r w:rsidRPr="005D2B1E">
              <w:rPr>
                <w:sz w:val="20"/>
                <w:szCs w:val="20"/>
              </w:rPr>
              <w:t xml:space="preserve">  г. Уфа, ул. Каспийская,14 ПАО "Башинформсвязь»</w:t>
            </w:r>
          </w:p>
        </w:tc>
      </w:tr>
      <w:tr w:rsidR="0091319C" w:rsidRPr="0069229E" w:rsidTr="00624DF7">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1319C" w:rsidRPr="00D87321" w:rsidRDefault="0091319C" w:rsidP="0091319C">
            <w:pPr>
              <w:rPr>
                <w:sz w:val="20"/>
                <w:szCs w:val="20"/>
              </w:rPr>
            </w:pPr>
            <w:r>
              <w:rPr>
                <w:sz w:val="20"/>
                <w:szCs w:val="20"/>
              </w:rPr>
              <w:t>2</w:t>
            </w:r>
          </w:p>
        </w:tc>
        <w:tc>
          <w:tcPr>
            <w:tcW w:w="1383"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91319C" w:rsidRPr="005C23F4" w:rsidRDefault="0091319C" w:rsidP="0091319C">
            <w:pPr>
              <w:rPr>
                <w:color w:val="000000" w:themeColor="text1"/>
                <w:sz w:val="20"/>
                <w:szCs w:val="20"/>
              </w:rPr>
            </w:pPr>
            <w:r w:rsidRPr="00AE05E0">
              <w:rPr>
                <w:color w:val="000000" w:themeColor="text1"/>
                <w:sz w:val="20"/>
                <w:szCs w:val="20"/>
              </w:rPr>
              <w:t>ШАССИ IES-5005ST</w:t>
            </w:r>
          </w:p>
        </w:tc>
        <w:tc>
          <w:tcPr>
            <w:tcW w:w="851" w:type="dxa"/>
            <w:tcBorders>
              <w:top w:val="single" w:sz="4" w:space="0" w:color="auto"/>
              <w:left w:val="nil"/>
              <w:bottom w:val="single" w:sz="4" w:space="0" w:color="auto"/>
              <w:right w:val="single" w:sz="4" w:space="0" w:color="auto"/>
            </w:tcBorders>
            <w:tcMar>
              <w:left w:w="0" w:type="dxa"/>
              <w:right w:w="0" w:type="dxa"/>
            </w:tcMar>
            <w:vAlign w:val="center"/>
          </w:tcPr>
          <w:p w:rsidR="0091319C" w:rsidRPr="00D87321" w:rsidRDefault="0091319C" w:rsidP="0091319C">
            <w:pPr>
              <w:rPr>
                <w:sz w:val="20"/>
                <w:szCs w:val="20"/>
              </w:rPr>
            </w:pPr>
            <w:proofErr w:type="spellStart"/>
            <w:r>
              <w:rPr>
                <w:sz w:val="20"/>
                <w:szCs w:val="20"/>
              </w:rPr>
              <w:t>ZyXEL</w:t>
            </w:r>
            <w:proofErr w:type="spellEnd"/>
          </w:p>
        </w:tc>
        <w:tc>
          <w:tcPr>
            <w:tcW w:w="1701" w:type="dxa"/>
            <w:tcBorders>
              <w:top w:val="single" w:sz="4" w:space="0" w:color="auto"/>
              <w:left w:val="nil"/>
              <w:bottom w:val="single" w:sz="4" w:space="0" w:color="auto"/>
              <w:right w:val="single" w:sz="4" w:space="0" w:color="auto"/>
            </w:tcBorders>
            <w:shd w:val="clear" w:color="auto" w:fill="auto"/>
            <w:tcMar>
              <w:left w:w="0" w:type="dxa"/>
              <w:right w:w="0" w:type="dxa"/>
            </w:tcMar>
          </w:tcPr>
          <w:p w:rsidR="0091319C" w:rsidRPr="005C23F4" w:rsidRDefault="0091319C" w:rsidP="0091319C">
            <w:pPr>
              <w:rPr>
                <w:color w:val="000000" w:themeColor="text1"/>
                <w:sz w:val="20"/>
                <w:szCs w:val="20"/>
              </w:rPr>
            </w:pPr>
            <w:proofErr w:type="spellStart"/>
            <w:r w:rsidRPr="00AE05E0">
              <w:rPr>
                <w:color w:val="000000" w:themeColor="text1"/>
                <w:sz w:val="20"/>
                <w:szCs w:val="20"/>
              </w:rPr>
              <w:t>Сплиттерное</w:t>
            </w:r>
            <w:proofErr w:type="spellEnd"/>
            <w:r w:rsidRPr="00AE05E0">
              <w:rPr>
                <w:color w:val="000000" w:themeColor="text1"/>
                <w:sz w:val="20"/>
                <w:szCs w:val="20"/>
              </w:rPr>
              <w:t xml:space="preserve"> шасси с 8 слотами</w:t>
            </w: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91319C" w:rsidRPr="00D87321" w:rsidRDefault="0091319C" w:rsidP="0091319C">
            <w:pPr>
              <w:jc w:val="center"/>
              <w:rPr>
                <w:rFonts w:eastAsiaTheme="minorHAnsi"/>
                <w:bCs/>
                <w:color w:val="000000" w:themeColor="text1"/>
                <w:sz w:val="20"/>
                <w:szCs w:val="20"/>
                <w:lang w:eastAsia="en-US"/>
              </w:rPr>
            </w:pPr>
            <w:r w:rsidRPr="005D2B1E">
              <w:rPr>
                <w:rFonts w:eastAsiaTheme="minorHAnsi"/>
                <w:bCs/>
                <w:color w:val="000000" w:themeColor="text1"/>
                <w:sz w:val="20"/>
                <w:szCs w:val="20"/>
                <w:lang w:eastAsia="en-US"/>
              </w:rPr>
              <w:t>шт.</w:t>
            </w:r>
          </w:p>
        </w:tc>
        <w:tc>
          <w:tcPr>
            <w:tcW w:w="1560" w:type="dxa"/>
            <w:tcBorders>
              <w:top w:val="single" w:sz="4" w:space="0" w:color="auto"/>
              <w:left w:val="nil"/>
              <w:bottom w:val="single" w:sz="4" w:space="0" w:color="auto"/>
              <w:right w:val="single" w:sz="4" w:space="0" w:color="auto"/>
            </w:tcBorders>
            <w:tcMar>
              <w:left w:w="0" w:type="dxa"/>
              <w:right w:w="0" w:type="dxa"/>
            </w:tcMar>
            <w:vAlign w:val="bottom"/>
          </w:tcPr>
          <w:p w:rsidR="0091319C" w:rsidRPr="00D87321" w:rsidRDefault="0091319C" w:rsidP="0091319C">
            <w:pPr>
              <w:rPr>
                <w:sz w:val="20"/>
                <w:szCs w:val="20"/>
              </w:rPr>
            </w:pPr>
          </w:p>
        </w:tc>
        <w:tc>
          <w:tcPr>
            <w:tcW w:w="1842" w:type="dxa"/>
            <w:tcBorders>
              <w:top w:val="single" w:sz="4" w:space="0" w:color="auto"/>
              <w:left w:val="nil"/>
              <w:bottom w:val="single" w:sz="4" w:space="0" w:color="auto"/>
              <w:right w:val="single" w:sz="4" w:space="0" w:color="auto"/>
            </w:tcBorders>
            <w:tcMar>
              <w:left w:w="0" w:type="dxa"/>
              <w:right w:w="0" w:type="dxa"/>
            </w:tcMar>
          </w:tcPr>
          <w:p w:rsidR="0091319C" w:rsidRPr="00D87321" w:rsidRDefault="0091319C" w:rsidP="0091319C">
            <w:pPr>
              <w:rPr>
                <w:sz w:val="20"/>
                <w:szCs w:val="20"/>
              </w:rPr>
            </w:pPr>
          </w:p>
        </w:tc>
        <w:tc>
          <w:tcPr>
            <w:tcW w:w="1560" w:type="dxa"/>
            <w:tcBorders>
              <w:top w:val="single" w:sz="8" w:space="0" w:color="auto"/>
              <w:left w:val="nil"/>
              <w:bottom w:val="single" w:sz="4" w:space="0" w:color="auto"/>
              <w:right w:val="single" w:sz="8" w:space="0" w:color="auto"/>
            </w:tcBorders>
            <w:tcMar>
              <w:left w:w="0" w:type="dxa"/>
              <w:right w:w="0" w:type="dxa"/>
            </w:tcMar>
            <w:vAlign w:val="center"/>
          </w:tcPr>
          <w:p w:rsidR="0091319C" w:rsidRPr="00D87321" w:rsidRDefault="0091319C" w:rsidP="0091319C">
            <w:pPr>
              <w:rPr>
                <w:sz w:val="20"/>
                <w:szCs w:val="20"/>
              </w:rPr>
            </w:pPr>
            <w:r w:rsidRPr="005D2B1E">
              <w:rPr>
                <w:sz w:val="20"/>
                <w:szCs w:val="20"/>
              </w:rPr>
              <w:t xml:space="preserve">  г. Уфа, ул. Каспийская,14 ПАО "Башинформсвязь»</w:t>
            </w:r>
          </w:p>
        </w:tc>
      </w:tr>
      <w:tr w:rsidR="0091319C" w:rsidRPr="0069229E" w:rsidTr="00624DF7">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1319C" w:rsidRPr="00D87321" w:rsidRDefault="0091319C" w:rsidP="0091319C">
            <w:pPr>
              <w:rPr>
                <w:sz w:val="20"/>
                <w:szCs w:val="20"/>
              </w:rPr>
            </w:pPr>
            <w:r>
              <w:rPr>
                <w:sz w:val="20"/>
                <w:szCs w:val="20"/>
              </w:rPr>
              <w:t>3</w:t>
            </w:r>
          </w:p>
        </w:tc>
        <w:tc>
          <w:tcPr>
            <w:tcW w:w="1383"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91319C" w:rsidRPr="005C23F4" w:rsidRDefault="0091319C" w:rsidP="0091319C">
            <w:pPr>
              <w:rPr>
                <w:color w:val="000000" w:themeColor="text1"/>
                <w:sz w:val="20"/>
                <w:szCs w:val="20"/>
              </w:rPr>
            </w:pPr>
            <w:r w:rsidRPr="00AE05E0">
              <w:rPr>
                <w:color w:val="000000" w:themeColor="text1"/>
                <w:sz w:val="20"/>
                <w:szCs w:val="20"/>
              </w:rPr>
              <w:t>КАРТА MSC1000G</w:t>
            </w:r>
          </w:p>
        </w:tc>
        <w:tc>
          <w:tcPr>
            <w:tcW w:w="851" w:type="dxa"/>
            <w:tcBorders>
              <w:top w:val="single" w:sz="4" w:space="0" w:color="auto"/>
              <w:left w:val="nil"/>
              <w:bottom w:val="single" w:sz="4" w:space="0" w:color="auto"/>
              <w:right w:val="single" w:sz="4" w:space="0" w:color="auto"/>
            </w:tcBorders>
            <w:tcMar>
              <w:left w:w="0" w:type="dxa"/>
              <w:right w:w="0" w:type="dxa"/>
            </w:tcMar>
            <w:vAlign w:val="center"/>
          </w:tcPr>
          <w:p w:rsidR="0091319C" w:rsidRPr="00D31429" w:rsidRDefault="0091319C" w:rsidP="0091319C">
            <w:pPr>
              <w:rPr>
                <w:sz w:val="20"/>
                <w:szCs w:val="20"/>
              </w:rPr>
            </w:pPr>
            <w:proofErr w:type="spellStart"/>
            <w:r>
              <w:rPr>
                <w:sz w:val="20"/>
                <w:szCs w:val="20"/>
              </w:rPr>
              <w:t>ZyXEL</w:t>
            </w:r>
            <w:proofErr w:type="spellEnd"/>
          </w:p>
        </w:tc>
        <w:tc>
          <w:tcPr>
            <w:tcW w:w="1701" w:type="dxa"/>
            <w:tcBorders>
              <w:top w:val="single" w:sz="4" w:space="0" w:color="auto"/>
              <w:left w:val="nil"/>
              <w:bottom w:val="single" w:sz="4" w:space="0" w:color="auto"/>
              <w:right w:val="single" w:sz="4" w:space="0" w:color="auto"/>
            </w:tcBorders>
            <w:shd w:val="clear" w:color="auto" w:fill="auto"/>
            <w:tcMar>
              <w:left w:w="0" w:type="dxa"/>
              <w:right w:w="0" w:type="dxa"/>
            </w:tcMar>
          </w:tcPr>
          <w:p w:rsidR="0091319C" w:rsidRPr="00AE1FFE" w:rsidRDefault="0091319C" w:rsidP="0091319C">
            <w:pPr>
              <w:rPr>
                <w:color w:val="000000" w:themeColor="text1"/>
                <w:sz w:val="20"/>
                <w:szCs w:val="20"/>
              </w:rPr>
            </w:pPr>
            <w:r w:rsidRPr="00AE05E0">
              <w:rPr>
                <w:color w:val="000000" w:themeColor="text1"/>
                <w:sz w:val="20"/>
                <w:szCs w:val="20"/>
              </w:rPr>
              <w:t>Управляющая карта</w:t>
            </w: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91319C" w:rsidRPr="00D87321" w:rsidRDefault="0091319C" w:rsidP="0091319C">
            <w:pPr>
              <w:jc w:val="center"/>
              <w:rPr>
                <w:rFonts w:eastAsiaTheme="minorHAnsi"/>
                <w:bCs/>
                <w:color w:val="000000" w:themeColor="text1"/>
                <w:sz w:val="20"/>
                <w:szCs w:val="20"/>
                <w:lang w:eastAsia="en-US"/>
              </w:rPr>
            </w:pPr>
            <w:r w:rsidRPr="005D2B1E">
              <w:rPr>
                <w:rFonts w:eastAsiaTheme="minorHAnsi"/>
                <w:bCs/>
                <w:color w:val="000000" w:themeColor="text1"/>
                <w:sz w:val="20"/>
                <w:szCs w:val="20"/>
                <w:lang w:eastAsia="en-US"/>
              </w:rPr>
              <w:t>шт.</w:t>
            </w:r>
          </w:p>
        </w:tc>
        <w:tc>
          <w:tcPr>
            <w:tcW w:w="1560" w:type="dxa"/>
            <w:tcBorders>
              <w:top w:val="single" w:sz="4" w:space="0" w:color="auto"/>
              <w:left w:val="nil"/>
              <w:bottom w:val="single" w:sz="4" w:space="0" w:color="auto"/>
              <w:right w:val="single" w:sz="4" w:space="0" w:color="auto"/>
            </w:tcBorders>
            <w:tcMar>
              <w:left w:w="0" w:type="dxa"/>
              <w:right w:w="0" w:type="dxa"/>
            </w:tcMar>
            <w:vAlign w:val="bottom"/>
          </w:tcPr>
          <w:p w:rsidR="0091319C" w:rsidRPr="00D87321" w:rsidRDefault="0091319C" w:rsidP="0091319C">
            <w:pPr>
              <w:rPr>
                <w:sz w:val="20"/>
                <w:szCs w:val="20"/>
              </w:rPr>
            </w:pPr>
          </w:p>
        </w:tc>
        <w:tc>
          <w:tcPr>
            <w:tcW w:w="1842" w:type="dxa"/>
            <w:tcBorders>
              <w:top w:val="single" w:sz="4" w:space="0" w:color="auto"/>
              <w:left w:val="nil"/>
              <w:bottom w:val="single" w:sz="4" w:space="0" w:color="auto"/>
              <w:right w:val="single" w:sz="4" w:space="0" w:color="auto"/>
            </w:tcBorders>
            <w:tcMar>
              <w:left w:w="0" w:type="dxa"/>
              <w:right w:w="0" w:type="dxa"/>
            </w:tcMar>
          </w:tcPr>
          <w:p w:rsidR="0091319C" w:rsidRPr="00D87321" w:rsidRDefault="0091319C" w:rsidP="0091319C">
            <w:pPr>
              <w:rPr>
                <w:sz w:val="20"/>
                <w:szCs w:val="20"/>
              </w:rPr>
            </w:pPr>
          </w:p>
        </w:tc>
        <w:tc>
          <w:tcPr>
            <w:tcW w:w="1560" w:type="dxa"/>
            <w:tcBorders>
              <w:top w:val="single" w:sz="8" w:space="0" w:color="auto"/>
              <w:left w:val="nil"/>
              <w:bottom w:val="single" w:sz="4" w:space="0" w:color="auto"/>
              <w:right w:val="single" w:sz="8" w:space="0" w:color="auto"/>
            </w:tcBorders>
            <w:tcMar>
              <w:left w:w="0" w:type="dxa"/>
              <w:right w:w="0" w:type="dxa"/>
            </w:tcMar>
            <w:vAlign w:val="center"/>
          </w:tcPr>
          <w:p w:rsidR="0091319C" w:rsidRPr="005D2B1E" w:rsidRDefault="0091319C" w:rsidP="0091319C">
            <w:pPr>
              <w:rPr>
                <w:sz w:val="20"/>
                <w:szCs w:val="20"/>
              </w:rPr>
            </w:pPr>
            <w:r w:rsidRPr="005D2B1E">
              <w:rPr>
                <w:sz w:val="20"/>
                <w:szCs w:val="20"/>
              </w:rPr>
              <w:t xml:space="preserve">  г. Уфа, ул. Каспийская,14 ПАО "Башинформсвязь»</w:t>
            </w:r>
          </w:p>
        </w:tc>
      </w:tr>
      <w:tr w:rsidR="0091319C" w:rsidRPr="0069229E" w:rsidTr="00624DF7">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1319C" w:rsidRPr="00D87321" w:rsidRDefault="0091319C" w:rsidP="0091319C">
            <w:pPr>
              <w:rPr>
                <w:sz w:val="20"/>
                <w:szCs w:val="20"/>
              </w:rPr>
            </w:pPr>
            <w:r>
              <w:rPr>
                <w:sz w:val="20"/>
                <w:szCs w:val="20"/>
              </w:rPr>
              <w:t>4</w:t>
            </w:r>
          </w:p>
        </w:tc>
        <w:tc>
          <w:tcPr>
            <w:tcW w:w="1383"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91319C" w:rsidRPr="005C23F4" w:rsidRDefault="0091319C" w:rsidP="0091319C">
            <w:pPr>
              <w:rPr>
                <w:color w:val="000000" w:themeColor="text1"/>
                <w:sz w:val="20"/>
                <w:szCs w:val="20"/>
              </w:rPr>
            </w:pPr>
            <w:r w:rsidRPr="00AE05E0">
              <w:rPr>
                <w:color w:val="000000" w:themeColor="text1"/>
                <w:sz w:val="20"/>
                <w:szCs w:val="20"/>
              </w:rPr>
              <w:t>КАРТА VOP1248G-61</w:t>
            </w:r>
          </w:p>
        </w:tc>
        <w:tc>
          <w:tcPr>
            <w:tcW w:w="851" w:type="dxa"/>
            <w:tcBorders>
              <w:top w:val="single" w:sz="4" w:space="0" w:color="auto"/>
              <w:left w:val="nil"/>
              <w:bottom w:val="single" w:sz="4" w:space="0" w:color="auto"/>
              <w:right w:val="single" w:sz="4" w:space="0" w:color="auto"/>
            </w:tcBorders>
            <w:tcMar>
              <w:left w:w="0" w:type="dxa"/>
              <w:right w:w="0" w:type="dxa"/>
            </w:tcMar>
            <w:vAlign w:val="center"/>
          </w:tcPr>
          <w:p w:rsidR="0091319C" w:rsidRPr="00D31429" w:rsidRDefault="0091319C" w:rsidP="0091319C">
            <w:pPr>
              <w:rPr>
                <w:sz w:val="20"/>
                <w:szCs w:val="20"/>
              </w:rPr>
            </w:pPr>
            <w:proofErr w:type="spellStart"/>
            <w:r>
              <w:rPr>
                <w:sz w:val="20"/>
                <w:szCs w:val="20"/>
              </w:rPr>
              <w:t>ZyXEL</w:t>
            </w:r>
            <w:proofErr w:type="spellEnd"/>
          </w:p>
        </w:tc>
        <w:tc>
          <w:tcPr>
            <w:tcW w:w="1701" w:type="dxa"/>
            <w:tcBorders>
              <w:top w:val="single" w:sz="4" w:space="0" w:color="auto"/>
              <w:left w:val="nil"/>
              <w:bottom w:val="single" w:sz="4" w:space="0" w:color="auto"/>
              <w:right w:val="single" w:sz="4" w:space="0" w:color="auto"/>
            </w:tcBorders>
            <w:shd w:val="clear" w:color="auto" w:fill="auto"/>
            <w:tcMar>
              <w:left w:w="0" w:type="dxa"/>
              <w:right w:w="0" w:type="dxa"/>
            </w:tcMar>
          </w:tcPr>
          <w:p w:rsidR="0091319C" w:rsidRPr="00C624F1" w:rsidRDefault="0091319C" w:rsidP="0091319C">
            <w:pPr>
              <w:rPr>
                <w:color w:val="000000" w:themeColor="text1"/>
                <w:sz w:val="20"/>
                <w:szCs w:val="20"/>
              </w:rPr>
            </w:pPr>
            <w:r w:rsidRPr="00C624F1">
              <w:rPr>
                <w:color w:val="000000" w:themeColor="text1"/>
                <w:sz w:val="20"/>
                <w:szCs w:val="20"/>
              </w:rPr>
              <w:t xml:space="preserve">48-портовый линейный модуль с портами </w:t>
            </w:r>
            <w:r w:rsidRPr="00AE05E0">
              <w:rPr>
                <w:color w:val="000000" w:themeColor="text1"/>
                <w:sz w:val="20"/>
                <w:szCs w:val="20"/>
              </w:rPr>
              <w:t>FXS</w:t>
            </w: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91319C" w:rsidRPr="00D87321" w:rsidRDefault="0091319C" w:rsidP="0091319C">
            <w:pPr>
              <w:jc w:val="center"/>
              <w:rPr>
                <w:rFonts w:eastAsiaTheme="minorHAnsi"/>
                <w:bCs/>
                <w:color w:val="000000" w:themeColor="text1"/>
                <w:sz w:val="20"/>
                <w:szCs w:val="20"/>
                <w:lang w:eastAsia="en-US"/>
              </w:rPr>
            </w:pPr>
            <w:r w:rsidRPr="005D2B1E">
              <w:rPr>
                <w:rFonts w:eastAsiaTheme="minorHAnsi"/>
                <w:bCs/>
                <w:color w:val="000000" w:themeColor="text1"/>
                <w:sz w:val="20"/>
                <w:szCs w:val="20"/>
                <w:lang w:eastAsia="en-US"/>
              </w:rPr>
              <w:t>шт.</w:t>
            </w:r>
          </w:p>
        </w:tc>
        <w:tc>
          <w:tcPr>
            <w:tcW w:w="1560" w:type="dxa"/>
            <w:tcBorders>
              <w:top w:val="single" w:sz="4" w:space="0" w:color="auto"/>
              <w:left w:val="nil"/>
              <w:bottom w:val="single" w:sz="4" w:space="0" w:color="auto"/>
              <w:right w:val="single" w:sz="4" w:space="0" w:color="auto"/>
            </w:tcBorders>
            <w:tcMar>
              <w:left w:w="0" w:type="dxa"/>
              <w:right w:w="0" w:type="dxa"/>
            </w:tcMar>
            <w:vAlign w:val="bottom"/>
          </w:tcPr>
          <w:p w:rsidR="0091319C" w:rsidRPr="00D87321" w:rsidRDefault="0091319C" w:rsidP="0091319C">
            <w:pPr>
              <w:rPr>
                <w:sz w:val="20"/>
                <w:szCs w:val="20"/>
              </w:rPr>
            </w:pPr>
          </w:p>
        </w:tc>
        <w:tc>
          <w:tcPr>
            <w:tcW w:w="1842" w:type="dxa"/>
            <w:tcBorders>
              <w:top w:val="single" w:sz="4" w:space="0" w:color="auto"/>
              <w:left w:val="nil"/>
              <w:bottom w:val="single" w:sz="4" w:space="0" w:color="auto"/>
              <w:right w:val="single" w:sz="4" w:space="0" w:color="auto"/>
            </w:tcBorders>
            <w:tcMar>
              <w:left w:w="0" w:type="dxa"/>
              <w:right w:w="0" w:type="dxa"/>
            </w:tcMar>
          </w:tcPr>
          <w:p w:rsidR="0091319C" w:rsidRPr="00D87321" w:rsidRDefault="0091319C" w:rsidP="0091319C">
            <w:pPr>
              <w:rPr>
                <w:sz w:val="20"/>
                <w:szCs w:val="20"/>
              </w:rPr>
            </w:pPr>
          </w:p>
        </w:tc>
        <w:tc>
          <w:tcPr>
            <w:tcW w:w="1560" w:type="dxa"/>
            <w:tcBorders>
              <w:top w:val="single" w:sz="8" w:space="0" w:color="auto"/>
              <w:left w:val="nil"/>
              <w:bottom w:val="single" w:sz="8" w:space="0" w:color="auto"/>
              <w:right w:val="single" w:sz="8" w:space="0" w:color="auto"/>
            </w:tcBorders>
            <w:tcMar>
              <w:left w:w="0" w:type="dxa"/>
              <w:right w:w="0" w:type="dxa"/>
            </w:tcMar>
            <w:vAlign w:val="center"/>
          </w:tcPr>
          <w:p w:rsidR="0091319C" w:rsidRPr="005D2B1E" w:rsidRDefault="0091319C" w:rsidP="0091319C">
            <w:pPr>
              <w:rPr>
                <w:sz w:val="20"/>
                <w:szCs w:val="20"/>
              </w:rPr>
            </w:pPr>
            <w:r w:rsidRPr="005D2B1E">
              <w:rPr>
                <w:sz w:val="20"/>
                <w:szCs w:val="20"/>
              </w:rPr>
              <w:t xml:space="preserve">  г. Уфа, ул. Каспийская,14 ПАО "Башинформсвязь»</w:t>
            </w:r>
          </w:p>
        </w:tc>
      </w:tr>
      <w:tr w:rsidR="0091319C" w:rsidRPr="0069229E" w:rsidTr="00624DF7">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1319C" w:rsidRPr="00D87321" w:rsidRDefault="0091319C" w:rsidP="0091319C">
            <w:pPr>
              <w:rPr>
                <w:sz w:val="20"/>
                <w:szCs w:val="20"/>
              </w:rPr>
            </w:pPr>
            <w:r>
              <w:rPr>
                <w:sz w:val="20"/>
                <w:szCs w:val="20"/>
              </w:rPr>
              <w:t>5</w:t>
            </w:r>
          </w:p>
        </w:tc>
        <w:tc>
          <w:tcPr>
            <w:tcW w:w="1383"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91319C" w:rsidRPr="005C23F4" w:rsidRDefault="0091319C" w:rsidP="0091319C">
            <w:pPr>
              <w:rPr>
                <w:color w:val="000000" w:themeColor="text1"/>
                <w:sz w:val="20"/>
                <w:szCs w:val="20"/>
              </w:rPr>
            </w:pPr>
            <w:r w:rsidRPr="00AE05E0">
              <w:rPr>
                <w:color w:val="000000" w:themeColor="text1"/>
                <w:sz w:val="20"/>
                <w:szCs w:val="20"/>
              </w:rPr>
              <w:t>КАРТА VOP12</w:t>
            </w:r>
            <w:r>
              <w:rPr>
                <w:color w:val="000000" w:themeColor="text1"/>
                <w:sz w:val="20"/>
                <w:szCs w:val="20"/>
              </w:rPr>
              <w:t>24</w:t>
            </w:r>
            <w:r w:rsidRPr="00AE05E0">
              <w:rPr>
                <w:color w:val="000000" w:themeColor="text1"/>
                <w:sz w:val="20"/>
                <w:szCs w:val="20"/>
              </w:rPr>
              <w:t>-61</w:t>
            </w:r>
          </w:p>
        </w:tc>
        <w:tc>
          <w:tcPr>
            <w:tcW w:w="851" w:type="dxa"/>
            <w:tcBorders>
              <w:top w:val="single" w:sz="4" w:space="0" w:color="auto"/>
              <w:left w:val="nil"/>
              <w:bottom w:val="single" w:sz="4" w:space="0" w:color="auto"/>
              <w:right w:val="single" w:sz="4" w:space="0" w:color="auto"/>
            </w:tcBorders>
            <w:tcMar>
              <w:left w:w="0" w:type="dxa"/>
              <w:right w:w="0" w:type="dxa"/>
            </w:tcMar>
            <w:vAlign w:val="center"/>
          </w:tcPr>
          <w:p w:rsidR="0091319C" w:rsidRPr="00D31429" w:rsidRDefault="0091319C" w:rsidP="0091319C">
            <w:pPr>
              <w:rPr>
                <w:sz w:val="20"/>
                <w:szCs w:val="20"/>
              </w:rPr>
            </w:pPr>
            <w:proofErr w:type="spellStart"/>
            <w:r>
              <w:rPr>
                <w:sz w:val="20"/>
                <w:szCs w:val="20"/>
              </w:rPr>
              <w:t>ZyXEL</w:t>
            </w:r>
            <w:proofErr w:type="spellEnd"/>
          </w:p>
        </w:tc>
        <w:tc>
          <w:tcPr>
            <w:tcW w:w="1701" w:type="dxa"/>
            <w:tcBorders>
              <w:top w:val="single" w:sz="4" w:space="0" w:color="auto"/>
              <w:left w:val="nil"/>
              <w:bottom w:val="single" w:sz="4" w:space="0" w:color="auto"/>
              <w:right w:val="single" w:sz="4" w:space="0" w:color="auto"/>
            </w:tcBorders>
            <w:shd w:val="clear" w:color="auto" w:fill="auto"/>
            <w:tcMar>
              <w:left w:w="0" w:type="dxa"/>
              <w:right w:w="0" w:type="dxa"/>
            </w:tcMar>
          </w:tcPr>
          <w:p w:rsidR="0091319C" w:rsidRPr="00C624F1" w:rsidRDefault="0091319C" w:rsidP="0091319C">
            <w:pPr>
              <w:rPr>
                <w:color w:val="000000" w:themeColor="text1"/>
                <w:sz w:val="20"/>
                <w:szCs w:val="20"/>
              </w:rPr>
            </w:pPr>
            <w:r w:rsidRPr="00373298">
              <w:rPr>
                <w:color w:val="000000" w:themeColor="text1"/>
                <w:sz w:val="20"/>
                <w:szCs w:val="20"/>
              </w:rPr>
              <w:t>24</w:t>
            </w:r>
            <w:r w:rsidRPr="00C624F1">
              <w:rPr>
                <w:color w:val="000000" w:themeColor="text1"/>
                <w:sz w:val="20"/>
                <w:szCs w:val="20"/>
              </w:rPr>
              <w:t xml:space="preserve">-портовый линейный модуль с портами </w:t>
            </w:r>
            <w:r w:rsidRPr="00AE05E0">
              <w:rPr>
                <w:color w:val="000000" w:themeColor="text1"/>
                <w:sz w:val="20"/>
                <w:szCs w:val="20"/>
              </w:rPr>
              <w:t>FXS</w:t>
            </w: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91319C" w:rsidRPr="00D87321" w:rsidRDefault="0091319C" w:rsidP="0091319C">
            <w:pPr>
              <w:jc w:val="center"/>
              <w:rPr>
                <w:rFonts w:eastAsiaTheme="minorHAnsi"/>
                <w:bCs/>
                <w:color w:val="000000" w:themeColor="text1"/>
                <w:sz w:val="20"/>
                <w:szCs w:val="20"/>
                <w:lang w:eastAsia="en-US"/>
              </w:rPr>
            </w:pPr>
            <w:r w:rsidRPr="005D2B1E">
              <w:rPr>
                <w:rFonts w:eastAsiaTheme="minorHAnsi"/>
                <w:bCs/>
                <w:color w:val="000000" w:themeColor="text1"/>
                <w:sz w:val="20"/>
                <w:szCs w:val="20"/>
                <w:lang w:eastAsia="en-US"/>
              </w:rPr>
              <w:t>шт.</w:t>
            </w:r>
          </w:p>
        </w:tc>
        <w:tc>
          <w:tcPr>
            <w:tcW w:w="1560" w:type="dxa"/>
            <w:tcBorders>
              <w:top w:val="single" w:sz="4" w:space="0" w:color="auto"/>
              <w:left w:val="nil"/>
              <w:bottom w:val="single" w:sz="4" w:space="0" w:color="auto"/>
              <w:right w:val="single" w:sz="4" w:space="0" w:color="auto"/>
            </w:tcBorders>
            <w:tcMar>
              <w:left w:w="0" w:type="dxa"/>
              <w:right w:w="0" w:type="dxa"/>
            </w:tcMar>
            <w:vAlign w:val="bottom"/>
          </w:tcPr>
          <w:p w:rsidR="0091319C" w:rsidRPr="00D87321" w:rsidRDefault="0091319C" w:rsidP="0091319C">
            <w:pPr>
              <w:rPr>
                <w:sz w:val="20"/>
                <w:szCs w:val="20"/>
              </w:rPr>
            </w:pPr>
          </w:p>
        </w:tc>
        <w:tc>
          <w:tcPr>
            <w:tcW w:w="1842" w:type="dxa"/>
            <w:tcBorders>
              <w:top w:val="single" w:sz="4" w:space="0" w:color="auto"/>
              <w:left w:val="nil"/>
              <w:bottom w:val="single" w:sz="4" w:space="0" w:color="auto"/>
              <w:right w:val="single" w:sz="4" w:space="0" w:color="auto"/>
            </w:tcBorders>
            <w:tcMar>
              <w:left w:w="0" w:type="dxa"/>
              <w:right w:w="0" w:type="dxa"/>
            </w:tcMar>
          </w:tcPr>
          <w:p w:rsidR="0091319C" w:rsidRPr="00D87321" w:rsidRDefault="0091319C" w:rsidP="0091319C">
            <w:pPr>
              <w:rPr>
                <w:sz w:val="20"/>
                <w:szCs w:val="20"/>
              </w:rPr>
            </w:pPr>
          </w:p>
        </w:tc>
        <w:tc>
          <w:tcPr>
            <w:tcW w:w="1560" w:type="dxa"/>
            <w:tcBorders>
              <w:top w:val="single" w:sz="8" w:space="0" w:color="auto"/>
              <w:left w:val="nil"/>
              <w:bottom w:val="single" w:sz="4" w:space="0" w:color="auto"/>
              <w:right w:val="single" w:sz="8" w:space="0" w:color="auto"/>
            </w:tcBorders>
            <w:tcMar>
              <w:left w:w="0" w:type="dxa"/>
              <w:right w:w="0" w:type="dxa"/>
            </w:tcMar>
            <w:vAlign w:val="center"/>
          </w:tcPr>
          <w:p w:rsidR="0091319C" w:rsidRPr="005D2B1E" w:rsidRDefault="0091319C" w:rsidP="0091319C">
            <w:pPr>
              <w:rPr>
                <w:sz w:val="20"/>
                <w:szCs w:val="20"/>
              </w:rPr>
            </w:pPr>
            <w:r w:rsidRPr="005D2B1E">
              <w:rPr>
                <w:sz w:val="20"/>
                <w:szCs w:val="20"/>
              </w:rPr>
              <w:t xml:space="preserve">  г. Уфа, ул. Каспийская,14 ПАО "Башинформсвязь»</w:t>
            </w:r>
          </w:p>
        </w:tc>
      </w:tr>
    </w:tbl>
    <w:p w:rsidR="0091319C" w:rsidRDefault="0091319C" w:rsidP="0091319C">
      <w:pPr>
        <w:jc w:val="center"/>
        <w:rPr>
          <w:sz w:val="26"/>
          <w:szCs w:val="26"/>
        </w:rPr>
      </w:pPr>
    </w:p>
    <w:p w:rsidR="0091319C" w:rsidRDefault="0091319C" w:rsidP="0091319C">
      <w:pPr>
        <w:jc w:val="center"/>
        <w:rPr>
          <w:sz w:val="26"/>
          <w:szCs w:val="26"/>
        </w:rPr>
      </w:pPr>
    </w:p>
    <w:p w:rsidR="0091319C" w:rsidRDefault="0091319C" w:rsidP="0091319C">
      <w:pPr>
        <w:jc w:val="center"/>
        <w:rPr>
          <w:sz w:val="26"/>
          <w:szCs w:val="26"/>
        </w:rPr>
      </w:pPr>
    </w:p>
    <w:p w:rsidR="0091319C" w:rsidRPr="00171F71" w:rsidRDefault="0091319C" w:rsidP="0091319C">
      <w:pPr>
        <w:jc w:val="center"/>
        <w:rPr>
          <w:sz w:val="26"/>
          <w:szCs w:val="26"/>
        </w:rPr>
      </w:pPr>
      <w:r w:rsidRPr="00171F71">
        <w:rPr>
          <w:sz w:val="26"/>
          <w:szCs w:val="26"/>
        </w:rPr>
        <w:t>РЕКВИЗИТЫ И ПОДПИСИ СТОРОН</w:t>
      </w:r>
    </w:p>
    <w:p w:rsidR="0091319C" w:rsidRDefault="0091319C" w:rsidP="0091319C">
      <w:pPr>
        <w:jc w:val="both"/>
        <w:rPr>
          <w:sz w:val="26"/>
          <w:szCs w:val="26"/>
        </w:rPr>
      </w:pPr>
    </w:p>
    <w:p w:rsidR="0091319C" w:rsidRDefault="0091319C" w:rsidP="0091319C">
      <w:pPr>
        <w:jc w:val="both"/>
        <w:rPr>
          <w:sz w:val="26"/>
          <w:szCs w:val="26"/>
        </w:rPr>
      </w:pPr>
    </w:p>
    <w:p w:rsidR="0091319C" w:rsidRDefault="0091319C" w:rsidP="0091319C">
      <w:pPr>
        <w:jc w:val="both"/>
        <w:rPr>
          <w:sz w:val="26"/>
          <w:szCs w:val="26"/>
        </w:rPr>
      </w:pPr>
    </w:p>
    <w:tbl>
      <w:tblPr>
        <w:tblW w:w="0" w:type="auto"/>
        <w:tblLook w:val="01E0" w:firstRow="1" w:lastRow="1" w:firstColumn="1" w:lastColumn="1" w:noHBand="0" w:noVBand="0"/>
      </w:tblPr>
      <w:tblGrid>
        <w:gridCol w:w="4675"/>
        <w:gridCol w:w="4680"/>
      </w:tblGrid>
      <w:tr w:rsidR="0091319C" w:rsidRPr="0008668A" w:rsidTr="0091319C">
        <w:tc>
          <w:tcPr>
            <w:tcW w:w="4675" w:type="dxa"/>
          </w:tcPr>
          <w:p w:rsidR="0091319C" w:rsidRPr="0008668A" w:rsidRDefault="0091319C" w:rsidP="0091319C">
            <w:pPr>
              <w:jc w:val="both"/>
              <w:rPr>
                <w:sz w:val="26"/>
                <w:szCs w:val="26"/>
              </w:rPr>
            </w:pPr>
            <w:r w:rsidRPr="0008668A">
              <w:rPr>
                <w:sz w:val="26"/>
                <w:szCs w:val="26"/>
              </w:rPr>
              <w:t>Поставщик</w:t>
            </w:r>
          </w:p>
        </w:tc>
        <w:tc>
          <w:tcPr>
            <w:tcW w:w="4680" w:type="dxa"/>
          </w:tcPr>
          <w:p w:rsidR="0091319C" w:rsidRPr="00741FB4" w:rsidRDefault="0091319C" w:rsidP="0091319C">
            <w:pPr>
              <w:rPr>
                <w:sz w:val="26"/>
                <w:szCs w:val="26"/>
              </w:rPr>
            </w:pPr>
            <w:r w:rsidRPr="00741FB4">
              <w:rPr>
                <w:sz w:val="26"/>
                <w:szCs w:val="26"/>
              </w:rPr>
              <w:t>Покупатель</w:t>
            </w:r>
          </w:p>
        </w:tc>
      </w:tr>
      <w:tr w:rsidR="0091319C" w:rsidRPr="0008668A" w:rsidTr="0091319C">
        <w:tc>
          <w:tcPr>
            <w:tcW w:w="4675" w:type="dxa"/>
          </w:tcPr>
          <w:p w:rsidR="0091319C" w:rsidRPr="0008668A" w:rsidRDefault="0091319C" w:rsidP="0091319C">
            <w:pPr>
              <w:jc w:val="both"/>
              <w:rPr>
                <w:sz w:val="26"/>
                <w:szCs w:val="26"/>
              </w:rPr>
            </w:pPr>
          </w:p>
        </w:tc>
        <w:tc>
          <w:tcPr>
            <w:tcW w:w="4680" w:type="dxa"/>
          </w:tcPr>
          <w:p w:rsidR="0091319C" w:rsidRDefault="0091319C" w:rsidP="0091319C">
            <w:pPr>
              <w:rPr>
                <w:sz w:val="26"/>
                <w:szCs w:val="26"/>
              </w:rPr>
            </w:pPr>
            <w:r w:rsidRPr="00741FB4">
              <w:rPr>
                <w:sz w:val="26"/>
                <w:szCs w:val="26"/>
              </w:rPr>
              <w:t>Генеральный директор</w:t>
            </w:r>
          </w:p>
          <w:p w:rsidR="0091319C" w:rsidRPr="00741FB4" w:rsidRDefault="0091319C" w:rsidP="0091319C">
            <w:pPr>
              <w:rPr>
                <w:sz w:val="26"/>
                <w:szCs w:val="26"/>
              </w:rPr>
            </w:pPr>
            <w:r>
              <w:rPr>
                <w:lang w:eastAsia="ar-SA"/>
              </w:rPr>
              <w:t>ПАО «Башинформсвязь»</w:t>
            </w:r>
          </w:p>
        </w:tc>
      </w:tr>
      <w:tr w:rsidR="0091319C" w:rsidRPr="0008668A" w:rsidTr="0091319C">
        <w:tc>
          <w:tcPr>
            <w:tcW w:w="4675" w:type="dxa"/>
          </w:tcPr>
          <w:p w:rsidR="0091319C" w:rsidRPr="0008668A" w:rsidRDefault="0091319C" w:rsidP="0091319C">
            <w:pPr>
              <w:jc w:val="both"/>
              <w:rPr>
                <w:sz w:val="26"/>
                <w:szCs w:val="26"/>
              </w:rPr>
            </w:pPr>
          </w:p>
        </w:tc>
        <w:tc>
          <w:tcPr>
            <w:tcW w:w="4680" w:type="dxa"/>
          </w:tcPr>
          <w:p w:rsidR="0091319C" w:rsidRPr="00741FB4" w:rsidRDefault="0091319C" w:rsidP="0091319C">
            <w:pPr>
              <w:rPr>
                <w:sz w:val="26"/>
                <w:szCs w:val="26"/>
              </w:rPr>
            </w:pPr>
          </w:p>
        </w:tc>
      </w:tr>
      <w:tr w:rsidR="0091319C" w:rsidRPr="0008668A" w:rsidTr="0091319C">
        <w:tc>
          <w:tcPr>
            <w:tcW w:w="4675" w:type="dxa"/>
          </w:tcPr>
          <w:p w:rsidR="0091319C" w:rsidRPr="0008668A" w:rsidRDefault="0091319C" w:rsidP="0091319C">
            <w:pPr>
              <w:jc w:val="both"/>
              <w:rPr>
                <w:sz w:val="26"/>
                <w:szCs w:val="26"/>
              </w:rPr>
            </w:pPr>
            <w:r w:rsidRPr="0008668A">
              <w:rPr>
                <w:sz w:val="26"/>
                <w:szCs w:val="26"/>
              </w:rPr>
              <w:t>________________ / ________________</w:t>
            </w:r>
          </w:p>
        </w:tc>
        <w:tc>
          <w:tcPr>
            <w:tcW w:w="4680" w:type="dxa"/>
          </w:tcPr>
          <w:p w:rsidR="0091319C" w:rsidRPr="00741FB4" w:rsidRDefault="0091319C" w:rsidP="0091319C">
            <w:pPr>
              <w:rPr>
                <w:sz w:val="26"/>
                <w:szCs w:val="26"/>
              </w:rPr>
            </w:pPr>
            <w:r w:rsidRPr="00741FB4">
              <w:rPr>
                <w:sz w:val="26"/>
                <w:szCs w:val="26"/>
              </w:rPr>
              <w:t>_____________ / М. Г. Долгоаршинных</w:t>
            </w:r>
          </w:p>
        </w:tc>
      </w:tr>
      <w:tr w:rsidR="0091319C" w:rsidRPr="0008668A" w:rsidTr="0091319C">
        <w:tc>
          <w:tcPr>
            <w:tcW w:w="4675" w:type="dxa"/>
          </w:tcPr>
          <w:p w:rsidR="0091319C" w:rsidRPr="0008668A" w:rsidRDefault="0091319C" w:rsidP="0091319C">
            <w:pPr>
              <w:jc w:val="both"/>
              <w:rPr>
                <w:sz w:val="26"/>
                <w:szCs w:val="26"/>
              </w:rPr>
            </w:pPr>
            <w:proofErr w:type="spellStart"/>
            <w:r w:rsidRPr="0008668A">
              <w:rPr>
                <w:sz w:val="26"/>
                <w:szCs w:val="26"/>
              </w:rPr>
              <w:t>м.п</w:t>
            </w:r>
            <w:proofErr w:type="spellEnd"/>
            <w:r w:rsidRPr="0008668A">
              <w:rPr>
                <w:sz w:val="26"/>
                <w:szCs w:val="26"/>
              </w:rPr>
              <w:t>.</w:t>
            </w:r>
          </w:p>
        </w:tc>
        <w:tc>
          <w:tcPr>
            <w:tcW w:w="4680" w:type="dxa"/>
          </w:tcPr>
          <w:p w:rsidR="0091319C" w:rsidRPr="00741FB4" w:rsidRDefault="0091319C" w:rsidP="0091319C">
            <w:pPr>
              <w:rPr>
                <w:sz w:val="26"/>
                <w:szCs w:val="26"/>
              </w:rPr>
            </w:pPr>
            <w:proofErr w:type="spellStart"/>
            <w:r w:rsidRPr="00741FB4">
              <w:rPr>
                <w:sz w:val="26"/>
                <w:szCs w:val="26"/>
              </w:rPr>
              <w:t>м.п</w:t>
            </w:r>
            <w:proofErr w:type="spellEnd"/>
            <w:r w:rsidRPr="00741FB4">
              <w:rPr>
                <w:sz w:val="26"/>
                <w:szCs w:val="26"/>
              </w:rPr>
              <w:t>.</w:t>
            </w:r>
          </w:p>
        </w:tc>
      </w:tr>
    </w:tbl>
    <w:p w:rsidR="0091319C" w:rsidRDefault="0091319C" w:rsidP="0091319C">
      <w:pPr>
        <w:jc w:val="both"/>
        <w:rPr>
          <w:sz w:val="26"/>
          <w:szCs w:val="26"/>
        </w:rPr>
      </w:pPr>
    </w:p>
    <w:p w:rsidR="0091319C" w:rsidRDefault="0091319C" w:rsidP="0091319C">
      <w:pPr>
        <w:jc w:val="both"/>
        <w:rPr>
          <w:sz w:val="26"/>
          <w:szCs w:val="26"/>
        </w:rPr>
      </w:pPr>
    </w:p>
    <w:p w:rsidR="0091319C" w:rsidRDefault="0091319C" w:rsidP="0091319C">
      <w:pPr>
        <w:jc w:val="both"/>
        <w:rPr>
          <w:sz w:val="26"/>
          <w:szCs w:val="26"/>
        </w:rPr>
      </w:pPr>
    </w:p>
    <w:p w:rsidR="0091319C" w:rsidRDefault="0091319C" w:rsidP="0091319C">
      <w:pPr>
        <w:jc w:val="both"/>
        <w:rPr>
          <w:sz w:val="26"/>
          <w:szCs w:val="26"/>
        </w:rPr>
      </w:pPr>
    </w:p>
    <w:p w:rsidR="0091319C" w:rsidRPr="00C624F1" w:rsidRDefault="0091319C" w:rsidP="0091319C">
      <w:pPr>
        <w:jc w:val="both"/>
        <w:rPr>
          <w:sz w:val="26"/>
          <w:szCs w:val="26"/>
        </w:rPr>
      </w:pPr>
    </w:p>
    <w:p w:rsidR="0091319C" w:rsidRDefault="0091319C" w:rsidP="0091319C">
      <w:pPr>
        <w:jc w:val="right"/>
        <w:rPr>
          <w:sz w:val="26"/>
          <w:szCs w:val="26"/>
        </w:rPr>
      </w:pPr>
      <w:r>
        <w:rPr>
          <w:sz w:val="26"/>
          <w:szCs w:val="26"/>
        </w:rPr>
        <w:t>Приложение №2</w:t>
      </w:r>
    </w:p>
    <w:p w:rsidR="0091319C" w:rsidRDefault="0091319C" w:rsidP="0091319C">
      <w:pPr>
        <w:jc w:val="right"/>
        <w:rPr>
          <w:sz w:val="26"/>
          <w:szCs w:val="26"/>
        </w:rPr>
      </w:pPr>
      <w:r>
        <w:rPr>
          <w:sz w:val="26"/>
          <w:szCs w:val="26"/>
        </w:rPr>
        <w:t xml:space="preserve">к Договору </w:t>
      </w:r>
      <w:r w:rsidRPr="00C64E41">
        <w:rPr>
          <w:sz w:val="26"/>
          <w:szCs w:val="26"/>
        </w:rPr>
        <w:t>№ ____</w:t>
      </w:r>
      <w:r>
        <w:rPr>
          <w:sz w:val="26"/>
          <w:szCs w:val="26"/>
        </w:rPr>
        <w:t xml:space="preserve"> от </w:t>
      </w:r>
      <w:r w:rsidRPr="00C64E41">
        <w:rPr>
          <w:sz w:val="26"/>
          <w:szCs w:val="26"/>
        </w:rPr>
        <w:t xml:space="preserve">«____» ________ </w:t>
      </w:r>
      <w:r>
        <w:rPr>
          <w:sz w:val="26"/>
          <w:szCs w:val="26"/>
        </w:rPr>
        <w:t>2017</w:t>
      </w:r>
      <w:r w:rsidRPr="00C64E41">
        <w:rPr>
          <w:sz w:val="26"/>
          <w:szCs w:val="26"/>
        </w:rPr>
        <w:t xml:space="preserve"> г.</w:t>
      </w:r>
    </w:p>
    <w:p w:rsidR="0091319C" w:rsidRDefault="0091319C" w:rsidP="0091319C">
      <w:pPr>
        <w:jc w:val="right"/>
        <w:rPr>
          <w:sz w:val="26"/>
          <w:szCs w:val="26"/>
        </w:rPr>
      </w:pPr>
      <w:r w:rsidRPr="00C64E41">
        <w:rPr>
          <w:sz w:val="26"/>
          <w:szCs w:val="26"/>
        </w:rPr>
        <w:t>о поставке Оборудования (ра</w:t>
      </w:r>
      <w:r>
        <w:rPr>
          <w:sz w:val="26"/>
          <w:szCs w:val="26"/>
        </w:rPr>
        <w:t>мочный</w:t>
      </w:r>
      <w:r w:rsidRPr="00C64E41">
        <w:rPr>
          <w:sz w:val="26"/>
          <w:szCs w:val="26"/>
        </w:rPr>
        <w:t>)</w:t>
      </w:r>
    </w:p>
    <w:p w:rsidR="0091319C" w:rsidRPr="00DC195F" w:rsidRDefault="0091319C" w:rsidP="0091319C">
      <w:pPr>
        <w:jc w:val="right"/>
        <w:rPr>
          <w:sz w:val="26"/>
          <w:szCs w:val="26"/>
        </w:rPr>
      </w:pPr>
    </w:p>
    <w:p w:rsidR="0091319C" w:rsidRPr="00D31429" w:rsidRDefault="0091319C" w:rsidP="0091319C">
      <w:pPr>
        <w:jc w:val="center"/>
        <w:rPr>
          <w:b/>
          <w:sz w:val="26"/>
          <w:szCs w:val="26"/>
        </w:rPr>
      </w:pPr>
      <w:r w:rsidRPr="00D31429">
        <w:rPr>
          <w:b/>
          <w:sz w:val="26"/>
          <w:szCs w:val="26"/>
        </w:rPr>
        <w:t>Форма Заказа</w:t>
      </w:r>
    </w:p>
    <w:p w:rsidR="0091319C" w:rsidRPr="00D31429" w:rsidRDefault="0091319C" w:rsidP="0091319C">
      <w:pPr>
        <w:jc w:val="center"/>
        <w:rPr>
          <w:b/>
          <w:sz w:val="26"/>
          <w:szCs w:val="26"/>
        </w:rPr>
      </w:pPr>
    </w:p>
    <w:p w:rsidR="0091319C" w:rsidRPr="006756FA" w:rsidRDefault="0091319C" w:rsidP="0091319C">
      <w:pPr>
        <w:jc w:val="center"/>
        <w:rPr>
          <w:b/>
          <w:sz w:val="26"/>
          <w:szCs w:val="26"/>
        </w:rPr>
      </w:pPr>
      <w:r w:rsidRPr="006756FA">
        <w:rPr>
          <w:b/>
          <w:sz w:val="26"/>
          <w:szCs w:val="26"/>
        </w:rPr>
        <w:t>Начало формы</w:t>
      </w:r>
    </w:p>
    <w:p w:rsidR="0091319C" w:rsidRPr="006756FA" w:rsidRDefault="0091319C" w:rsidP="0091319C">
      <w:pPr>
        <w:rPr>
          <w:sz w:val="26"/>
          <w:szCs w:val="26"/>
        </w:rPr>
      </w:pPr>
    </w:p>
    <w:p w:rsidR="0091319C" w:rsidRPr="00107738" w:rsidRDefault="0091319C" w:rsidP="0091319C">
      <w:pPr>
        <w:jc w:val="center"/>
        <w:rPr>
          <w:sz w:val="26"/>
          <w:szCs w:val="26"/>
        </w:rPr>
      </w:pPr>
      <w:r w:rsidRPr="00107738">
        <w:rPr>
          <w:sz w:val="26"/>
          <w:szCs w:val="26"/>
        </w:rPr>
        <w:t xml:space="preserve">ЗАКАЗ </w:t>
      </w:r>
    </w:p>
    <w:p w:rsidR="0091319C" w:rsidRPr="00107738" w:rsidRDefault="0091319C" w:rsidP="0091319C">
      <w:pPr>
        <w:jc w:val="center"/>
        <w:rPr>
          <w:sz w:val="26"/>
          <w:szCs w:val="26"/>
        </w:rPr>
      </w:pPr>
      <w:r w:rsidRPr="00107738">
        <w:rPr>
          <w:sz w:val="26"/>
          <w:szCs w:val="26"/>
        </w:rPr>
        <w:t xml:space="preserve">№ ____ от «____» ________ </w:t>
      </w:r>
      <w:r>
        <w:rPr>
          <w:sz w:val="26"/>
          <w:szCs w:val="26"/>
        </w:rPr>
        <w:t>2017</w:t>
      </w:r>
      <w:r w:rsidRPr="00107738">
        <w:rPr>
          <w:sz w:val="26"/>
          <w:szCs w:val="26"/>
        </w:rPr>
        <w:t>г.</w:t>
      </w:r>
    </w:p>
    <w:p w:rsidR="0091319C" w:rsidRPr="00107738" w:rsidRDefault="0091319C" w:rsidP="0091319C">
      <w:pPr>
        <w:jc w:val="center"/>
        <w:rPr>
          <w:sz w:val="26"/>
          <w:szCs w:val="26"/>
        </w:rPr>
      </w:pPr>
      <w:r w:rsidRPr="00616FF9">
        <w:rPr>
          <w:sz w:val="26"/>
          <w:szCs w:val="26"/>
        </w:rPr>
        <w:t xml:space="preserve">К ДОГОВОРУ № ____ от «____» ________ </w:t>
      </w:r>
      <w:r>
        <w:rPr>
          <w:sz w:val="26"/>
          <w:szCs w:val="26"/>
        </w:rPr>
        <w:t>2017</w:t>
      </w:r>
      <w:r w:rsidRPr="00616FF9">
        <w:rPr>
          <w:sz w:val="26"/>
          <w:szCs w:val="26"/>
        </w:rPr>
        <w:t>г.</w:t>
      </w:r>
    </w:p>
    <w:p w:rsidR="0091319C" w:rsidRPr="00107738" w:rsidRDefault="0091319C" w:rsidP="0091319C">
      <w:pPr>
        <w:jc w:val="center"/>
        <w:rPr>
          <w:sz w:val="26"/>
          <w:szCs w:val="26"/>
        </w:rPr>
      </w:pPr>
      <w:r w:rsidRPr="00107738">
        <w:rPr>
          <w:sz w:val="26"/>
          <w:szCs w:val="26"/>
        </w:rPr>
        <w:t>О ПОСТАВКЕ ОБОРУДОВАНИЯ (РАМОЧНЫЙ)</w:t>
      </w:r>
    </w:p>
    <w:p w:rsidR="0091319C" w:rsidRDefault="0091319C" w:rsidP="0091319C">
      <w:pPr>
        <w:rPr>
          <w:sz w:val="26"/>
          <w:szCs w:val="26"/>
        </w:rPr>
      </w:pPr>
      <w:r>
        <w:rPr>
          <w:sz w:val="26"/>
          <w:szCs w:val="26"/>
        </w:rPr>
        <w:t>г. Уфа</w:t>
      </w:r>
    </w:p>
    <w:p w:rsidR="0091319C" w:rsidRDefault="0091319C" w:rsidP="0091319C">
      <w:pPr>
        <w:rPr>
          <w:sz w:val="26"/>
          <w:szCs w:val="26"/>
        </w:rPr>
      </w:pPr>
    </w:p>
    <w:p w:rsidR="0091319C" w:rsidRDefault="0091319C" w:rsidP="0091319C">
      <w:pPr>
        <w:jc w:val="both"/>
        <w:rPr>
          <w:sz w:val="26"/>
          <w:szCs w:val="26"/>
        </w:rPr>
      </w:pPr>
      <w:r w:rsidRPr="00746B12">
        <w:rPr>
          <w:b/>
          <w:sz w:val="26"/>
          <w:szCs w:val="26"/>
        </w:rPr>
        <w:t>Публичное акционерное общество «Башинформсвязь» (ПАО «Башинформсвязь»)</w:t>
      </w:r>
      <w:r w:rsidRPr="00746B12">
        <w:rPr>
          <w:sz w:val="26"/>
          <w:szCs w:val="26"/>
        </w:rPr>
        <w:t xml:space="preserve">, именуемое в дальнейшем </w:t>
      </w:r>
      <w:r w:rsidRPr="001129A1">
        <w:rPr>
          <w:b/>
          <w:sz w:val="26"/>
          <w:szCs w:val="26"/>
        </w:rPr>
        <w:t>«Покупатель»</w:t>
      </w:r>
      <w:r w:rsidRPr="00746B12">
        <w:rPr>
          <w:sz w:val="26"/>
          <w:szCs w:val="26"/>
        </w:rPr>
        <w:t xml:space="preserve">, в лице Генерального директора Долгоаршинных Марата </w:t>
      </w:r>
      <w:proofErr w:type="spellStart"/>
      <w:r w:rsidRPr="00746B12">
        <w:rPr>
          <w:sz w:val="26"/>
          <w:szCs w:val="26"/>
        </w:rPr>
        <w:t>Гайнулловича</w:t>
      </w:r>
      <w:proofErr w:type="spellEnd"/>
      <w:r>
        <w:rPr>
          <w:sz w:val="26"/>
          <w:szCs w:val="26"/>
        </w:rPr>
        <w:t>, действующего</w:t>
      </w:r>
      <w:r w:rsidRPr="00746B12">
        <w:rPr>
          <w:sz w:val="26"/>
          <w:szCs w:val="26"/>
        </w:rPr>
        <w:t xml:space="preserve"> на основании Устава, с одной стороны, и </w:t>
      </w:r>
      <w:r>
        <w:rPr>
          <w:b/>
          <w:sz w:val="26"/>
          <w:szCs w:val="26"/>
        </w:rPr>
        <w:t>_______________</w:t>
      </w:r>
      <w:r w:rsidRPr="00541016">
        <w:rPr>
          <w:b/>
          <w:sz w:val="26"/>
          <w:szCs w:val="26"/>
        </w:rPr>
        <w:t xml:space="preserve"> (</w:t>
      </w:r>
      <w:r>
        <w:rPr>
          <w:b/>
          <w:sz w:val="26"/>
          <w:szCs w:val="26"/>
        </w:rPr>
        <w:t>_____________</w:t>
      </w:r>
      <w:r w:rsidRPr="00541016">
        <w:rPr>
          <w:b/>
          <w:sz w:val="26"/>
          <w:szCs w:val="26"/>
        </w:rPr>
        <w:t xml:space="preserve">), </w:t>
      </w:r>
      <w:r w:rsidRPr="00541016">
        <w:rPr>
          <w:sz w:val="26"/>
          <w:szCs w:val="26"/>
        </w:rPr>
        <w:t>именуемое в дальнейшем</w:t>
      </w:r>
      <w:r w:rsidRPr="00541016">
        <w:rPr>
          <w:b/>
          <w:sz w:val="26"/>
          <w:szCs w:val="26"/>
        </w:rPr>
        <w:t xml:space="preserve"> «Поставщик», </w:t>
      </w:r>
      <w:r w:rsidRPr="00541016">
        <w:rPr>
          <w:sz w:val="26"/>
          <w:szCs w:val="26"/>
        </w:rPr>
        <w:t xml:space="preserve">в лице </w:t>
      </w:r>
      <w:r>
        <w:rPr>
          <w:sz w:val="26"/>
          <w:szCs w:val="26"/>
        </w:rPr>
        <w:t>_____</w:t>
      </w:r>
      <w:r>
        <w:rPr>
          <w:b/>
          <w:sz w:val="26"/>
          <w:szCs w:val="26"/>
        </w:rPr>
        <w:t>__________________</w:t>
      </w:r>
      <w:r w:rsidRPr="00746B12">
        <w:rPr>
          <w:sz w:val="26"/>
          <w:szCs w:val="26"/>
        </w:rPr>
        <w:t xml:space="preserve">, </w:t>
      </w:r>
      <w:proofErr w:type="spellStart"/>
      <w:r w:rsidRPr="00746B12">
        <w:rPr>
          <w:sz w:val="26"/>
          <w:szCs w:val="26"/>
        </w:rPr>
        <w:t>действующ</w:t>
      </w:r>
      <w:proofErr w:type="spellEnd"/>
      <w:r>
        <w:rPr>
          <w:sz w:val="26"/>
          <w:szCs w:val="26"/>
        </w:rPr>
        <w:t>_____</w:t>
      </w:r>
      <w:r w:rsidRPr="00746B12">
        <w:rPr>
          <w:sz w:val="26"/>
          <w:szCs w:val="26"/>
        </w:rPr>
        <w:t xml:space="preserve"> на основании </w:t>
      </w:r>
      <w:r>
        <w:rPr>
          <w:sz w:val="26"/>
          <w:szCs w:val="26"/>
        </w:rPr>
        <w:t>_______________</w:t>
      </w:r>
      <w:r w:rsidRPr="00746B12">
        <w:rPr>
          <w:sz w:val="26"/>
          <w:szCs w:val="26"/>
        </w:rPr>
        <w:t>, с другой стороны, совместно именуемые «Стороны», заключили настоящий Заказ №</w:t>
      </w:r>
      <w:r>
        <w:rPr>
          <w:sz w:val="26"/>
          <w:szCs w:val="26"/>
        </w:rPr>
        <w:t xml:space="preserve"> ___</w:t>
      </w:r>
      <w:r w:rsidRPr="00746B12">
        <w:rPr>
          <w:sz w:val="26"/>
          <w:szCs w:val="26"/>
        </w:rPr>
        <w:t xml:space="preserve"> от «</w:t>
      </w:r>
      <w:r>
        <w:rPr>
          <w:sz w:val="26"/>
          <w:szCs w:val="26"/>
        </w:rPr>
        <w:t>____</w:t>
      </w:r>
      <w:r w:rsidRPr="00746B12">
        <w:rPr>
          <w:sz w:val="26"/>
          <w:szCs w:val="26"/>
        </w:rPr>
        <w:t xml:space="preserve">» </w:t>
      </w:r>
      <w:r>
        <w:rPr>
          <w:sz w:val="26"/>
          <w:szCs w:val="26"/>
        </w:rPr>
        <w:t>_______</w:t>
      </w:r>
      <w:r w:rsidRPr="00746B12">
        <w:rPr>
          <w:sz w:val="26"/>
          <w:szCs w:val="26"/>
        </w:rPr>
        <w:t xml:space="preserve"> </w:t>
      </w:r>
      <w:r>
        <w:rPr>
          <w:sz w:val="26"/>
          <w:szCs w:val="26"/>
        </w:rPr>
        <w:t>2017</w:t>
      </w:r>
      <w:r w:rsidRPr="00746B12">
        <w:rPr>
          <w:sz w:val="26"/>
          <w:szCs w:val="26"/>
        </w:rPr>
        <w:t xml:space="preserve"> года (далее – «Заказ»)</w:t>
      </w:r>
      <w:r w:rsidRPr="001129A1">
        <w:rPr>
          <w:sz w:val="26"/>
          <w:szCs w:val="26"/>
        </w:rPr>
        <w:t xml:space="preserve"> </w:t>
      </w:r>
      <w:r w:rsidRPr="00746B12">
        <w:rPr>
          <w:sz w:val="26"/>
          <w:szCs w:val="26"/>
        </w:rPr>
        <w:t xml:space="preserve">к Договору поставки № </w:t>
      </w:r>
      <w:r w:rsidRPr="00541016">
        <w:rPr>
          <w:sz w:val="26"/>
          <w:szCs w:val="26"/>
        </w:rPr>
        <w:t>____________</w:t>
      </w:r>
      <w:r w:rsidRPr="00746B12">
        <w:rPr>
          <w:sz w:val="26"/>
          <w:szCs w:val="26"/>
        </w:rPr>
        <w:t xml:space="preserve"> от «</w:t>
      </w:r>
      <w:r w:rsidRPr="00541016">
        <w:rPr>
          <w:sz w:val="26"/>
          <w:szCs w:val="26"/>
        </w:rPr>
        <w:t>____</w:t>
      </w:r>
      <w:r w:rsidRPr="00746B12">
        <w:rPr>
          <w:sz w:val="26"/>
          <w:szCs w:val="26"/>
        </w:rPr>
        <w:t xml:space="preserve">» </w:t>
      </w:r>
      <w:r>
        <w:rPr>
          <w:sz w:val="26"/>
          <w:szCs w:val="26"/>
        </w:rPr>
        <w:t>____________</w:t>
      </w:r>
      <w:r w:rsidRPr="00746B12">
        <w:rPr>
          <w:sz w:val="26"/>
          <w:szCs w:val="26"/>
        </w:rPr>
        <w:t xml:space="preserve"> </w:t>
      </w:r>
      <w:r>
        <w:rPr>
          <w:sz w:val="26"/>
          <w:szCs w:val="26"/>
        </w:rPr>
        <w:t>2017</w:t>
      </w:r>
      <w:r w:rsidRPr="00746B12">
        <w:rPr>
          <w:sz w:val="26"/>
          <w:szCs w:val="26"/>
        </w:rPr>
        <w:t xml:space="preserve"> года (далее – «</w:t>
      </w:r>
      <w:r>
        <w:rPr>
          <w:sz w:val="26"/>
          <w:szCs w:val="26"/>
        </w:rPr>
        <w:t>Договор</w:t>
      </w:r>
      <w:r w:rsidRPr="00746B12">
        <w:rPr>
          <w:sz w:val="26"/>
          <w:szCs w:val="26"/>
        </w:rPr>
        <w:t>») о нижеследующем:</w:t>
      </w:r>
    </w:p>
    <w:p w:rsidR="0091319C" w:rsidRPr="00746B12" w:rsidRDefault="0091319C" w:rsidP="0091319C">
      <w:pPr>
        <w:jc w:val="both"/>
        <w:rPr>
          <w:sz w:val="26"/>
          <w:szCs w:val="26"/>
        </w:rPr>
      </w:pPr>
    </w:p>
    <w:p w:rsidR="0091319C" w:rsidRPr="00477AFF" w:rsidRDefault="0091319C" w:rsidP="0091319C">
      <w:pPr>
        <w:pStyle w:val="a7"/>
        <w:numPr>
          <w:ilvl w:val="0"/>
          <w:numId w:val="35"/>
        </w:numPr>
        <w:jc w:val="center"/>
        <w:rPr>
          <w:sz w:val="26"/>
          <w:szCs w:val="26"/>
        </w:rPr>
      </w:pPr>
      <w:r w:rsidRPr="00477AFF">
        <w:rPr>
          <w:sz w:val="26"/>
          <w:szCs w:val="26"/>
        </w:rPr>
        <w:t>СПЕЦИФИКАЦИЯ ОБОРУДОВАНИЯ</w:t>
      </w:r>
    </w:p>
    <w:p w:rsidR="0091319C" w:rsidRPr="00616FF9" w:rsidRDefault="0091319C" w:rsidP="0091319C">
      <w:pPr>
        <w:rPr>
          <w:sz w:val="26"/>
          <w:szCs w:val="26"/>
        </w:rPr>
      </w:pPr>
    </w:p>
    <w:p w:rsidR="0091319C" w:rsidRPr="001129A1" w:rsidRDefault="0091319C" w:rsidP="0091319C">
      <w:pPr>
        <w:jc w:val="both"/>
        <w:rPr>
          <w:sz w:val="26"/>
          <w:szCs w:val="26"/>
        </w:rPr>
      </w:pPr>
      <w:r w:rsidRPr="001129A1">
        <w:rPr>
          <w:sz w:val="26"/>
          <w:szCs w:val="26"/>
        </w:rPr>
        <w:t>1.1. Спецификация поставляемого Оборудования указана в Приложении №1 к настоящему Заказу.</w:t>
      </w:r>
    </w:p>
    <w:p w:rsidR="0091319C" w:rsidRDefault="0091319C" w:rsidP="0091319C">
      <w:pPr>
        <w:jc w:val="both"/>
        <w:rPr>
          <w:sz w:val="26"/>
          <w:szCs w:val="26"/>
        </w:rPr>
      </w:pPr>
      <w:r w:rsidRPr="001129A1">
        <w:rPr>
          <w:sz w:val="26"/>
          <w:szCs w:val="26"/>
        </w:rPr>
        <w:t>1.2. Срок поставки Оборудования указан в графике поставки (Приложении №2 к настоящему Заказу).</w:t>
      </w:r>
    </w:p>
    <w:p w:rsidR="0091319C" w:rsidRDefault="0091319C" w:rsidP="0091319C">
      <w:pPr>
        <w:jc w:val="both"/>
        <w:rPr>
          <w:sz w:val="26"/>
          <w:szCs w:val="26"/>
        </w:rPr>
      </w:pPr>
    </w:p>
    <w:p w:rsidR="0091319C" w:rsidRPr="00616FF9" w:rsidRDefault="0091319C" w:rsidP="0091319C">
      <w:pPr>
        <w:pStyle w:val="a7"/>
        <w:widowControl w:val="0"/>
        <w:autoSpaceDE w:val="0"/>
        <w:autoSpaceDN w:val="0"/>
        <w:adjustRightInd w:val="0"/>
        <w:spacing w:before="120"/>
        <w:ind w:left="0"/>
        <w:jc w:val="center"/>
      </w:pPr>
      <w:r w:rsidRPr="00616FF9">
        <w:t>2. ЦЕНА ЗАКАЗА И УСЛОВИЯ ОПЛАТЫ</w:t>
      </w:r>
    </w:p>
    <w:p w:rsidR="0091319C" w:rsidRPr="00C537E6" w:rsidRDefault="0091319C" w:rsidP="0091319C">
      <w:pPr>
        <w:jc w:val="both"/>
        <w:rPr>
          <w:sz w:val="26"/>
          <w:szCs w:val="26"/>
        </w:rPr>
      </w:pPr>
    </w:p>
    <w:p w:rsidR="0091319C" w:rsidRPr="001129A1" w:rsidRDefault="0091319C" w:rsidP="0091319C">
      <w:pPr>
        <w:jc w:val="both"/>
        <w:rPr>
          <w:sz w:val="26"/>
          <w:szCs w:val="26"/>
        </w:rPr>
      </w:pPr>
      <w:r w:rsidRPr="001129A1">
        <w:rPr>
          <w:sz w:val="26"/>
          <w:szCs w:val="26"/>
        </w:rPr>
        <w:t xml:space="preserve">2.1. Цена Заказа составляет </w:t>
      </w:r>
      <w:r>
        <w:rPr>
          <w:sz w:val="26"/>
          <w:szCs w:val="26"/>
        </w:rPr>
        <w:t>____________</w:t>
      </w:r>
      <w:r w:rsidRPr="001129A1">
        <w:rPr>
          <w:sz w:val="26"/>
          <w:szCs w:val="26"/>
        </w:rPr>
        <w:t xml:space="preserve"> (</w:t>
      </w:r>
      <w:r>
        <w:rPr>
          <w:sz w:val="26"/>
          <w:szCs w:val="26"/>
        </w:rPr>
        <w:t>______________</w:t>
      </w:r>
      <w:r w:rsidRPr="001129A1">
        <w:rPr>
          <w:sz w:val="26"/>
          <w:szCs w:val="26"/>
        </w:rPr>
        <w:t xml:space="preserve"> долларов США), в том числе применимый НДС 18%, в размере </w:t>
      </w:r>
      <w:r>
        <w:rPr>
          <w:sz w:val="26"/>
          <w:szCs w:val="26"/>
        </w:rPr>
        <w:t>__________</w:t>
      </w:r>
      <w:r w:rsidRPr="001129A1">
        <w:rPr>
          <w:sz w:val="26"/>
          <w:szCs w:val="26"/>
        </w:rPr>
        <w:t xml:space="preserve"> (</w:t>
      </w:r>
      <w:r>
        <w:rPr>
          <w:sz w:val="26"/>
          <w:szCs w:val="26"/>
        </w:rPr>
        <w:t>___________</w:t>
      </w:r>
      <w:r w:rsidRPr="001129A1">
        <w:rPr>
          <w:sz w:val="26"/>
          <w:szCs w:val="26"/>
        </w:rPr>
        <w:t xml:space="preserve"> доллар</w:t>
      </w:r>
      <w:r>
        <w:rPr>
          <w:sz w:val="26"/>
          <w:szCs w:val="26"/>
        </w:rPr>
        <w:t>ов</w:t>
      </w:r>
      <w:r w:rsidRPr="001129A1">
        <w:rPr>
          <w:sz w:val="26"/>
          <w:szCs w:val="26"/>
        </w:rPr>
        <w:t xml:space="preserve"> США). </w:t>
      </w:r>
    </w:p>
    <w:p w:rsidR="0091319C" w:rsidRDefault="0091319C" w:rsidP="0091319C">
      <w:pPr>
        <w:jc w:val="both"/>
        <w:rPr>
          <w:sz w:val="26"/>
          <w:szCs w:val="26"/>
        </w:rPr>
      </w:pPr>
      <w:r w:rsidRPr="001129A1">
        <w:rPr>
          <w:sz w:val="26"/>
          <w:szCs w:val="26"/>
        </w:rPr>
        <w:t>2.2 Оплата Цены Заказа осуществляется в соответствии с п.3.</w:t>
      </w:r>
      <w:r>
        <w:rPr>
          <w:sz w:val="26"/>
          <w:szCs w:val="26"/>
        </w:rPr>
        <w:t>6</w:t>
      </w:r>
      <w:r w:rsidRPr="001129A1">
        <w:rPr>
          <w:sz w:val="26"/>
          <w:szCs w:val="26"/>
        </w:rPr>
        <w:t xml:space="preserve"> Договора в следующем </w:t>
      </w:r>
      <w:r>
        <w:rPr>
          <w:sz w:val="26"/>
          <w:szCs w:val="26"/>
        </w:rPr>
        <w:t>порядке</w:t>
      </w:r>
      <w:r w:rsidRPr="001129A1">
        <w:rPr>
          <w:sz w:val="26"/>
          <w:szCs w:val="26"/>
        </w:rPr>
        <w:t>:</w:t>
      </w:r>
    </w:p>
    <w:p w:rsidR="0091319C" w:rsidRPr="001129A1" w:rsidRDefault="0091319C" w:rsidP="0091319C">
      <w:pPr>
        <w:jc w:val="both"/>
        <w:rPr>
          <w:sz w:val="26"/>
          <w:szCs w:val="26"/>
        </w:rPr>
      </w:pPr>
      <w:r>
        <w:rPr>
          <w:sz w:val="26"/>
          <w:szCs w:val="26"/>
        </w:rPr>
        <w:t>2</w:t>
      </w:r>
      <w:r w:rsidRPr="001129A1">
        <w:rPr>
          <w:sz w:val="26"/>
          <w:szCs w:val="26"/>
        </w:rPr>
        <w:t>.</w:t>
      </w:r>
      <w:r>
        <w:rPr>
          <w:sz w:val="26"/>
          <w:szCs w:val="26"/>
        </w:rPr>
        <w:t>2</w:t>
      </w:r>
      <w:r w:rsidRPr="001129A1">
        <w:rPr>
          <w:sz w:val="26"/>
          <w:szCs w:val="26"/>
        </w:rPr>
        <w:t>.1.</w:t>
      </w:r>
      <w:r w:rsidRPr="001129A1">
        <w:rPr>
          <w:sz w:val="26"/>
          <w:szCs w:val="26"/>
        </w:rPr>
        <w:tab/>
        <w:t>Покупатель оплачивает 100 % (сто процентов) указанной в Заказе цены Товара, в том числе НДС по ставке 18%, в течение 30 (тридцати) календарных дней с момента получения оригинала счета</w:t>
      </w:r>
      <w:r>
        <w:rPr>
          <w:sz w:val="26"/>
          <w:szCs w:val="26"/>
        </w:rPr>
        <w:t xml:space="preserve"> в соответствии с п. 3.6.1 Договора.</w:t>
      </w:r>
    </w:p>
    <w:p w:rsidR="0091319C" w:rsidRDefault="0091319C" w:rsidP="0091319C">
      <w:pPr>
        <w:jc w:val="both"/>
        <w:rPr>
          <w:sz w:val="26"/>
          <w:szCs w:val="26"/>
        </w:rPr>
      </w:pPr>
      <w:r>
        <w:rPr>
          <w:sz w:val="26"/>
          <w:szCs w:val="26"/>
        </w:rPr>
        <w:t>2.2</w:t>
      </w:r>
      <w:r w:rsidRPr="001129A1">
        <w:rPr>
          <w:sz w:val="26"/>
          <w:szCs w:val="26"/>
        </w:rPr>
        <w:t>.2.</w:t>
      </w:r>
      <w:r w:rsidRPr="001129A1">
        <w:rPr>
          <w:sz w:val="26"/>
          <w:szCs w:val="26"/>
        </w:rPr>
        <w:tab/>
        <w:t xml:space="preserve">Покупатель оплачивает цену Оборудования путем перечисления денежных средств в рублях </w:t>
      </w:r>
      <w:r>
        <w:rPr>
          <w:sz w:val="26"/>
          <w:szCs w:val="26"/>
        </w:rPr>
        <w:t xml:space="preserve">Российской Федерации </w:t>
      </w:r>
      <w:r w:rsidRPr="001129A1">
        <w:rPr>
          <w:sz w:val="26"/>
          <w:szCs w:val="26"/>
        </w:rPr>
        <w:t xml:space="preserve">на расчётный счёт Поставщика, указанный в разделе </w:t>
      </w:r>
      <w:r>
        <w:rPr>
          <w:sz w:val="26"/>
          <w:szCs w:val="26"/>
        </w:rPr>
        <w:t>5</w:t>
      </w:r>
      <w:r w:rsidRPr="001129A1">
        <w:rPr>
          <w:sz w:val="26"/>
          <w:szCs w:val="26"/>
        </w:rPr>
        <w:t xml:space="preserve"> настоящего </w:t>
      </w:r>
      <w:r>
        <w:rPr>
          <w:sz w:val="26"/>
          <w:szCs w:val="26"/>
        </w:rPr>
        <w:t>Заказа</w:t>
      </w:r>
      <w:r w:rsidRPr="001129A1">
        <w:rPr>
          <w:sz w:val="26"/>
          <w:szCs w:val="26"/>
        </w:rPr>
        <w:t xml:space="preserve">. Рублёвый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w:t>
      </w:r>
      <w:r>
        <w:rPr>
          <w:sz w:val="26"/>
          <w:szCs w:val="26"/>
        </w:rPr>
        <w:t>настоящего</w:t>
      </w:r>
      <w:r w:rsidRPr="001129A1">
        <w:rPr>
          <w:sz w:val="26"/>
          <w:szCs w:val="26"/>
        </w:rPr>
        <w:t xml:space="preserve"> Заказа</w:t>
      </w:r>
      <w:r>
        <w:rPr>
          <w:sz w:val="26"/>
          <w:szCs w:val="26"/>
        </w:rPr>
        <w:t xml:space="preserve"> </w:t>
      </w:r>
      <w:r w:rsidRPr="00477AFF">
        <w:rPr>
          <w:sz w:val="26"/>
          <w:szCs w:val="26"/>
        </w:rPr>
        <w:t xml:space="preserve">(«____» ____________ </w:t>
      </w:r>
      <w:r>
        <w:rPr>
          <w:sz w:val="26"/>
          <w:szCs w:val="26"/>
        </w:rPr>
        <w:t>2017</w:t>
      </w:r>
      <w:r w:rsidRPr="00477AFF">
        <w:rPr>
          <w:sz w:val="26"/>
          <w:szCs w:val="26"/>
        </w:rPr>
        <w:t>) в соответствии с п.3.6.</w:t>
      </w:r>
      <w:r>
        <w:rPr>
          <w:sz w:val="26"/>
          <w:szCs w:val="26"/>
        </w:rPr>
        <w:t>2</w:t>
      </w:r>
      <w:r w:rsidRPr="00477AFF">
        <w:rPr>
          <w:sz w:val="26"/>
          <w:szCs w:val="26"/>
        </w:rPr>
        <w:t>. Договора.</w:t>
      </w:r>
    </w:p>
    <w:p w:rsidR="0091319C" w:rsidRDefault="0091319C" w:rsidP="0091319C">
      <w:pPr>
        <w:jc w:val="both"/>
        <w:rPr>
          <w:sz w:val="26"/>
          <w:szCs w:val="26"/>
        </w:rPr>
      </w:pPr>
    </w:p>
    <w:p w:rsidR="0091319C" w:rsidRPr="00477AFF" w:rsidRDefault="0091319C" w:rsidP="0091319C">
      <w:pPr>
        <w:jc w:val="center"/>
        <w:rPr>
          <w:sz w:val="26"/>
          <w:szCs w:val="26"/>
        </w:rPr>
      </w:pPr>
      <w:r w:rsidRPr="00477AFF">
        <w:rPr>
          <w:sz w:val="26"/>
          <w:szCs w:val="26"/>
        </w:rPr>
        <w:t>3. ПОСТАВКА ОБОРУДОВАНИЯ</w:t>
      </w:r>
    </w:p>
    <w:p w:rsidR="0091319C" w:rsidRDefault="0091319C" w:rsidP="0091319C">
      <w:pPr>
        <w:jc w:val="both"/>
        <w:rPr>
          <w:sz w:val="26"/>
          <w:szCs w:val="26"/>
        </w:rPr>
      </w:pPr>
    </w:p>
    <w:p w:rsidR="0091319C" w:rsidRDefault="0091319C" w:rsidP="0091319C">
      <w:pPr>
        <w:jc w:val="both"/>
        <w:rPr>
          <w:sz w:val="26"/>
          <w:szCs w:val="26"/>
        </w:rPr>
      </w:pPr>
      <w:r w:rsidRPr="00477AFF">
        <w:rPr>
          <w:sz w:val="26"/>
          <w:szCs w:val="26"/>
        </w:rPr>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91319C" w:rsidRDefault="0091319C" w:rsidP="0091319C">
      <w:pPr>
        <w:jc w:val="both"/>
        <w:rPr>
          <w:sz w:val="26"/>
          <w:szCs w:val="26"/>
        </w:rPr>
      </w:pPr>
    </w:p>
    <w:p w:rsidR="0091319C" w:rsidRPr="00477AFF" w:rsidRDefault="0091319C" w:rsidP="0091319C">
      <w:pPr>
        <w:jc w:val="center"/>
        <w:rPr>
          <w:sz w:val="26"/>
          <w:szCs w:val="26"/>
        </w:rPr>
      </w:pPr>
      <w:r w:rsidRPr="00477AFF">
        <w:rPr>
          <w:sz w:val="26"/>
          <w:szCs w:val="26"/>
        </w:rPr>
        <w:t>4. ИНЫЕ УСЛОВИЯ</w:t>
      </w:r>
    </w:p>
    <w:p w:rsidR="0091319C" w:rsidRPr="00477AFF" w:rsidRDefault="0091319C" w:rsidP="0091319C">
      <w:pPr>
        <w:jc w:val="both"/>
        <w:rPr>
          <w:sz w:val="26"/>
          <w:szCs w:val="26"/>
        </w:rPr>
      </w:pPr>
    </w:p>
    <w:p w:rsidR="0091319C" w:rsidRPr="00477AFF" w:rsidRDefault="0091319C" w:rsidP="0091319C">
      <w:pPr>
        <w:jc w:val="both"/>
        <w:rPr>
          <w:sz w:val="26"/>
          <w:szCs w:val="26"/>
        </w:rPr>
      </w:pPr>
      <w:r w:rsidRPr="00477AFF">
        <w:rPr>
          <w:sz w:val="26"/>
          <w:szCs w:val="26"/>
        </w:rPr>
        <w:t>4.1. Правоотношения между Сторонами возникают со дня подписания Сторонами настоящего Заказа.</w:t>
      </w:r>
    </w:p>
    <w:p w:rsidR="0091319C" w:rsidRPr="00477AFF" w:rsidRDefault="0091319C" w:rsidP="0091319C">
      <w:pPr>
        <w:jc w:val="both"/>
        <w:rPr>
          <w:sz w:val="26"/>
          <w:szCs w:val="26"/>
        </w:rPr>
      </w:pPr>
      <w:r w:rsidRPr="00477AFF">
        <w:rPr>
          <w:sz w:val="26"/>
          <w:szCs w:val="26"/>
        </w:rPr>
        <w:t xml:space="preserve">4.2. Во всем ином, не нашедшем отражения в настоящем Заказе, Стороны руководствуются условиями Договора. </w:t>
      </w:r>
    </w:p>
    <w:p w:rsidR="0091319C" w:rsidRDefault="0091319C" w:rsidP="0091319C">
      <w:pPr>
        <w:jc w:val="both"/>
        <w:rPr>
          <w:sz w:val="26"/>
          <w:szCs w:val="26"/>
        </w:rPr>
      </w:pPr>
      <w:r w:rsidRPr="00477AFF">
        <w:rPr>
          <w:sz w:val="26"/>
          <w:szCs w:val="26"/>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91319C" w:rsidRPr="00477AFF" w:rsidRDefault="0091319C" w:rsidP="0091319C">
      <w:pPr>
        <w:jc w:val="both"/>
        <w:rPr>
          <w:sz w:val="26"/>
          <w:szCs w:val="26"/>
        </w:rPr>
      </w:pPr>
      <w:r w:rsidRPr="00477AFF">
        <w:rPr>
          <w:sz w:val="26"/>
          <w:szCs w:val="26"/>
        </w:rPr>
        <w:t>ПРИЛОЖЕНИЯ:</w:t>
      </w:r>
    </w:p>
    <w:p w:rsidR="0091319C" w:rsidRPr="00477AFF" w:rsidRDefault="0091319C" w:rsidP="0091319C">
      <w:pPr>
        <w:jc w:val="both"/>
        <w:rPr>
          <w:sz w:val="26"/>
          <w:szCs w:val="26"/>
        </w:rPr>
      </w:pPr>
      <w:r>
        <w:rPr>
          <w:sz w:val="26"/>
          <w:szCs w:val="26"/>
        </w:rPr>
        <w:t>1.</w:t>
      </w:r>
      <w:r w:rsidRPr="00477AFF">
        <w:rPr>
          <w:sz w:val="26"/>
          <w:szCs w:val="26"/>
        </w:rPr>
        <w:tab/>
        <w:t>Спецификация Оборудования;</w:t>
      </w:r>
    </w:p>
    <w:p w:rsidR="0091319C" w:rsidRDefault="0091319C" w:rsidP="0091319C">
      <w:pPr>
        <w:jc w:val="both"/>
        <w:rPr>
          <w:sz w:val="26"/>
          <w:szCs w:val="26"/>
        </w:rPr>
      </w:pPr>
      <w:r>
        <w:rPr>
          <w:sz w:val="26"/>
          <w:szCs w:val="26"/>
        </w:rPr>
        <w:t>2.</w:t>
      </w:r>
      <w:r>
        <w:rPr>
          <w:sz w:val="26"/>
          <w:szCs w:val="26"/>
        </w:rPr>
        <w:tab/>
      </w:r>
      <w:r w:rsidRPr="00477AFF">
        <w:rPr>
          <w:sz w:val="26"/>
          <w:szCs w:val="26"/>
        </w:rPr>
        <w:t>График поставки Оборудования.</w:t>
      </w:r>
    </w:p>
    <w:p w:rsidR="0091319C" w:rsidRDefault="0091319C" w:rsidP="0091319C">
      <w:pPr>
        <w:pStyle w:val="a7"/>
        <w:widowControl w:val="0"/>
        <w:autoSpaceDE w:val="0"/>
        <w:autoSpaceDN w:val="0"/>
        <w:adjustRightInd w:val="0"/>
        <w:spacing w:before="120"/>
        <w:ind w:left="0"/>
        <w:jc w:val="center"/>
      </w:pPr>
    </w:p>
    <w:p w:rsidR="0091319C" w:rsidRDefault="0091319C" w:rsidP="0091319C">
      <w:pPr>
        <w:pStyle w:val="a7"/>
        <w:widowControl w:val="0"/>
        <w:autoSpaceDE w:val="0"/>
        <w:autoSpaceDN w:val="0"/>
        <w:adjustRightInd w:val="0"/>
        <w:spacing w:before="120"/>
        <w:ind w:left="0"/>
        <w:jc w:val="center"/>
      </w:pPr>
      <w:r w:rsidRPr="00616FF9">
        <w:t xml:space="preserve">5. </w:t>
      </w:r>
      <w:r w:rsidRPr="00164995">
        <w:t> </w:t>
      </w:r>
      <w:r w:rsidRPr="00616FF9">
        <w:t>РЕКВИЗИТЫ И ПОДПИСИ СТОРОН</w:t>
      </w:r>
    </w:p>
    <w:p w:rsidR="0091319C" w:rsidRDefault="0091319C" w:rsidP="0091319C">
      <w:pPr>
        <w:ind w:left="360"/>
        <w:jc w:val="both"/>
        <w:rPr>
          <w:sz w:val="26"/>
          <w:szCs w:val="26"/>
        </w:rPr>
      </w:pPr>
      <w:r>
        <w:rPr>
          <w:sz w:val="26"/>
          <w:szCs w:val="26"/>
        </w:rPr>
        <w:t>Поставщик</w:t>
      </w:r>
      <w:r>
        <w:rPr>
          <w:sz w:val="26"/>
          <w:szCs w:val="26"/>
        </w:rPr>
        <w:tab/>
      </w:r>
      <w:r>
        <w:rPr>
          <w:sz w:val="26"/>
          <w:szCs w:val="26"/>
        </w:rPr>
        <w:tab/>
      </w:r>
      <w:r>
        <w:rPr>
          <w:sz w:val="26"/>
          <w:szCs w:val="26"/>
        </w:rPr>
        <w:tab/>
      </w:r>
      <w:r>
        <w:rPr>
          <w:sz w:val="26"/>
          <w:szCs w:val="26"/>
        </w:rPr>
        <w:tab/>
      </w:r>
      <w:r>
        <w:rPr>
          <w:sz w:val="26"/>
          <w:szCs w:val="26"/>
        </w:rPr>
        <w:tab/>
      </w:r>
      <w:r>
        <w:rPr>
          <w:sz w:val="26"/>
          <w:szCs w:val="26"/>
        </w:rPr>
        <w:tab/>
        <w:t>Покупатель</w:t>
      </w:r>
    </w:p>
    <w:p w:rsidR="0091319C" w:rsidRDefault="0091319C" w:rsidP="0091319C">
      <w:pPr>
        <w:ind w:left="360"/>
        <w:jc w:val="both"/>
        <w:rPr>
          <w:sz w:val="26"/>
          <w:szCs w:val="26"/>
        </w:rPr>
      </w:pPr>
    </w:p>
    <w:tbl>
      <w:tblPr>
        <w:tblW w:w="19108" w:type="dxa"/>
        <w:tblInd w:w="-284" w:type="dxa"/>
        <w:tblLook w:val="04A0" w:firstRow="1" w:lastRow="0" w:firstColumn="1" w:lastColumn="0" w:noHBand="0" w:noVBand="1"/>
      </w:tblPr>
      <w:tblGrid>
        <w:gridCol w:w="4824"/>
        <w:gridCol w:w="36"/>
        <w:gridCol w:w="244"/>
        <w:gridCol w:w="4819"/>
        <w:gridCol w:w="67"/>
        <w:gridCol w:w="3540"/>
        <w:gridCol w:w="1359"/>
        <w:gridCol w:w="4219"/>
      </w:tblGrid>
      <w:tr w:rsidR="0091319C" w:rsidRPr="0069229E" w:rsidTr="0091319C">
        <w:trPr>
          <w:gridAfter w:val="3"/>
          <w:wAfter w:w="9118" w:type="dxa"/>
        </w:trPr>
        <w:tc>
          <w:tcPr>
            <w:tcW w:w="4860" w:type="dxa"/>
            <w:gridSpan w:val="2"/>
            <w:hideMark/>
          </w:tcPr>
          <w:p w:rsidR="0091319C" w:rsidRPr="00FA036E" w:rsidRDefault="0091319C" w:rsidP="0091319C">
            <w:pPr>
              <w:suppressAutoHyphens/>
              <w:spacing w:after="120"/>
              <w:rPr>
                <w:lang w:eastAsia="ar-SA"/>
              </w:rPr>
            </w:pPr>
            <w:r w:rsidRPr="00FA036E">
              <w:rPr>
                <w:lang w:eastAsia="ar-SA"/>
              </w:rPr>
              <w:t>ИНН/КПП _____________/__________</w:t>
            </w:r>
          </w:p>
          <w:p w:rsidR="0091319C" w:rsidRPr="00FA036E" w:rsidRDefault="0091319C" w:rsidP="0091319C">
            <w:pPr>
              <w:suppressAutoHyphens/>
              <w:spacing w:after="120"/>
              <w:rPr>
                <w:lang w:eastAsia="ar-SA"/>
              </w:rPr>
            </w:pPr>
            <w:r w:rsidRPr="00FA036E">
              <w:rPr>
                <w:lang w:eastAsia="ar-SA"/>
              </w:rPr>
              <w:t>ОГРН____________________________</w:t>
            </w:r>
          </w:p>
          <w:p w:rsidR="0091319C" w:rsidRPr="00FA036E" w:rsidRDefault="0091319C" w:rsidP="0091319C">
            <w:pPr>
              <w:suppressAutoHyphens/>
              <w:rPr>
                <w:color w:val="000000"/>
                <w:lang w:eastAsia="ar-SA"/>
              </w:rPr>
            </w:pPr>
            <w:r w:rsidRPr="00FA036E">
              <w:rPr>
                <w:color w:val="000000"/>
                <w:lang w:eastAsia="ar-SA"/>
              </w:rPr>
              <w:t>Адрес: _______________.</w:t>
            </w:r>
          </w:p>
          <w:p w:rsidR="0091319C" w:rsidRPr="00FA036E" w:rsidRDefault="0091319C" w:rsidP="0091319C">
            <w:pPr>
              <w:suppressAutoHyphens/>
              <w:rPr>
                <w:bCs/>
                <w:color w:val="000000"/>
                <w:lang w:eastAsia="ar-SA"/>
              </w:rPr>
            </w:pPr>
            <w:r w:rsidRPr="00FA036E">
              <w:rPr>
                <w:bCs/>
                <w:color w:val="000000"/>
                <w:lang w:eastAsia="ar-SA"/>
              </w:rPr>
              <w:t>Почтовый адрес: ___________________.</w:t>
            </w:r>
          </w:p>
          <w:p w:rsidR="0091319C" w:rsidRPr="00FA036E" w:rsidRDefault="0091319C" w:rsidP="0091319C">
            <w:pPr>
              <w:suppressAutoHyphens/>
              <w:rPr>
                <w:bCs/>
                <w:color w:val="000000"/>
                <w:lang w:eastAsia="ar-SA"/>
              </w:rPr>
            </w:pPr>
            <w:r w:rsidRPr="00FA036E">
              <w:rPr>
                <w:bCs/>
                <w:color w:val="000000"/>
                <w:lang w:eastAsia="ar-SA"/>
              </w:rPr>
              <w:t>Р/с _______________________________</w:t>
            </w:r>
          </w:p>
          <w:p w:rsidR="0091319C" w:rsidRPr="00FA036E" w:rsidRDefault="0091319C" w:rsidP="0091319C">
            <w:pPr>
              <w:suppressAutoHyphens/>
              <w:rPr>
                <w:color w:val="000000"/>
                <w:lang w:eastAsia="ar-SA"/>
              </w:rPr>
            </w:pPr>
            <w:r w:rsidRPr="00FA036E">
              <w:rPr>
                <w:color w:val="000000"/>
                <w:lang w:eastAsia="ar-SA"/>
              </w:rPr>
              <w:t>К/с _______________________________</w:t>
            </w:r>
          </w:p>
          <w:p w:rsidR="0091319C" w:rsidRPr="00FA036E" w:rsidRDefault="0091319C" w:rsidP="0091319C">
            <w:pPr>
              <w:suppressAutoHyphens/>
              <w:spacing w:after="120"/>
              <w:rPr>
                <w:lang w:eastAsia="ar-SA"/>
              </w:rPr>
            </w:pPr>
            <w:r w:rsidRPr="00FA036E">
              <w:rPr>
                <w:lang w:eastAsia="ar-SA"/>
              </w:rPr>
              <w:t>БИК ______________________________</w:t>
            </w:r>
          </w:p>
          <w:p w:rsidR="0091319C" w:rsidRPr="00FA036E" w:rsidRDefault="0091319C" w:rsidP="0091319C">
            <w:pPr>
              <w:suppressAutoHyphens/>
              <w:spacing w:after="120"/>
              <w:rPr>
                <w:lang w:eastAsia="ar-SA"/>
              </w:rPr>
            </w:pPr>
            <w:r w:rsidRPr="00FA036E">
              <w:rPr>
                <w:lang w:eastAsia="ar-SA"/>
              </w:rPr>
              <w:t>ОКВЭД ___________________________</w:t>
            </w:r>
          </w:p>
          <w:p w:rsidR="0091319C" w:rsidRPr="00FA036E" w:rsidRDefault="0091319C" w:rsidP="0091319C">
            <w:pPr>
              <w:suppressAutoHyphens/>
              <w:spacing w:after="120"/>
              <w:rPr>
                <w:lang w:eastAsia="ar-SA"/>
              </w:rPr>
            </w:pPr>
            <w:r w:rsidRPr="00FA036E">
              <w:rPr>
                <w:lang w:eastAsia="ar-SA"/>
              </w:rPr>
              <w:t>ОКПО ____________________________</w:t>
            </w:r>
          </w:p>
          <w:p w:rsidR="0091319C" w:rsidRPr="00FA036E" w:rsidRDefault="0091319C" w:rsidP="0091319C">
            <w:pPr>
              <w:suppressAutoHyphens/>
              <w:rPr>
                <w:color w:val="000000"/>
                <w:lang w:eastAsia="ar-SA"/>
              </w:rPr>
            </w:pPr>
            <w:r w:rsidRPr="00FA036E">
              <w:rPr>
                <w:color w:val="000000"/>
                <w:lang w:eastAsia="ar-SA"/>
              </w:rPr>
              <w:t>Телефон: __________________________</w:t>
            </w:r>
          </w:p>
          <w:p w:rsidR="0091319C" w:rsidRPr="00FA036E" w:rsidRDefault="0091319C" w:rsidP="0091319C">
            <w:pPr>
              <w:tabs>
                <w:tab w:val="left" w:pos="675"/>
                <w:tab w:val="left" w:pos="993"/>
                <w:tab w:val="left" w:pos="1418"/>
                <w:tab w:val="left" w:pos="9747"/>
              </w:tabs>
              <w:suppressAutoHyphens/>
              <w:spacing w:after="120" w:line="312" w:lineRule="auto"/>
              <w:jc w:val="both"/>
              <w:rPr>
                <w:color w:val="000000"/>
                <w:lang w:eastAsia="ar-SA"/>
              </w:rPr>
            </w:pPr>
            <w:r w:rsidRPr="00FA036E">
              <w:rPr>
                <w:color w:val="000000"/>
                <w:lang w:eastAsia="ar-SA"/>
              </w:rPr>
              <w:t>Факс: _____________________________</w:t>
            </w:r>
          </w:p>
          <w:p w:rsidR="0091319C" w:rsidRPr="00FA036E" w:rsidRDefault="0091319C" w:rsidP="0091319C">
            <w:pPr>
              <w:tabs>
                <w:tab w:val="left" w:pos="675"/>
                <w:tab w:val="left" w:pos="993"/>
                <w:tab w:val="left" w:pos="1418"/>
                <w:tab w:val="left" w:pos="9747"/>
              </w:tabs>
              <w:suppressAutoHyphens/>
              <w:spacing w:after="120" w:line="312" w:lineRule="auto"/>
              <w:jc w:val="both"/>
              <w:rPr>
                <w:b/>
                <w:lang w:eastAsia="ar-SA"/>
              </w:rPr>
            </w:pPr>
            <w:r w:rsidRPr="00FA036E">
              <w:rPr>
                <w:color w:val="000000"/>
                <w:lang w:eastAsia="ar-SA"/>
              </w:rPr>
              <w:t xml:space="preserve">Адрес электронной </w:t>
            </w:r>
            <w:proofErr w:type="gramStart"/>
            <w:r w:rsidRPr="00FA036E">
              <w:rPr>
                <w:color w:val="000000"/>
                <w:lang w:eastAsia="ar-SA"/>
              </w:rPr>
              <w:t>почты:_</w:t>
            </w:r>
            <w:proofErr w:type="gramEnd"/>
            <w:r w:rsidRPr="00FA036E">
              <w:rPr>
                <w:color w:val="000000"/>
                <w:lang w:eastAsia="ar-SA"/>
              </w:rPr>
              <w:t>___________</w:t>
            </w:r>
          </w:p>
        </w:tc>
        <w:tc>
          <w:tcPr>
            <w:tcW w:w="244" w:type="dxa"/>
          </w:tcPr>
          <w:p w:rsidR="0091319C" w:rsidRPr="00FA036E" w:rsidRDefault="0091319C" w:rsidP="0091319C">
            <w:pPr>
              <w:tabs>
                <w:tab w:val="left" w:pos="675"/>
                <w:tab w:val="left" w:pos="993"/>
                <w:tab w:val="left" w:pos="1418"/>
                <w:tab w:val="left" w:pos="9747"/>
              </w:tabs>
              <w:suppressAutoHyphens/>
              <w:spacing w:after="120" w:line="312" w:lineRule="auto"/>
              <w:jc w:val="both"/>
              <w:rPr>
                <w:b/>
                <w:bCs/>
                <w:color w:val="000000"/>
                <w:lang w:eastAsia="ar-SA"/>
              </w:rPr>
            </w:pPr>
          </w:p>
        </w:tc>
        <w:tc>
          <w:tcPr>
            <w:tcW w:w="4886" w:type="dxa"/>
            <w:gridSpan w:val="2"/>
            <w:hideMark/>
          </w:tcPr>
          <w:p w:rsidR="0091319C" w:rsidRPr="00FA036E" w:rsidRDefault="0091319C" w:rsidP="0091319C">
            <w:pPr>
              <w:suppressAutoHyphens/>
              <w:spacing w:after="120"/>
              <w:rPr>
                <w:lang w:eastAsia="ar-SA"/>
              </w:rPr>
            </w:pPr>
            <w:r w:rsidRPr="00FA036E">
              <w:rPr>
                <w:lang w:eastAsia="ar-SA"/>
              </w:rPr>
              <w:t xml:space="preserve">ИНН/КПП </w:t>
            </w:r>
            <w:r w:rsidRPr="00BE034D">
              <w:rPr>
                <w:lang w:eastAsia="ar-SA"/>
              </w:rPr>
              <w:t>0274018377</w:t>
            </w:r>
            <w:r w:rsidRPr="00FA036E">
              <w:rPr>
                <w:lang w:eastAsia="ar-SA"/>
              </w:rPr>
              <w:t>/</w:t>
            </w:r>
            <w:r w:rsidRPr="00BE034D">
              <w:rPr>
                <w:lang w:eastAsia="ar-SA"/>
              </w:rPr>
              <w:t>997750001</w:t>
            </w:r>
          </w:p>
          <w:p w:rsidR="0091319C" w:rsidRDefault="0091319C" w:rsidP="0091319C">
            <w:pPr>
              <w:suppressAutoHyphens/>
              <w:rPr>
                <w:lang w:eastAsia="ar-SA"/>
              </w:rPr>
            </w:pPr>
            <w:r w:rsidRPr="00FA036E">
              <w:rPr>
                <w:lang w:eastAsia="ar-SA"/>
              </w:rPr>
              <w:t>ОГРН</w:t>
            </w:r>
            <w:r w:rsidRPr="00A004AC">
              <w:rPr>
                <w:lang w:eastAsia="ar-SA"/>
              </w:rPr>
              <w:t xml:space="preserve"> </w:t>
            </w:r>
            <w:r w:rsidRPr="00BE034D">
              <w:rPr>
                <w:lang w:eastAsia="ar-SA"/>
              </w:rPr>
              <w:t>1020202561686</w:t>
            </w:r>
          </w:p>
          <w:p w:rsidR="0091319C" w:rsidRPr="00A004AC" w:rsidRDefault="0091319C" w:rsidP="0091319C">
            <w:pPr>
              <w:contextualSpacing/>
              <w:jc w:val="both"/>
            </w:pPr>
            <w:r w:rsidRPr="00FA036E">
              <w:rPr>
                <w:color w:val="000000"/>
                <w:lang w:eastAsia="ar-SA"/>
              </w:rPr>
              <w:t xml:space="preserve">Адрес: </w:t>
            </w:r>
            <w:r w:rsidRPr="00A004AC">
              <w:t xml:space="preserve">450000, Республика </w:t>
            </w:r>
          </w:p>
          <w:p w:rsidR="0091319C" w:rsidRPr="00BE034D" w:rsidRDefault="0091319C" w:rsidP="0091319C">
            <w:pPr>
              <w:suppressAutoHyphens/>
              <w:rPr>
                <w:color w:val="000000"/>
                <w:lang w:eastAsia="ar-SA"/>
              </w:rPr>
            </w:pPr>
            <w:r w:rsidRPr="00BE034D">
              <w:t>Башкортостан, г. Уфа, ул. Ленина, 32/1</w:t>
            </w:r>
          </w:p>
          <w:p w:rsidR="0091319C" w:rsidRPr="00BE034D" w:rsidRDefault="0091319C" w:rsidP="0091319C">
            <w:pPr>
              <w:suppressAutoHyphens/>
              <w:rPr>
                <w:bCs/>
                <w:color w:val="000000"/>
                <w:lang w:eastAsia="ar-SA"/>
              </w:rPr>
            </w:pPr>
            <w:r w:rsidRPr="00FA036E">
              <w:rPr>
                <w:bCs/>
                <w:color w:val="000000"/>
                <w:lang w:eastAsia="ar-SA"/>
              </w:rPr>
              <w:t xml:space="preserve">Почтовый адрес: </w:t>
            </w:r>
            <w:r w:rsidRPr="00BE034D">
              <w:rPr>
                <w:bCs/>
                <w:color w:val="000000"/>
                <w:lang w:eastAsia="ar-SA"/>
              </w:rPr>
              <w:t xml:space="preserve">450000, Республика </w:t>
            </w:r>
          </w:p>
          <w:p w:rsidR="0091319C" w:rsidRPr="00FA036E" w:rsidRDefault="0091319C" w:rsidP="0091319C">
            <w:pPr>
              <w:suppressAutoHyphens/>
              <w:rPr>
                <w:bCs/>
                <w:color w:val="000000"/>
                <w:lang w:eastAsia="ar-SA"/>
              </w:rPr>
            </w:pPr>
            <w:r w:rsidRPr="00BE034D">
              <w:rPr>
                <w:bCs/>
                <w:color w:val="000000"/>
                <w:lang w:eastAsia="ar-SA"/>
              </w:rPr>
              <w:t xml:space="preserve">Башкортостан, </w:t>
            </w:r>
            <w:proofErr w:type="spellStart"/>
            <w:r w:rsidRPr="00BE034D">
              <w:rPr>
                <w:bCs/>
                <w:color w:val="000000"/>
                <w:lang w:eastAsia="ar-SA"/>
              </w:rPr>
              <w:t>г.Уфа</w:t>
            </w:r>
            <w:proofErr w:type="spellEnd"/>
            <w:r w:rsidRPr="00BE034D">
              <w:rPr>
                <w:bCs/>
                <w:color w:val="000000"/>
                <w:lang w:eastAsia="ar-SA"/>
              </w:rPr>
              <w:t>, ул.Ленина,32/1</w:t>
            </w:r>
            <w:r w:rsidRPr="00FA036E">
              <w:rPr>
                <w:bCs/>
                <w:color w:val="000000"/>
                <w:lang w:eastAsia="ar-SA"/>
              </w:rPr>
              <w:t>.</w:t>
            </w:r>
          </w:p>
          <w:p w:rsidR="0091319C" w:rsidRPr="00A1790A" w:rsidRDefault="0091319C" w:rsidP="0091319C">
            <w:pPr>
              <w:suppressAutoHyphens/>
              <w:rPr>
                <w:bCs/>
                <w:color w:val="000000"/>
                <w:lang w:eastAsia="ar-SA"/>
              </w:rPr>
            </w:pPr>
            <w:r w:rsidRPr="00FA036E">
              <w:rPr>
                <w:bCs/>
                <w:color w:val="000000"/>
                <w:lang w:eastAsia="ar-SA"/>
              </w:rPr>
              <w:t xml:space="preserve">Р/с </w:t>
            </w:r>
            <w:r w:rsidRPr="00106B09">
              <w:t>40702810900000005674</w:t>
            </w:r>
            <w:r w:rsidRPr="00A1790A">
              <w:t xml:space="preserve"> в ОАО АБ «Россия» г. Санкт-Петербург</w:t>
            </w:r>
          </w:p>
          <w:p w:rsidR="0091319C" w:rsidRPr="00A1790A" w:rsidRDefault="0091319C" w:rsidP="0091319C">
            <w:pPr>
              <w:jc w:val="both"/>
            </w:pPr>
            <w:r w:rsidRPr="00FA036E">
              <w:rPr>
                <w:color w:val="000000"/>
                <w:lang w:eastAsia="ar-SA"/>
              </w:rPr>
              <w:t xml:space="preserve">К/с </w:t>
            </w:r>
            <w:r w:rsidRPr="00A1790A">
              <w:t>30101810800000000861 в Северо-</w:t>
            </w:r>
          </w:p>
          <w:p w:rsidR="0091319C" w:rsidRPr="00A1790A" w:rsidRDefault="0091319C" w:rsidP="0091319C">
            <w:pPr>
              <w:jc w:val="both"/>
            </w:pPr>
            <w:r w:rsidRPr="00A1790A">
              <w:t xml:space="preserve">Западном Главном Управлении Банка </w:t>
            </w:r>
          </w:p>
          <w:p w:rsidR="0091319C" w:rsidRPr="00A1790A" w:rsidRDefault="0091319C" w:rsidP="0091319C">
            <w:pPr>
              <w:jc w:val="both"/>
            </w:pPr>
            <w:r w:rsidRPr="00A1790A">
              <w:t xml:space="preserve">России </w:t>
            </w:r>
          </w:p>
          <w:p w:rsidR="0091319C" w:rsidRPr="00FA036E" w:rsidRDefault="0091319C" w:rsidP="0091319C">
            <w:pPr>
              <w:suppressAutoHyphens/>
              <w:spacing w:after="120"/>
              <w:rPr>
                <w:lang w:eastAsia="ar-SA"/>
              </w:rPr>
            </w:pPr>
            <w:r w:rsidRPr="00FA036E">
              <w:rPr>
                <w:lang w:eastAsia="ar-SA"/>
              </w:rPr>
              <w:t xml:space="preserve">БИК </w:t>
            </w:r>
            <w:r w:rsidRPr="008A5AA2">
              <w:t>044030861</w:t>
            </w:r>
          </w:p>
          <w:p w:rsidR="0091319C" w:rsidRPr="0060130A" w:rsidRDefault="0091319C" w:rsidP="0091319C">
            <w:pPr>
              <w:suppressAutoHyphens/>
              <w:spacing w:after="120"/>
              <w:rPr>
                <w:lang w:eastAsia="ar-SA"/>
              </w:rPr>
            </w:pPr>
            <w:proofErr w:type="gramStart"/>
            <w:r w:rsidRPr="00FA036E">
              <w:rPr>
                <w:lang w:eastAsia="ar-SA"/>
              </w:rPr>
              <w:t xml:space="preserve">ОКВЭД </w:t>
            </w:r>
            <w:r>
              <w:rPr>
                <w:lang w:eastAsia="ar-SA"/>
              </w:rPr>
              <w:t xml:space="preserve"> </w:t>
            </w:r>
            <w:r w:rsidRPr="0060130A">
              <w:rPr>
                <w:lang w:eastAsia="ar-SA"/>
              </w:rPr>
              <w:t>64</w:t>
            </w:r>
            <w:r w:rsidRPr="00A1790A">
              <w:rPr>
                <w:lang w:eastAsia="ar-SA"/>
              </w:rPr>
              <w:t>.</w:t>
            </w:r>
            <w:r w:rsidRPr="0060130A">
              <w:rPr>
                <w:lang w:eastAsia="ar-SA"/>
              </w:rPr>
              <w:t>20</w:t>
            </w:r>
            <w:proofErr w:type="gramEnd"/>
          </w:p>
          <w:p w:rsidR="0091319C" w:rsidRPr="00FA036E" w:rsidRDefault="0091319C" w:rsidP="0091319C">
            <w:pPr>
              <w:suppressAutoHyphens/>
              <w:spacing w:after="120"/>
              <w:rPr>
                <w:lang w:eastAsia="ar-SA"/>
              </w:rPr>
            </w:pPr>
            <w:r w:rsidRPr="00FA036E">
              <w:rPr>
                <w:lang w:eastAsia="ar-SA"/>
              </w:rPr>
              <w:t xml:space="preserve">ОКПО </w:t>
            </w:r>
            <w:r w:rsidRPr="00947593">
              <w:rPr>
                <w:lang w:eastAsia="ar-SA"/>
              </w:rPr>
              <w:t>1150144</w:t>
            </w:r>
            <w:r>
              <w:rPr>
                <w:lang w:eastAsia="ar-SA"/>
              </w:rPr>
              <w:t xml:space="preserve"> </w:t>
            </w:r>
          </w:p>
          <w:p w:rsidR="0091319C" w:rsidRPr="0097548C" w:rsidRDefault="0091319C" w:rsidP="0091319C">
            <w:pPr>
              <w:suppressAutoHyphens/>
              <w:rPr>
                <w:color w:val="000000"/>
                <w:lang w:eastAsia="ar-SA"/>
              </w:rPr>
            </w:pPr>
            <w:r w:rsidRPr="00FA036E">
              <w:rPr>
                <w:color w:val="000000"/>
                <w:lang w:eastAsia="ar-SA"/>
              </w:rPr>
              <w:t xml:space="preserve">Телефон: </w:t>
            </w:r>
            <w:r>
              <w:rPr>
                <w:color w:val="000000"/>
                <w:lang w:eastAsia="ar-SA"/>
              </w:rPr>
              <w:t>(347) 250-23-39,</w:t>
            </w:r>
            <w:r w:rsidRPr="0060130A">
              <w:rPr>
                <w:color w:val="000000"/>
                <w:lang w:eastAsia="ar-SA"/>
              </w:rPr>
              <w:t>250-26-37</w:t>
            </w:r>
            <w:r>
              <w:rPr>
                <w:color w:val="000000"/>
                <w:lang w:eastAsia="ar-SA"/>
              </w:rPr>
              <w:t xml:space="preserve"> </w:t>
            </w:r>
          </w:p>
          <w:p w:rsidR="0091319C" w:rsidRPr="0097548C" w:rsidRDefault="0091319C" w:rsidP="0091319C">
            <w:pPr>
              <w:suppressAutoHyphens/>
              <w:rPr>
                <w:color w:val="000000"/>
                <w:lang w:eastAsia="ar-SA"/>
              </w:rPr>
            </w:pPr>
            <w:r w:rsidRPr="00FA036E">
              <w:rPr>
                <w:color w:val="000000"/>
                <w:lang w:eastAsia="ar-SA"/>
              </w:rPr>
              <w:t xml:space="preserve">Факс: </w:t>
            </w:r>
            <w:r w:rsidRPr="0097548C">
              <w:rPr>
                <w:color w:val="000000"/>
                <w:lang w:eastAsia="ar-SA"/>
              </w:rPr>
              <w:t>(347) 250-73-01</w:t>
            </w:r>
          </w:p>
          <w:p w:rsidR="0091319C" w:rsidRPr="0097548C" w:rsidRDefault="0091319C" w:rsidP="0091319C">
            <w:pPr>
              <w:tabs>
                <w:tab w:val="left" w:pos="675"/>
                <w:tab w:val="left" w:pos="993"/>
                <w:tab w:val="left" w:pos="1418"/>
                <w:tab w:val="left" w:pos="9747"/>
              </w:tabs>
              <w:suppressAutoHyphens/>
              <w:spacing w:after="120" w:line="312" w:lineRule="auto"/>
              <w:jc w:val="both"/>
              <w:rPr>
                <w:b/>
                <w:sz w:val="22"/>
                <w:szCs w:val="22"/>
                <w:lang w:eastAsia="ar-SA"/>
              </w:rPr>
            </w:pPr>
            <w:r w:rsidRPr="0097548C">
              <w:rPr>
                <w:color w:val="000000"/>
                <w:sz w:val="22"/>
                <w:szCs w:val="22"/>
                <w:lang w:eastAsia="ar-SA"/>
              </w:rPr>
              <w:t>Адрес электронной почты: info@bashtel.ru</w:t>
            </w:r>
          </w:p>
        </w:tc>
      </w:tr>
      <w:tr w:rsidR="0091319C" w:rsidRPr="00947593" w:rsidTr="0091319C">
        <w:tblPrEx>
          <w:tblCellMar>
            <w:top w:w="28" w:type="dxa"/>
            <w:left w:w="28" w:type="dxa"/>
            <w:bottom w:w="28" w:type="dxa"/>
            <w:right w:w="28" w:type="dxa"/>
          </w:tblCellMar>
          <w:tblLook w:val="01E0" w:firstRow="1" w:lastRow="1" w:firstColumn="1" w:lastColumn="1" w:noHBand="0" w:noVBand="0"/>
        </w:tblPrEx>
        <w:tc>
          <w:tcPr>
            <w:tcW w:w="4824" w:type="dxa"/>
          </w:tcPr>
          <w:p w:rsidR="0091319C" w:rsidRPr="00947593" w:rsidRDefault="0091319C" w:rsidP="0091319C">
            <w:pPr>
              <w:suppressAutoHyphens/>
              <w:jc w:val="both"/>
            </w:pPr>
            <w:r w:rsidRPr="0008668A">
              <w:rPr>
                <w:sz w:val="26"/>
                <w:szCs w:val="26"/>
              </w:rPr>
              <w:t>Поставщик</w:t>
            </w:r>
          </w:p>
        </w:tc>
        <w:tc>
          <w:tcPr>
            <w:tcW w:w="5099" w:type="dxa"/>
            <w:gridSpan w:val="3"/>
          </w:tcPr>
          <w:p w:rsidR="0091319C" w:rsidRPr="00947593" w:rsidRDefault="0091319C" w:rsidP="0091319C">
            <w:pPr>
              <w:suppressAutoHyphens/>
              <w:ind w:left="425" w:hanging="28"/>
            </w:pPr>
            <w:r w:rsidRPr="0008668A">
              <w:rPr>
                <w:sz w:val="26"/>
                <w:szCs w:val="26"/>
              </w:rPr>
              <w:t>Покупатель</w:t>
            </w:r>
          </w:p>
        </w:tc>
        <w:tc>
          <w:tcPr>
            <w:tcW w:w="3607" w:type="dxa"/>
            <w:gridSpan w:val="2"/>
            <w:hideMark/>
          </w:tcPr>
          <w:p w:rsidR="0091319C" w:rsidRPr="00FA036E" w:rsidRDefault="0091319C" w:rsidP="0091319C">
            <w:pPr>
              <w:suppressAutoHyphens/>
              <w:ind w:left="851" w:hanging="28"/>
              <w:rPr>
                <w:b/>
                <w:bCs/>
                <w:lang w:eastAsia="ar-SA"/>
              </w:rPr>
            </w:pPr>
          </w:p>
        </w:tc>
        <w:tc>
          <w:tcPr>
            <w:tcW w:w="1359" w:type="dxa"/>
          </w:tcPr>
          <w:p w:rsidR="0091319C" w:rsidRPr="00FA036E" w:rsidRDefault="0091319C" w:rsidP="0091319C">
            <w:pPr>
              <w:suppressAutoHyphens/>
              <w:rPr>
                <w:b/>
                <w:bCs/>
                <w:lang w:eastAsia="ar-SA"/>
              </w:rPr>
            </w:pPr>
            <w:r w:rsidRPr="00947593">
              <w:t>Покупатель</w:t>
            </w:r>
          </w:p>
        </w:tc>
        <w:tc>
          <w:tcPr>
            <w:tcW w:w="4219" w:type="dxa"/>
          </w:tcPr>
          <w:p w:rsidR="0091319C" w:rsidRPr="00FA036E" w:rsidRDefault="0091319C" w:rsidP="0091319C">
            <w:pPr>
              <w:suppressAutoHyphens/>
              <w:rPr>
                <w:b/>
                <w:bCs/>
                <w:lang w:eastAsia="ar-SA"/>
              </w:rPr>
            </w:pPr>
            <w:r w:rsidRPr="00947593">
              <w:t>Поставщик</w:t>
            </w:r>
          </w:p>
        </w:tc>
      </w:tr>
      <w:tr w:rsidR="0091319C" w:rsidRPr="00947593" w:rsidTr="0091319C">
        <w:tblPrEx>
          <w:tblCellMar>
            <w:top w:w="28" w:type="dxa"/>
            <w:left w:w="28" w:type="dxa"/>
            <w:bottom w:w="28" w:type="dxa"/>
            <w:right w:w="28" w:type="dxa"/>
          </w:tblCellMar>
          <w:tblLook w:val="01E0" w:firstRow="1" w:lastRow="1" w:firstColumn="1" w:lastColumn="1" w:noHBand="0" w:noVBand="0"/>
        </w:tblPrEx>
        <w:tc>
          <w:tcPr>
            <w:tcW w:w="4824" w:type="dxa"/>
          </w:tcPr>
          <w:p w:rsidR="0091319C" w:rsidRPr="0008668A" w:rsidRDefault="0091319C" w:rsidP="0091319C">
            <w:pPr>
              <w:suppressAutoHyphens/>
              <w:ind w:left="851" w:hanging="28"/>
              <w:jc w:val="both"/>
              <w:rPr>
                <w:sz w:val="26"/>
                <w:szCs w:val="26"/>
              </w:rPr>
            </w:pPr>
          </w:p>
        </w:tc>
        <w:tc>
          <w:tcPr>
            <w:tcW w:w="5099" w:type="dxa"/>
            <w:gridSpan w:val="3"/>
          </w:tcPr>
          <w:p w:rsidR="0091319C" w:rsidRDefault="0091319C" w:rsidP="0091319C">
            <w:pPr>
              <w:suppressAutoHyphens/>
              <w:ind w:left="425" w:hanging="28"/>
              <w:rPr>
                <w:sz w:val="26"/>
                <w:szCs w:val="26"/>
              </w:rPr>
            </w:pPr>
            <w:r>
              <w:rPr>
                <w:sz w:val="26"/>
                <w:szCs w:val="26"/>
              </w:rPr>
              <w:t>Генеральный директор</w:t>
            </w:r>
          </w:p>
          <w:p w:rsidR="0091319C" w:rsidRPr="0008668A" w:rsidRDefault="0091319C" w:rsidP="0091319C">
            <w:pPr>
              <w:suppressAutoHyphens/>
              <w:ind w:left="425" w:hanging="28"/>
              <w:rPr>
                <w:sz w:val="26"/>
                <w:szCs w:val="26"/>
              </w:rPr>
            </w:pPr>
            <w:r>
              <w:rPr>
                <w:lang w:eastAsia="ar-SA"/>
              </w:rPr>
              <w:t>ПАО «Башинформсвязь»</w:t>
            </w:r>
          </w:p>
        </w:tc>
        <w:tc>
          <w:tcPr>
            <w:tcW w:w="3607" w:type="dxa"/>
            <w:gridSpan w:val="2"/>
          </w:tcPr>
          <w:p w:rsidR="0091319C" w:rsidRPr="00947593" w:rsidRDefault="0091319C" w:rsidP="0091319C">
            <w:pPr>
              <w:suppressAutoHyphens/>
              <w:ind w:left="851" w:hanging="28"/>
            </w:pPr>
          </w:p>
        </w:tc>
        <w:tc>
          <w:tcPr>
            <w:tcW w:w="1359" w:type="dxa"/>
          </w:tcPr>
          <w:p w:rsidR="0091319C" w:rsidRPr="00947593" w:rsidRDefault="0091319C" w:rsidP="0091319C">
            <w:pPr>
              <w:suppressAutoHyphens/>
            </w:pPr>
          </w:p>
        </w:tc>
        <w:tc>
          <w:tcPr>
            <w:tcW w:w="4219" w:type="dxa"/>
          </w:tcPr>
          <w:p w:rsidR="0091319C" w:rsidRPr="00947593" w:rsidRDefault="0091319C" w:rsidP="0091319C">
            <w:pPr>
              <w:suppressAutoHyphens/>
            </w:pPr>
          </w:p>
        </w:tc>
      </w:tr>
      <w:tr w:rsidR="0091319C" w:rsidRPr="00947593" w:rsidTr="0091319C">
        <w:tblPrEx>
          <w:tblCellMar>
            <w:top w:w="28" w:type="dxa"/>
            <w:left w:w="28" w:type="dxa"/>
            <w:bottom w:w="28" w:type="dxa"/>
            <w:right w:w="28" w:type="dxa"/>
          </w:tblCellMar>
          <w:tblLook w:val="01E0" w:firstRow="1" w:lastRow="1" w:firstColumn="1" w:lastColumn="1" w:noHBand="0" w:noVBand="0"/>
        </w:tblPrEx>
        <w:tc>
          <w:tcPr>
            <w:tcW w:w="4824" w:type="dxa"/>
          </w:tcPr>
          <w:p w:rsidR="0091319C" w:rsidRPr="0008668A" w:rsidRDefault="0091319C" w:rsidP="0091319C">
            <w:pPr>
              <w:suppressAutoHyphens/>
              <w:ind w:left="851" w:hanging="28"/>
              <w:jc w:val="both"/>
              <w:rPr>
                <w:sz w:val="26"/>
                <w:szCs w:val="26"/>
              </w:rPr>
            </w:pPr>
          </w:p>
        </w:tc>
        <w:tc>
          <w:tcPr>
            <w:tcW w:w="5099" w:type="dxa"/>
            <w:gridSpan w:val="3"/>
          </w:tcPr>
          <w:p w:rsidR="0091319C" w:rsidRPr="0008668A" w:rsidRDefault="0091319C" w:rsidP="0091319C">
            <w:pPr>
              <w:suppressAutoHyphens/>
              <w:ind w:left="425" w:hanging="28"/>
              <w:rPr>
                <w:sz w:val="26"/>
                <w:szCs w:val="26"/>
              </w:rPr>
            </w:pPr>
          </w:p>
        </w:tc>
        <w:tc>
          <w:tcPr>
            <w:tcW w:w="3607" w:type="dxa"/>
            <w:gridSpan w:val="2"/>
          </w:tcPr>
          <w:p w:rsidR="0091319C" w:rsidRPr="00947593" w:rsidRDefault="0091319C" w:rsidP="0091319C">
            <w:pPr>
              <w:suppressAutoHyphens/>
              <w:ind w:left="851" w:hanging="28"/>
            </w:pPr>
          </w:p>
        </w:tc>
        <w:tc>
          <w:tcPr>
            <w:tcW w:w="1359" w:type="dxa"/>
          </w:tcPr>
          <w:p w:rsidR="0091319C" w:rsidRPr="00947593" w:rsidRDefault="0091319C" w:rsidP="0091319C">
            <w:pPr>
              <w:suppressAutoHyphens/>
            </w:pPr>
          </w:p>
        </w:tc>
        <w:tc>
          <w:tcPr>
            <w:tcW w:w="4219" w:type="dxa"/>
          </w:tcPr>
          <w:p w:rsidR="0091319C" w:rsidRPr="00947593" w:rsidRDefault="0091319C" w:rsidP="0091319C">
            <w:pPr>
              <w:suppressAutoHyphens/>
            </w:pPr>
          </w:p>
        </w:tc>
      </w:tr>
      <w:tr w:rsidR="0091319C" w:rsidRPr="00646878" w:rsidTr="0091319C">
        <w:tblPrEx>
          <w:tblCellMar>
            <w:top w:w="28" w:type="dxa"/>
            <w:left w:w="28" w:type="dxa"/>
            <w:bottom w:w="28" w:type="dxa"/>
            <w:right w:w="28" w:type="dxa"/>
          </w:tblCellMar>
          <w:tblLook w:val="01E0" w:firstRow="1" w:lastRow="1" w:firstColumn="1" w:lastColumn="1" w:noHBand="0" w:noVBand="0"/>
        </w:tblPrEx>
        <w:tc>
          <w:tcPr>
            <w:tcW w:w="4824" w:type="dxa"/>
          </w:tcPr>
          <w:p w:rsidR="0091319C" w:rsidRPr="0008668A" w:rsidRDefault="0091319C" w:rsidP="0091319C">
            <w:pPr>
              <w:suppressAutoHyphens/>
              <w:jc w:val="both"/>
              <w:rPr>
                <w:sz w:val="26"/>
                <w:szCs w:val="26"/>
              </w:rPr>
            </w:pPr>
            <w:r w:rsidRPr="0008668A">
              <w:rPr>
                <w:sz w:val="26"/>
                <w:szCs w:val="26"/>
              </w:rPr>
              <w:t>________________ / ________________</w:t>
            </w:r>
          </w:p>
        </w:tc>
        <w:tc>
          <w:tcPr>
            <w:tcW w:w="5099" w:type="dxa"/>
            <w:gridSpan w:val="3"/>
          </w:tcPr>
          <w:p w:rsidR="0091319C" w:rsidRPr="0008668A" w:rsidRDefault="0091319C" w:rsidP="0091319C">
            <w:pPr>
              <w:suppressAutoHyphens/>
              <w:ind w:left="425" w:hanging="28"/>
              <w:rPr>
                <w:sz w:val="26"/>
                <w:szCs w:val="26"/>
              </w:rPr>
            </w:pPr>
            <w:r>
              <w:rPr>
                <w:sz w:val="26"/>
                <w:szCs w:val="26"/>
              </w:rPr>
              <w:t>_____________</w:t>
            </w:r>
            <w:r w:rsidRPr="0008668A">
              <w:rPr>
                <w:sz w:val="26"/>
                <w:szCs w:val="26"/>
              </w:rPr>
              <w:t xml:space="preserve"> / </w:t>
            </w:r>
            <w:r>
              <w:rPr>
                <w:sz w:val="26"/>
                <w:szCs w:val="26"/>
              </w:rPr>
              <w:t>М. Г. Долгоаршинных</w:t>
            </w:r>
          </w:p>
        </w:tc>
        <w:tc>
          <w:tcPr>
            <w:tcW w:w="3607" w:type="dxa"/>
            <w:gridSpan w:val="2"/>
          </w:tcPr>
          <w:p w:rsidR="0091319C" w:rsidRPr="00646878" w:rsidRDefault="0091319C" w:rsidP="0091319C">
            <w:pPr>
              <w:suppressAutoHyphens/>
              <w:ind w:left="851" w:hanging="28"/>
            </w:pPr>
          </w:p>
        </w:tc>
        <w:tc>
          <w:tcPr>
            <w:tcW w:w="1359" w:type="dxa"/>
          </w:tcPr>
          <w:p w:rsidR="0091319C" w:rsidRPr="00646878" w:rsidRDefault="0091319C" w:rsidP="0091319C">
            <w:pPr>
              <w:suppressAutoHyphens/>
            </w:pPr>
          </w:p>
        </w:tc>
        <w:tc>
          <w:tcPr>
            <w:tcW w:w="4219" w:type="dxa"/>
          </w:tcPr>
          <w:p w:rsidR="0091319C" w:rsidRPr="00646878" w:rsidRDefault="0091319C" w:rsidP="0091319C">
            <w:pPr>
              <w:suppressAutoHyphens/>
            </w:pPr>
          </w:p>
        </w:tc>
      </w:tr>
      <w:tr w:rsidR="0091319C" w:rsidRPr="00646878" w:rsidTr="0091319C">
        <w:tblPrEx>
          <w:tblCellMar>
            <w:top w:w="28" w:type="dxa"/>
            <w:left w:w="28" w:type="dxa"/>
            <w:bottom w:w="28" w:type="dxa"/>
            <w:right w:w="28" w:type="dxa"/>
          </w:tblCellMar>
          <w:tblLook w:val="01E0" w:firstRow="1" w:lastRow="1" w:firstColumn="1" w:lastColumn="1" w:noHBand="0" w:noVBand="0"/>
        </w:tblPrEx>
        <w:tc>
          <w:tcPr>
            <w:tcW w:w="4824" w:type="dxa"/>
          </w:tcPr>
          <w:p w:rsidR="0091319C" w:rsidRPr="0008668A" w:rsidRDefault="0091319C" w:rsidP="0091319C">
            <w:pPr>
              <w:suppressAutoHyphens/>
              <w:ind w:left="851" w:hanging="28"/>
              <w:jc w:val="both"/>
              <w:rPr>
                <w:sz w:val="26"/>
                <w:szCs w:val="26"/>
              </w:rPr>
            </w:pPr>
            <w:proofErr w:type="spellStart"/>
            <w:r w:rsidRPr="0008668A">
              <w:rPr>
                <w:sz w:val="26"/>
                <w:szCs w:val="26"/>
              </w:rPr>
              <w:t>м.п</w:t>
            </w:r>
            <w:proofErr w:type="spellEnd"/>
            <w:r w:rsidRPr="0008668A">
              <w:rPr>
                <w:sz w:val="26"/>
                <w:szCs w:val="26"/>
              </w:rPr>
              <w:t>.</w:t>
            </w:r>
          </w:p>
        </w:tc>
        <w:tc>
          <w:tcPr>
            <w:tcW w:w="5099" w:type="dxa"/>
            <w:gridSpan w:val="3"/>
          </w:tcPr>
          <w:p w:rsidR="0091319C" w:rsidRPr="0008668A" w:rsidRDefault="0091319C" w:rsidP="0091319C">
            <w:pPr>
              <w:suppressAutoHyphens/>
              <w:ind w:left="851" w:hanging="28"/>
              <w:rPr>
                <w:sz w:val="26"/>
                <w:szCs w:val="26"/>
              </w:rPr>
            </w:pPr>
            <w:proofErr w:type="spellStart"/>
            <w:r w:rsidRPr="0008668A">
              <w:rPr>
                <w:sz w:val="26"/>
                <w:szCs w:val="26"/>
              </w:rPr>
              <w:t>м.п</w:t>
            </w:r>
            <w:proofErr w:type="spellEnd"/>
            <w:r w:rsidRPr="0008668A">
              <w:rPr>
                <w:sz w:val="26"/>
                <w:szCs w:val="26"/>
              </w:rPr>
              <w:t>.</w:t>
            </w:r>
          </w:p>
        </w:tc>
        <w:tc>
          <w:tcPr>
            <w:tcW w:w="3607" w:type="dxa"/>
            <w:gridSpan w:val="2"/>
          </w:tcPr>
          <w:p w:rsidR="0091319C" w:rsidRPr="00646878" w:rsidRDefault="0091319C" w:rsidP="0091319C">
            <w:pPr>
              <w:suppressAutoHyphens/>
              <w:ind w:left="851" w:hanging="28"/>
            </w:pPr>
          </w:p>
        </w:tc>
        <w:tc>
          <w:tcPr>
            <w:tcW w:w="1359" w:type="dxa"/>
          </w:tcPr>
          <w:p w:rsidR="0091319C" w:rsidRPr="00646878" w:rsidRDefault="0091319C" w:rsidP="0091319C">
            <w:pPr>
              <w:suppressAutoHyphens/>
            </w:pPr>
          </w:p>
        </w:tc>
        <w:tc>
          <w:tcPr>
            <w:tcW w:w="4219" w:type="dxa"/>
          </w:tcPr>
          <w:p w:rsidR="0091319C" w:rsidRPr="00646878" w:rsidRDefault="0091319C" w:rsidP="0091319C">
            <w:pPr>
              <w:suppressAutoHyphens/>
            </w:pPr>
          </w:p>
        </w:tc>
      </w:tr>
    </w:tbl>
    <w:p w:rsidR="0091319C" w:rsidRPr="00C537E6" w:rsidRDefault="0091319C" w:rsidP="0091319C">
      <w:pPr>
        <w:rPr>
          <w:sz w:val="26"/>
          <w:szCs w:val="26"/>
        </w:rPr>
      </w:pPr>
    </w:p>
    <w:p w:rsidR="0091319C" w:rsidRDefault="0091319C" w:rsidP="0091319C">
      <w:pPr>
        <w:jc w:val="center"/>
        <w:rPr>
          <w:sz w:val="26"/>
          <w:szCs w:val="26"/>
        </w:rPr>
        <w:sectPr w:rsidR="0091319C" w:rsidSect="0091319C">
          <w:footerReference w:type="even" r:id="rId51"/>
          <w:footerReference w:type="default" r:id="rId52"/>
          <w:pgSz w:w="11906" w:h="16838"/>
          <w:pgMar w:top="426" w:right="850" w:bottom="709" w:left="709" w:header="708" w:footer="708" w:gutter="0"/>
          <w:cols w:space="708"/>
          <w:titlePg/>
          <w:docGrid w:linePitch="360"/>
        </w:sectPr>
      </w:pPr>
    </w:p>
    <w:p w:rsidR="0091319C" w:rsidRPr="00616FF9" w:rsidRDefault="0091319C" w:rsidP="0091319C">
      <w:pPr>
        <w:jc w:val="right"/>
        <w:rPr>
          <w:sz w:val="26"/>
          <w:szCs w:val="26"/>
        </w:rPr>
      </w:pPr>
      <w:r w:rsidRPr="00616FF9">
        <w:rPr>
          <w:sz w:val="26"/>
          <w:szCs w:val="26"/>
        </w:rPr>
        <w:t>Приложение №1</w:t>
      </w:r>
    </w:p>
    <w:p w:rsidR="0091319C" w:rsidRPr="00616FF9" w:rsidRDefault="0091319C" w:rsidP="0091319C">
      <w:pPr>
        <w:jc w:val="right"/>
        <w:rPr>
          <w:sz w:val="26"/>
          <w:szCs w:val="26"/>
        </w:rPr>
      </w:pPr>
      <w:proofErr w:type="gramStart"/>
      <w:r>
        <w:rPr>
          <w:sz w:val="26"/>
          <w:szCs w:val="26"/>
        </w:rPr>
        <w:t>к  Заказу</w:t>
      </w:r>
      <w:proofErr w:type="gramEnd"/>
      <w:r>
        <w:rPr>
          <w:sz w:val="26"/>
          <w:szCs w:val="26"/>
        </w:rPr>
        <w:t xml:space="preserve"> №___</w:t>
      </w:r>
      <w:r w:rsidRPr="00616FF9">
        <w:rPr>
          <w:sz w:val="26"/>
          <w:szCs w:val="26"/>
        </w:rPr>
        <w:t xml:space="preserve">   от "___" __________</w:t>
      </w:r>
      <w:r>
        <w:rPr>
          <w:sz w:val="26"/>
          <w:szCs w:val="26"/>
        </w:rPr>
        <w:t>2017</w:t>
      </w:r>
      <w:r w:rsidRPr="00616FF9">
        <w:rPr>
          <w:sz w:val="26"/>
          <w:szCs w:val="26"/>
        </w:rPr>
        <w:t xml:space="preserve"> г. </w:t>
      </w:r>
    </w:p>
    <w:p w:rsidR="0091319C" w:rsidRPr="00616FF9" w:rsidRDefault="0091319C" w:rsidP="0091319C">
      <w:pPr>
        <w:jc w:val="right"/>
        <w:rPr>
          <w:sz w:val="26"/>
          <w:szCs w:val="26"/>
        </w:rPr>
      </w:pPr>
      <w:r w:rsidRPr="00616FF9">
        <w:rPr>
          <w:sz w:val="26"/>
          <w:szCs w:val="26"/>
        </w:rPr>
        <w:t xml:space="preserve"> к Договору №____________ от _</w:t>
      </w:r>
      <w:proofErr w:type="gramStart"/>
      <w:r w:rsidRPr="00616FF9">
        <w:rPr>
          <w:sz w:val="26"/>
          <w:szCs w:val="26"/>
        </w:rPr>
        <w:t>_._</w:t>
      </w:r>
      <w:proofErr w:type="gramEnd"/>
      <w:r w:rsidRPr="00616FF9">
        <w:rPr>
          <w:sz w:val="26"/>
          <w:szCs w:val="26"/>
        </w:rPr>
        <w:t>__.</w:t>
      </w:r>
      <w:r>
        <w:rPr>
          <w:sz w:val="26"/>
          <w:szCs w:val="26"/>
        </w:rPr>
        <w:t>2017</w:t>
      </w:r>
      <w:r w:rsidRPr="00616FF9">
        <w:rPr>
          <w:sz w:val="26"/>
          <w:szCs w:val="26"/>
        </w:rPr>
        <w:t>г.</w:t>
      </w:r>
    </w:p>
    <w:p w:rsidR="0091319C" w:rsidRDefault="0091319C" w:rsidP="0091319C">
      <w:pPr>
        <w:jc w:val="center"/>
        <w:rPr>
          <w:sz w:val="26"/>
          <w:szCs w:val="26"/>
        </w:rPr>
      </w:pPr>
    </w:p>
    <w:tbl>
      <w:tblPr>
        <w:tblW w:w="15310" w:type="dxa"/>
        <w:tblInd w:w="-719" w:type="dxa"/>
        <w:tblLayout w:type="fixed"/>
        <w:tblLook w:val="00A0" w:firstRow="1" w:lastRow="0" w:firstColumn="1" w:lastColumn="0" w:noHBand="0" w:noVBand="0"/>
      </w:tblPr>
      <w:tblGrid>
        <w:gridCol w:w="283"/>
        <w:gridCol w:w="3120"/>
        <w:gridCol w:w="850"/>
        <w:gridCol w:w="3260"/>
        <w:gridCol w:w="567"/>
        <w:gridCol w:w="709"/>
        <w:gridCol w:w="1559"/>
        <w:gridCol w:w="1560"/>
        <w:gridCol w:w="1134"/>
        <w:gridCol w:w="2268"/>
      </w:tblGrid>
      <w:tr w:rsidR="0091319C" w:rsidRPr="00A60A11" w:rsidTr="0091319C">
        <w:trPr>
          <w:trHeight w:val="1193"/>
        </w:trPr>
        <w:tc>
          <w:tcPr>
            <w:tcW w:w="283" w:type="dxa"/>
            <w:tcBorders>
              <w:top w:val="single" w:sz="8" w:space="0" w:color="auto"/>
              <w:left w:val="single" w:sz="8" w:space="0" w:color="auto"/>
              <w:bottom w:val="nil"/>
              <w:right w:val="nil"/>
            </w:tcBorders>
            <w:vAlign w:val="center"/>
          </w:tcPr>
          <w:p w:rsidR="0091319C" w:rsidRPr="00A60A11" w:rsidRDefault="0091319C" w:rsidP="0091319C">
            <w:pPr>
              <w:ind w:right="-131"/>
              <w:jc w:val="center"/>
              <w:rPr>
                <w:b/>
                <w:bCs/>
                <w:sz w:val="20"/>
                <w:szCs w:val="20"/>
              </w:rPr>
            </w:pPr>
            <w:r w:rsidRPr="00A60A11">
              <w:rPr>
                <w:b/>
                <w:bCs/>
                <w:sz w:val="20"/>
                <w:szCs w:val="20"/>
              </w:rPr>
              <w:t>№ п/п</w:t>
            </w:r>
          </w:p>
        </w:tc>
        <w:tc>
          <w:tcPr>
            <w:tcW w:w="3120" w:type="dxa"/>
            <w:tcBorders>
              <w:top w:val="single" w:sz="8" w:space="0" w:color="auto"/>
              <w:left w:val="single" w:sz="8" w:space="0" w:color="auto"/>
              <w:bottom w:val="single" w:sz="8" w:space="0" w:color="000000"/>
              <w:right w:val="single" w:sz="8" w:space="0" w:color="auto"/>
            </w:tcBorders>
            <w:vAlign w:val="center"/>
          </w:tcPr>
          <w:p w:rsidR="0091319C" w:rsidRPr="008E7BCB" w:rsidRDefault="0091319C" w:rsidP="0091319C">
            <w:pPr>
              <w:jc w:val="center"/>
              <w:rPr>
                <w:b/>
                <w:bCs/>
                <w:sz w:val="20"/>
                <w:szCs w:val="20"/>
              </w:rPr>
            </w:pPr>
            <w:r w:rsidRPr="008E7BCB">
              <w:rPr>
                <w:b/>
                <w:bCs/>
                <w:sz w:val="20"/>
                <w:szCs w:val="20"/>
              </w:rPr>
              <w:t>Серийный (заводской) номер, марка, модель и т.п.</w:t>
            </w:r>
          </w:p>
        </w:tc>
        <w:tc>
          <w:tcPr>
            <w:tcW w:w="85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91319C" w:rsidRPr="00A60A11" w:rsidRDefault="0091319C" w:rsidP="0091319C">
            <w:pPr>
              <w:jc w:val="center"/>
              <w:rPr>
                <w:b/>
                <w:bCs/>
                <w:sz w:val="20"/>
                <w:szCs w:val="20"/>
              </w:rPr>
            </w:pPr>
            <w:r w:rsidRPr="00A60A11">
              <w:rPr>
                <w:b/>
                <w:bCs/>
                <w:sz w:val="20"/>
                <w:szCs w:val="20"/>
              </w:rPr>
              <w:t>Производитель</w:t>
            </w:r>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91319C" w:rsidRPr="00A60A11" w:rsidRDefault="0091319C" w:rsidP="0091319C">
            <w:pPr>
              <w:rPr>
                <w:b/>
                <w:bCs/>
                <w:sz w:val="20"/>
                <w:szCs w:val="20"/>
              </w:rPr>
            </w:pPr>
            <w:r w:rsidRPr="00A60A11">
              <w:rPr>
                <w:b/>
                <w:bCs/>
                <w:sz w:val="20"/>
                <w:szCs w:val="20"/>
              </w:rPr>
              <w:t>Наименование (описание) Оборудования</w:t>
            </w:r>
          </w:p>
        </w:tc>
        <w:tc>
          <w:tcPr>
            <w:tcW w:w="567" w:type="dxa"/>
            <w:tcBorders>
              <w:top w:val="single" w:sz="8" w:space="0" w:color="auto"/>
              <w:left w:val="single" w:sz="8" w:space="0" w:color="auto"/>
              <w:bottom w:val="single" w:sz="8" w:space="0" w:color="000000"/>
              <w:right w:val="single" w:sz="8" w:space="0" w:color="auto"/>
            </w:tcBorders>
            <w:vAlign w:val="center"/>
          </w:tcPr>
          <w:p w:rsidR="0091319C" w:rsidRPr="00764959" w:rsidRDefault="0091319C" w:rsidP="0091319C">
            <w:pPr>
              <w:jc w:val="center"/>
              <w:rPr>
                <w:b/>
                <w:bCs/>
                <w:sz w:val="20"/>
                <w:szCs w:val="20"/>
              </w:rPr>
            </w:pPr>
            <w:r w:rsidRPr="00764959">
              <w:rPr>
                <w:b/>
                <w:bCs/>
                <w:sz w:val="20"/>
                <w:szCs w:val="20"/>
              </w:rPr>
              <w:t>Ед</w:t>
            </w:r>
            <w:r>
              <w:rPr>
                <w:b/>
                <w:bCs/>
                <w:sz w:val="20"/>
                <w:szCs w:val="20"/>
              </w:rPr>
              <w:t>.</w:t>
            </w:r>
            <w:r w:rsidRPr="00764959">
              <w:rPr>
                <w:b/>
                <w:bCs/>
                <w:sz w:val="20"/>
                <w:szCs w:val="20"/>
              </w:rPr>
              <w:t xml:space="preserve"> </w:t>
            </w:r>
            <w:proofErr w:type="spellStart"/>
            <w:r w:rsidRPr="00764959">
              <w:rPr>
                <w:b/>
                <w:bCs/>
                <w:sz w:val="20"/>
                <w:szCs w:val="20"/>
              </w:rPr>
              <w:t>изм</w:t>
            </w:r>
            <w:proofErr w:type="spellEnd"/>
          </w:p>
        </w:tc>
        <w:tc>
          <w:tcPr>
            <w:tcW w:w="709" w:type="dxa"/>
            <w:tcBorders>
              <w:top w:val="single" w:sz="8" w:space="0" w:color="auto"/>
              <w:left w:val="single" w:sz="8" w:space="0" w:color="auto"/>
              <w:bottom w:val="single" w:sz="8" w:space="0" w:color="000000"/>
              <w:right w:val="single" w:sz="8" w:space="0" w:color="auto"/>
            </w:tcBorders>
            <w:vAlign w:val="center"/>
          </w:tcPr>
          <w:p w:rsidR="0091319C" w:rsidRPr="00764959" w:rsidRDefault="0091319C" w:rsidP="0091319C">
            <w:pPr>
              <w:jc w:val="center"/>
              <w:rPr>
                <w:b/>
                <w:bCs/>
                <w:sz w:val="20"/>
                <w:szCs w:val="20"/>
              </w:rPr>
            </w:pPr>
            <w:r w:rsidRPr="00764959">
              <w:rPr>
                <w:b/>
                <w:bCs/>
                <w:sz w:val="20"/>
                <w:szCs w:val="20"/>
              </w:rPr>
              <w:t>Кол</w:t>
            </w:r>
            <w:r>
              <w:rPr>
                <w:b/>
                <w:bCs/>
                <w:sz w:val="20"/>
                <w:szCs w:val="20"/>
              </w:rPr>
              <w:t>-</w:t>
            </w:r>
            <w:r w:rsidRPr="00764959">
              <w:rPr>
                <w:b/>
                <w:bCs/>
                <w:sz w:val="20"/>
                <w:szCs w:val="20"/>
              </w:rPr>
              <w:t>во в ед</w:t>
            </w:r>
            <w:r>
              <w:rPr>
                <w:b/>
                <w:bCs/>
                <w:sz w:val="20"/>
                <w:szCs w:val="20"/>
              </w:rPr>
              <w:t>.</w:t>
            </w:r>
            <w:r w:rsidRPr="00764959">
              <w:rPr>
                <w:b/>
                <w:bCs/>
                <w:sz w:val="20"/>
                <w:szCs w:val="20"/>
              </w:rPr>
              <w:t xml:space="preserve"> изм</w:t>
            </w:r>
            <w:r>
              <w:rPr>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91319C" w:rsidRPr="00764959" w:rsidRDefault="0091319C" w:rsidP="0091319C">
            <w:pPr>
              <w:jc w:val="center"/>
              <w:rPr>
                <w:b/>
                <w:bCs/>
                <w:sz w:val="19"/>
                <w:szCs w:val="19"/>
              </w:rPr>
            </w:pPr>
            <w:r w:rsidRPr="00764959">
              <w:rPr>
                <w:b/>
                <w:bCs/>
                <w:sz w:val="19"/>
                <w:szCs w:val="19"/>
              </w:rPr>
              <w:t>Цена за единицу измерения без НДС 18 %, в долларах США</w:t>
            </w:r>
          </w:p>
        </w:tc>
        <w:tc>
          <w:tcPr>
            <w:tcW w:w="1560" w:type="dxa"/>
            <w:tcBorders>
              <w:top w:val="single" w:sz="8" w:space="0" w:color="auto"/>
              <w:left w:val="single" w:sz="8" w:space="0" w:color="auto"/>
              <w:bottom w:val="single" w:sz="8" w:space="0" w:color="000000"/>
              <w:right w:val="single" w:sz="4" w:space="0" w:color="auto"/>
            </w:tcBorders>
            <w:vAlign w:val="center"/>
          </w:tcPr>
          <w:p w:rsidR="0091319C" w:rsidRPr="00764959" w:rsidRDefault="0091319C" w:rsidP="0091319C">
            <w:pPr>
              <w:jc w:val="center"/>
              <w:rPr>
                <w:b/>
                <w:bCs/>
                <w:sz w:val="19"/>
                <w:szCs w:val="19"/>
              </w:rPr>
            </w:pPr>
            <w:r w:rsidRPr="00764959">
              <w:rPr>
                <w:b/>
                <w:bCs/>
                <w:sz w:val="19"/>
                <w:szCs w:val="19"/>
              </w:rPr>
              <w:t>Цена за единицу измерения с НДС 18 %, в долларах США</w:t>
            </w:r>
          </w:p>
        </w:tc>
        <w:tc>
          <w:tcPr>
            <w:tcW w:w="1134" w:type="dxa"/>
            <w:tcBorders>
              <w:top w:val="single" w:sz="8" w:space="0" w:color="auto"/>
              <w:left w:val="single" w:sz="8" w:space="0" w:color="auto"/>
              <w:bottom w:val="single" w:sz="8" w:space="0" w:color="000000"/>
              <w:right w:val="single" w:sz="8" w:space="0" w:color="auto"/>
            </w:tcBorders>
            <w:vAlign w:val="center"/>
          </w:tcPr>
          <w:p w:rsidR="0091319C" w:rsidRPr="00764959" w:rsidRDefault="0091319C" w:rsidP="0091319C">
            <w:pPr>
              <w:jc w:val="center"/>
              <w:rPr>
                <w:b/>
                <w:bCs/>
                <w:sz w:val="19"/>
                <w:szCs w:val="19"/>
              </w:rPr>
            </w:pPr>
            <w:r w:rsidRPr="00764959">
              <w:rPr>
                <w:b/>
                <w:bCs/>
                <w:sz w:val="19"/>
                <w:szCs w:val="19"/>
              </w:rPr>
              <w:t xml:space="preserve">Сумма, в </w:t>
            </w:r>
            <w:proofErr w:type="spellStart"/>
            <w:r w:rsidRPr="00764959">
              <w:rPr>
                <w:b/>
                <w:bCs/>
                <w:sz w:val="19"/>
                <w:szCs w:val="19"/>
              </w:rPr>
              <w:t>т.ч</w:t>
            </w:r>
            <w:proofErr w:type="spellEnd"/>
            <w:r w:rsidRPr="00764959">
              <w:rPr>
                <w:b/>
                <w:bCs/>
                <w:sz w:val="19"/>
                <w:szCs w:val="19"/>
              </w:rPr>
              <w:t>. НДС 18 %, в долларах США</w:t>
            </w:r>
          </w:p>
        </w:tc>
        <w:tc>
          <w:tcPr>
            <w:tcW w:w="2268" w:type="dxa"/>
            <w:tcBorders>
              <w:top w:val="single" w:sz="8" w:space="0" w:color="auto"/>
              <w:left w:val="single" w:sz="8" w:space="0" w:color="auto"/>
              <w:bottom w:val="single" w:sz="8" w:space="0" w:color="000000"/>
              <w:right w:val="single" w:sz="8" w:space="0" w:color="auto"/>
            </w:tcBorders>
            <w:vAlign w:val="center"/>
          </w:tcPr>
          <w:p w:rsidR="0091319C" w:rsidRPr="00A60A11" w:rsidRDefault="0091319C" w:rsidP="0091319C">
            <w:pPr>
              <w:jc w:val="center"/>
              <w:rPr>
                <w:b/>
                <w:bCs/>
                <w:color w:val="000000"/>
                <w:sz w:val="20"/>
                <w:szCs w:val="20"/>
              </w:rPr>
            </w:pPr>
            <w:r w:rsidRPr="00A60A11">
              <w:rPr>
                <w:b/>
                <w:bCs/>
                <w:color w:val="000000"/>
                <w:sz w:val="20"/>
                <w:szCs w:val="20"/>
              </w:rPr>
              <w:t>Адрес доставки</w:t>
            </w:r>
          </w:p>
        </w:tc>
      </w:tr>
      <w:tr w:rsidR="0091319C" w:rsidRPr="005D2B1E" w:rsidTr="0091319C">
        <w:trPr>
          <w:trHeight w:val="333"/>
        </w:trPr>
        <w:tc>
          <w:tcPr>
            <w:tcW w:w="283" w:type="dxa"/>
            <w:tcBorders>
              <w:top w:val="single" w:sz="8" w:space="0" w:color="auto"/>
              <w:left w:val="single" w:sz="8" w:space="0" w:color="auto"/>
              <w:bottom w:val="single" w:sz="4" w:space="0" w:color="auto"/>
              <w:right w:val="single" w:sz="4" w:space="0" w:color="auto"/>
            </w:tcBorders>
            <w:vAlign w:val="center"/>
          </w:tcPr>
          <w:p w:rsidR="0091319C" w:rsidRPr="00D11B28" w:rsidRDefault="0091319C" w:rsidP="0091319C">
            <w:pPr>
              <w:rPr>
                <w:sz w:val="20"/>
                <w:szCs w:val="20"/>
              </w:rPr>
            </w:pPr>
            <w:r w:rsidRPr="00D11B28">
              <w:rPr>
                <w:sz w:val="20"/>
                <w:szCs w:val="20"/>
              </w:rPr>
              <w:t> 1</w:t>
            </w:r>
          </w:p>
        </w:tc>
        <w:tc>
          <w:tcPr>
            <w:tcW w:w="3120" w:type="dxa"/>
            <w:tcBorders>
              <w:top w:val="single" w:sz="8" w:space="0" w:color="auto"/>
              <w:left w:val="nil"/>
              <w:bottom w:val="single" w:sz="4" w:space="0" w:color="auto"/>
              <w:right w:val="single" w:sz="4" w:space="0" w:color="auto"/>
            </w:tcBorders>
            <w:vAlign w:val="center"/>
          </w:tcPr>
          <w:p w:rsidR="0091319C" w:rsidRPr="00D11B28" w:rsidRDefault="0091319C" w:rsidP="0091319C">
            <w:pPr>
              <w:rPr>
                <w:color w:val="000000" w:themeColor="text1"/>
                <w:sz w:val="20"/>
                <w:szCs w:val="20"/>
              </w:rPr>
            </w:pPr>
          </w:p>
        </w:tc>
        <w:tc>
          <w:tcPr>
            <w:tcW w:w="850" w:type="dxa"/>
            <w:tcBorders>
              <w:top w:val="single" w:sz="8" w:space="0" w:color="auto"/>
              <w:left w:val="nil"/>
              <w:bottom w:val="single" w:sz="4" w:space="0" w:color="auto"/>
              <w:right w:val="single" w:sz="4" w:space="0" w:color="auto"/>
            </w:tcBorders>
            <w:tcMar>
              <w:left w:w="0" w:type="dxa"/>
              <w:right w:w="0" w:type="dxa"/>
            </w:tcMar>
            <w:vAlign w:val="center"/>
          </w:tcPr>
          <w:p w:rsidR="0091319C" w:rsidRPr="00D11B28" w:rsidRDefault="0091319C" w:rsidP="0091319C">
            <w:pPr>
              <w:jc w:val="center"/>
              <w:rPr>
                <w:sz w:val="20"/>
                <w:szCs w:val="20"/>
              </w:rPr>
            </w:pP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91319C" w:rsidRPr="00D11B28" w:rsidRDefault="0091319C" w:rsidP="0091319C">
            <w:pPr>
              <w:rPr>
                <w:color w:val="000000" w:themeColor="text1"/>
                <w:sz w:val="20"/>
                <w:szCs w:val="20"/>
              </w:rPr>
            </w:pPr>
          </w:p>
        </w:tc>
        <w:tc>
          <w:tcPr>
            <w:tcW w:w="567" w:type="dxa"/>
            <w:tcBorders>
              <w:top w:val="single" w:sz="8" w:space="0" w:color="auto"/>
              <w:left w:val="nil"/>
              <w:bottom w:val="single" w:sz="4" w:space="0" w:color="auto"/>
              <w:right w:val="single" w:sz="4" w:space="0" w:color="auto"/>
            </w:tcBorders>
            <w:vAlign w:val="center"/>
          </w:tcPr>
          <w:p w:rsidR="0091319C" w:rsidRPr="00D11B28" w:rsidRDefault="0091319C" w:rsidP="0091319C">
            <w:pPr>
              <w:jc w:val="center"/>
            </w:pPr>
          </w:p>
        </w:tc>
        <w:tc>
          <w:tcPr>
            <w:tcW w:w="709" w:type="dxa"/>
            <w:tcBorders>
              <w:top w:val="single" w:sz="8" w:space="0" w:color="auto"/>
              <w:left w:val="nil"/>
              <w:bottom w:val="single" w:sz="4" w:space="0" w:color="auto"/>
              <w:right w:val="single" w:sz="4" w:space="0" w:color="auto"/>
            </w:tcBorders>
            <w:vAlign w:val="center"/>
          </w:tcPr>
          <w:p w:rsidR="0091319C" w:rsidRPr="00D11B28" w:rsidRDefault="0091319C" w:rsidP="0091319C">
            <w:pPr>
              <w:rPr>
                <w:sz w:val="20"/>
                <w:szCs w:val="20"/>
              </w:rPr>
            </w:pPr>
            <w:r w:rsidRPr="00D11B28">
              <w:rPr>
                <w:sz w:val="20"/>
                <w:szCs w:val="20"/>
              </w:rPr>
              <w:t> </w:t>
            </w:r>
          </w:p>
        </w:tc>
        <w:tc>
          <w:tcPr>
            <w:tcW w:w="1559" w:type="dxa"/>
            <w:tcBorders>
              <w:top w:val="single" w:sz="8" w:space="0" w:color="auto"/>
              <w:left w:val="nil"/>
              <w:bottom w:val="single" w:sz="4" w:space="0" w:color="auto"/>
              <w:right w:val="single" w:sz="4" w:space="0" w:color="auto"/>
            </w:tcBorders>
            <w:vAlign w:val="center"/>
          </w:tcPr>
          <w:p w:rsidR="0091319C" w:rsidRPr="00D11B28" w:rsidRDefault="0091319C" w:rsidP="0091319C">
            <w:pPr>
              <w:rPr>
                <w:sz w:val="20"/>
                <w:szCs w:val="20"/>
              </w:rPr>
            </w:pPr>
            <w:r w:rsidRPr="00D11B28">
              <w:rPr>
                <w:sz w:val="20"/>
                <w:szCs w:val="20"/>
              </w:rPr>
              <w:t> </w:t>
            </w:r>
          </w:p>
        </w:tc>
        <w:tc>
          <w:tcPr>
            <w:tcW w:w="1560" w:type="dxa"/>
            <w:tcBorders>
              <w:top w:val="single" w:sz="8" w:space="0" w:color="auto"/>
              <w:left w:val="nil"/>
              <w:bottom w:val="single" w:sz="4" w:space="0" w:color="auto"/>
              <w:right w:val="single" w:sz="4" w:space="0" w:color="auto"/>
            </w:tcBorders>
            <w:vAlign w:val="center"/>
          </w:tcPr>
          <w:p w:rsidR="0091319C" w:rsidRPr="00D11B28" w:rsidRDefault="0091319C" w:rsidP="0091319C">
            <w:pPr>
              <w:rPr>
                <w:sz w:val="20"/>
                <w:szCs w:val="20"/>
              </w:rPr>
            </w:pPr>
            <w:r w:rsidRPr="00D11B28">
              <w:rPr>
                <w:sz w:val="20"/>
                <w:szCs w:val="20"/>
              </w:rPr>
              <w:t> </w:t>
            </w:r>
          </w:p>
        </w:tc>
        <w:tc>
          <w:tcPr>
            <w:tcW w:w="1134" w:type="dxa"/>
            <w:tcBorders>
              <w:top w:val="single" w:sz="8" w:space="0" w:color="auto"/>
              <w:left w:val="nil"/>
              <w:bottom w:val="single" w:sz="4" w:space="0" w:color="auto"/>
              <w:right w:val="single" w:sz="4" w:space="0" w:color="auto"/>
            </w:tcBorders>
            <w:vAlign w:val="center"/>
          </w:tcPr>
          <w:p w:rsidR="0091319C" w:rsidRPr="00D11B28" w:rsidRDefault="0091319C" w:rsidP="0091319C">
            <w:pPr>
              <w:rPr>
                <w:sz w:val="20"/>
                <w:szCs w:val="20"/>
              </w:rPr>
            </w:pPr>
            <w:r w:rsidRPr="00D11B28">
              <w:rPr>
                <w:sz w:val="20"/>
                <w:szCs w:val="20"/>
              </w:rPr>
              <w:t> </w:t>
            </w:r>
          </w:p>
        </w:tc>
        <w:tc>
          <w:tcPr>
            <w:tcW w:w="2268" w:type="dxa"/>
            <w:tcBorders>
              <w:top w:val="single" w:sz="8" w:space="0" w:color="auto"/>
              <w:left w:val="nil"/>
              <w:bottom w:val="single" w:sz="4" w:space="0" w:color="auto"/>
              <w:right w:val="single" w:sz="8" w:space="0" w:color="auto"/>
            </w:tcBorders>
            <w:vAlign w:val="center"/>
          </w:tcPr>
          <w:p w:rsidR="0091319C" w:rsidRPr="00D11B28" w:rsidRDefault="0091319C" w:rsidP="0091319C">
            <w:pPr>
              <w:rPr>
                <w:sz w:val="20"/>
                <w:szCs w:val="20"/>
              </w:rPr>
            </w:pPr>
          </w:p>
        </w:tc>
      </w:tr>
      <w:tr w:rsidR="0091319C" w:rsidRPr="005D2B1E" w:rsidTr="0091319C">
        <w:trPr>
          <w:trHeight w:val="333"/>
        </w:trPr>
        <w:tc>
          <w:tcPr>
            <w:tcW w:w="283" w:type="dxa"/>
            <w:tcBorders>
              <w:top w:val="nil"/>
              <w:left w:val="single" w:sz="8" w:space="0" w:color="auto"/>
              <w:bottom w:val="single" w:sz="4" w:space="0" w:color="auto"/>
              <w:right w:val="single" w:sz="4" w:space="0" w:color="auto"/>
            </w:tcBorders>
            <w:vAlign w:val="center"/>
          </w:tcPr>
          <w:p w:rsidR="0091319C" w:rsidRPr="00D11B28" w:rsidRDefault="0091319C" w:rsidP="0091319C">
            <w:pPr>
              <w:rPr>
                <w:sz w:val="20"/>
                <w:szCs w:val="20"/>
              </w:rPr>
            </w:pPr>
            <w:r w:rsidRPr="00D11B28">
              <w:rPr>
                <w:sz w:val="20"/>
                <w:szCs w:val="20"/>
              </w:rPr>
              <w:t> 2</w:t>
            </w:r>
          </w:p>
        </w:tc>
        <w:tc>
          <w:tcPr>
            <w:tcW w:w="3120" w:type="dxa"/>
            <w:tcBorders>
              <w:top w:val="nil"/>
              <w:left w:val="nil"/>
              <w:bottom w:val="single" w:sz="4" w:space="0" w:color="auto"/>
              <w:right w:val="single" w:sz="4" w:space="0" w:color="auto"/>
            </w:tcBorders>
            <w:vAlign w:val="center"/>
          </w:tcPr>
          <w:p w:rsidR="0091319C" w:rsidRPr="00D11B28" w:rsidRDefault="0091319C" w:rsidP="0091319C">
            <w:pPr>
              <w:rPr>
                <w:color w:val="000000" w:themeColor="text1"/>
                <w:sz w:val="19"/>
                <w:szCs w:val="19"/>
              </w:rPr>
            </w:pPr>
          </w:p>
        </w:tc>
        <w:tc>
          <w:tcPr>
            <w:tcW w:w="850" w:type="dxa"/>
            <w:tcBorders>
              <w:top w:val="nil"/>
              <w:left w:val="nil"/>
              <w:bottom w:val="single" w:sz="4" w:space="0" w:color="auto"/>
              <w:right w:val="single" w:sz="4" w:space="0" w:color="auto"/>
            </w:tcBorders>
            <w:tcMar>
              <w:left w:w="0" w:type="dxa"/>
              <w:right w:w="0" w:type="dxa"/>
            </w:tcMar>
            <w:vAlign w:val="center"/>
          </w:tcPr>
          <w:p w:rsidR="0091319C" w:rsidRDefault="0091319C" w:rsidP="0091319C">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91319C" w:rsidRPr="00D11B28" w:rsidRDefault="0091319C" w:rsidP="0091319C">
            <w:pPr>
              <w:rPr>
                <w:color w:val="000000" w:themeColor="text1"/>
                <w:sz w:val="20"/>
                <w:szCs w:val="20"/>
              </w:rPr>
            </w:pPr>
          </w:p>
        </w:tc>
        <w:tc>
          <w:tcPr>
            <w:tcW w:w="567" w:type="dxa"/>
            <w:tcBorders>
              <w:top w:val="nil"/>
              <w:left w:val="nil"/>
              <w:bottom w:val="single" w:sz="4" w:space="0" w:color="auto"/>
              <w:right w:val="single" w:sz="4" w:space="0" w:color="auto"/>
            </w:tcBorders>
          </w:tcPr>
          <w:p w:rsidR="0091319C" w:rsidRDefault="0091319C" w:rsidP="0091319C"/>
        </w:tc>
        <w:tc>
          <w:tcPr>
            <w:tcW w:w="709"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r w:rsidRPr="00D11B28">
              <w:rPr>
                <w:sz w:val="20"/>
                <w:szCs w:val="20"/>
              </w:rPr>
              <w:t> </w:t>
            </w:r>
          </w:p>
        </w:tc>
        <w:tc>
          <w:tcPr>
            <w:tcW w:w="1559"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r w:rsidRPr="00D11B28">
              <w:rPr>
                <w:sz w:val="20"/>
                <w:szCs w:val="20"/>
              </w:rPr>
              <w:t> </w:t>
            </w:r>
          </w:p>
        </w:tc>
        <w:tc>
          <w:tcPr>
            <w:tcW w:w="1560"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r w:rsidRPr="00D11B28">
              <w:rPr>
                <w:sz w:val="20"/>
                <w:szCs w:val="20"/>
              </w:rPr>
              <w:t> </w:t>
            </w:r>
          </w:p>
        </w:tc>
        <w:tc>
          <w:tcPr>
            <w:tcW w:w="1134"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r w:rsidRPr="00D11B28">
              <w:rPr>
                <w:sz w:val="20"/>
                <w:szCs w:val="20"/>
              </w:rPr>
              <w:t> </w:t>
            </w:r>
          </w:p>
        </w:tc>
        <w:tc>
          <w:tcPr>
            <w:tcW w:w="2268" w:type="dxa"/>
            <w:tcBorders>
              <w:top w:val="nil"/>
              <w:left w:val="nil"/>
              <w:bottom w:val="single" w:sz="4" w:space="0" w:color="auto"/>
              <w:right w:val="single" w:sz="8" w:space="0" w:color="auto"/>
            </w:tcBorders>
          </w:tcPr>
          <w:p w:rsidR="0091319C" w:rsidRPr="00D11B28" w:rsidRDefault="0091319C" w:rsidP="0091319C"/>
        </w:tc>
      </w:tr>
      <w:tr w:rsidR="0091319C" w:rsidRPr="005D2B1E" w:rsidTr="0091319C">
        <w:trPr>
          <w:trHeight w:val="333"/>
        </w:trPr>
        <w:tc>
          <w:tcPr>
            <w:tcW w:w="283" w:type="dxa"/>
            <w:tcBorders>
              <w:top w:val="nil"/>
              <w:left w:val="single" w:sz="8" w:space="0" w:color="auto"/>
              <w:bottom w:val="single" w:sz="4" w:space="0" w:color="auto"/>
              <w:right w:val="single" w:sz="4" w:space="0" w:color="auto"/>
            </w:tcBorders>
            <w:vAlign w:val="center"/>
          </w:tcPr>
          <w:p w:rsidR="0091319C" w:rsidRPr="00D11B28" w:rsidRDefault="0091319C" w:rsidP="0091319C">
            <w:pPr>
              <w:rPr>
                <w:sz w:val="20"/>
                <w:szCs w:val="20"/>
              </w:rPr>
            </w:pPr>
            <w:r w:rsidRPr="00D11B28">
              <w:rPr>
                <w:sz w:val="20"/>
                <w:szCs w:val="20"/>
              </w:rPr>
              <w:t>3</w:t>
            </w:r>
          </w:p>
        </w:tc>
        <w:tc>
          <w:tcPr>
            <w:tcW w:w="3120" w:type="dxa"/>
            <w:tcBorders>
              <w:top w:val="nil"/>
              <w:left w:val="nil"/>
              <w:bottom w:val="single" w:sz="4" w:space="0" w:color="auto"/>
              <w:right w:val="single" w:sz="4" w:space="0" w:color="auto"/>
            </w:tcBorders>
            <w:vAlign w:val="center"/>
          </w:tcPr>
          <w:p w:rsidR="0091319C" w:rsidRPr="00D11B28" w:rsidRDefault="0091319C" w:rsidP="0091319C">
            <w:pPr>
              <w:rPr>
                <w:color w:val="000000" w:themeColor="text1"/>
                <w:sz w:val="20"/>
                <w:szCs w:val="20"/>
              </w:rPr>
            </w:pPr>
          </w:p>
        </w:tc>
        <w:tc>
          <w:tcPr>
            <w:tcW w:w="850" w:type="dxa"/>
            <w:tcBorders>
              <w:top w:val="nil"/>
              <w:left w:val="nil"/>
              <w:bottom w:val="single" w:sz="4" w:space="0" w:color="auto"/>
              <w:right w:val="single" w:sz="4" w:space="0" w:color="auto"/>
            </w:tcBorders>
            <w:tcMar>
              <w:left w:w="0" w:type="dxa"/>
              <w:right w:w="0" w:type="dxa"/>
            </w:tcMar>
            <w:vAlign w:val="center"/>
          </w:tcPr>
          <w:p w:rsidR="0091319C" w:rsidRDefault="0091319C" w:rsidP="0091319C">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91319C" w:rsidRPr="00D11B28" w:rsidRDefault="0091319C" w:rsidP="0091319C">
            <w:pPr>
              <w:rPr>
                <w:color w:val="000000" w:themeColor="text1"/>
                <w:sz w:val="20"/>
                <w:szCs w:val="20"/>
              </w:rPr>
            </w:pPr>
          </w:p>
        </w:tc>
        <w:tc>
          <w:tcPr>
            <w:tcW w:w="567" w:type="dxa"/>
            <w:tcBorders>
              <w:top w:val="nil"/>
              <w:left w:val="nil"/>
              <w:bottom w:val="single" w:sz="4" w:space="0" w:color="auto"/>
              <w:right w:val="single" w:sz="4" w:space="0" w:color="auto"/>
            </w:tcBorders>
          </w:tcPr>
          <w:p w:rsidR="0091319C" w:rsidRDefault="0091319C" w:rsidP="0091319C"/>
        </w:tc>
        <w:tc>
          <w:tcPr>
            <w:tcW w:w="709"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p>
        </w:tc>
        <w:tc>
          <w:tcPr>
            <w:tcW w:w="1559"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p>
        </w:tc>
        <w:tc>
          <w:tcPr>
            <w:tcW w:w="1560"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p>
        </w:tc>
        <w:tc>
          <w:tcPr>
            <w:tcW w:w="1134"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p>
        </w:tc>
        <w:tc>
          <w:tcPr>
            <w:tcW w:w="2268" w:type="dxa"/>
            <w:tcBorders>
              <w:top w:val="nil"/>
              <w:left w:val="nil"/>
              <w:bottom w:val="single" w:sz="4" w:space="0" w:color="auto"/>
              <w:right w:val="single" w:sz="8" w:space="0" w:color="auto"/>
            </w:tcBorders>
          </w:tcPr>
          <w:p w:rsidR="0091319C" w:rsidRPr="00D11B28" w:rsidRDefault="0091319C" w:rsidP="0091319C"/>
        </w:tc>
      </w:tr>
      <w:tr w:rsidR="0091319C" w:rsidRPr="005D2B1E" w:rsidTr="0091319C">
        <w:trPr>
          <w:trHeight w:val="333"/>
        </w:trPr>
        <w:tc>
          <w:tcPr>
            <w:tcW w:w="283" w:type="dxa"/>
            <w:tcBorders>
              <w:top w:val="nil"/>
              <w:left w:val="single" w:sz="8" w:space="0" w:color="auto"/>
              <w:bottom w:val="single" w:sz="4" w:space="0" w:color="auto"/>
              <w:right w:val="single" w:sz="4" w:space="0" w:color="auto"/>
            </w:tcBorders>
            <w:vAlign w:val="center"/>
          </w:tcPr>
          <w:p w:rsidR="0091319C" w:rsidRPr="00D11B28" w:rsidRDefault="0091319C" w:rsidP="0091319C">
            <w:pPr>
              <w:rPr>
                <w:sz w:val="20"/>
                <w:szCs w:val="20"/>
              </w:rPr>
            </w:pPr>
            <w:r w:rsidRPr="00D11B28">
              <w:rPr>
                <w:sz w:val="20"/>
                <w:szCs w:val="20"/>
              </w:rPr>
              <w:t>4</w:t>
            </w:r>
          </w:p>
        </w:tc>
        <w:tc>
          <w:tcPr>
            <w:tcW w:w="3120" w:type="dxa"/>
            <w:tcBorders>
              <w:top w:val="nil"/>
              <w:left w:val="nil"/>
              <w:bottom w:val="single" w:sz="4" w:space="0" w:color="auto"/>
              <w:right w:val="single" w:sz="4" w:space="0" w:color="auto"/>
            </w:tcBorders>
            <w:vAlign w:val="center"/>
          </w:tcPr>
          <w:p w:rsidR="0091319C" w:rsidRPr="00D11B28" w:rsidRDefault="0091319C" w:rsidP="0091319C">
            <w:pPr>
              <w:rPr>
                <w:color w:val="000000" w:themeColor="text1"/>
                <w:sz w:val="20"/>
                <w:szCs w:val="20"/>
              </w:rPr>
            </w:pPr>
          </w:p>
        </w:tc>
        <w:tc>
          <w:tcPr>
            <w:tcW w:w="850" w:type="dxa"/>
            <w:tcBorders>
              <w:top w:val="nil"/>
              <w:left w:val="nil"/>
              <w:bottom w:val="single" w:sz="4" w:space="0" w:color="auto"/>
              <w:right w:val="single" w:sz="4" w:space="0" w:color="auto"/>
            </w:tcBorders>
            <w:tcMar>
              <w:left w:w="0" w:type="dxa"/>
              <w:right w:w="0" w:type="dxa"/>
            </w:tcMar>
            <w:vAlign w:val="center"/>
          </w:tcPr>
          <w:p w:rsidR="0091319C" w:rsidRDefault="0091319C" w:rsidP="0091319C">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91319C" w:rsidRPr="00D11B28" w:rsidRDefault="0091319C" w:rsidP="0091319C">
            <w:pPr>
              <w:rPr>
                <w:color w:val="000000" w:themeColor="text1"/>
                <w:sz w:val="20"/>
                <w:szCs w:val="20"/>
              </w:rPr>
            </w:pPr>
          </w:p>
        </w:tc>
        <w:tc>
          <w:tcPr>
            <w:tcW w:w="567" w:type="dxa"/>
            <w:tcBorders>
              <w:top w:val="nil"/>
              <w:left w:val="nil"/>
              <w:bottom w:val="single" w:sz="4" w:space="0" w:color="auto"/>
              <w:right w:val="single" w:sz="4" w:space="0" w:color="auto"/>
            </w:tcBorders>
          </w:tcPr>
          <w:p w:rsidR="0091319C" w:rsidRDefault="0091319C" w:rsidP="0091319C"/>
        </w:tc>
        <w:tc>
          <w:tcPr>
            <w:tcW w:w="709"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p>
        </w:tc>
        <w:tc>
          <w:tcPr>
            <w:tcW w:w="1559"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p>
        </w:tc>
        <w:tc>
          <w:tcPr>
            <w:tcW w:w="1560"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p>
        </w:tc>
        <w:tc>
          <w:tcPr>
            <w:tcW w:w="1134"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p>
        </w:tc>
        <w:tc>
          <w:tcPr>
            <w:tcW w:w="2268" w:type="dxa"/>
            <w:tcBorders>
              <w:top w:val="nil"/>
              <w:left w:val="nil"/>
              <w:bottom w:val="single" w:sz="4" w:space="0" w:color="auto"/>
              <w:right w:val="single" w:sz="8" w:space="0" w:color="auto"/>
            </w:tcBorders>
          </w:tcPr>
          <w:p w:rsidR="0091319C" w:rsidRPr="00D11B28" w:rsidRDefault="0091319C" w:rsidP="0091319C"/>
        </w:tc>
      </w:tr>
      <w:tr w:rsidR="0091319C" w:rsidRPr="005D2B1E" w:rsidTr="0091319C">
        <w:trPr>
          <w:trHeight w:val="333"/>
        </w:trPr>
        <w:tc>
          <w:tcPr>
            <w:tcW w:w="283" w:type="dxa"/>
            <w:tcBorders>
              <w:top w:val="nil"/>
              <w:left w:val="single" w:sz="8" w:space="0" w:color="auto"/>
              <w:bottom w:val="single" w:sz="4" w:space="0" w:color="auto"/>
              <w:right w:val="single" w:sz="4" w:space="0" w:color="auto"/>
            </w:tcBorders>
            <w:vAlign w:val="center"/>
          </w:tcPr>
          <w:p w:rsidR="0091319C" w:rsidRPr="00D11B28" w:rsidRDefault="0091319C" w:rsidP="0091319C">
            <w:pPr>
              <w:rPr>
                <w:sz w:val="20"/>
                <w:szCs w:val="20"/>
              </w:rPr>
            </w:pPr>
            <w:r w:rsidRPr="00D11B28">
              <w:rPr>
                <w:sz w:val="20"/>
                <w:szCs w:val="20"/>
              </w:rPr>
              <w:t>5</w:t>
            </w:r>
          </w:p>
        </w:tc>
        <w:tc>
          <w:tcPr>
            <w:tcW w:w="3120" w:type="dxa"/>
            <w:tcBorders>
              <w:top w:val="nil"/>
              <w:left w:val="nil"/>
              <w:bottom w:val="single" w:sz="4" w:space="0" w:color="auto"/>
              <w:right w:val="single" w:sz="4" w:space="0" w:color="auto"/>
            </w:tcBorders>
            <w:vAlign w:val="center"/>
          </w:tcPr>
          <w:p w:rsidR="0091319C" w:rsidRPr="00D11B28" w:rsidRDefault="0091319C" w:rsidP="0091319C">
            <w:pPr>
              <w:rPr>
                <w:color w:val="000000" w:themeColor="text1"/>
                <w:sz w:val="20"/>
                <w:szCs w:val="20"/>
              </w:rPr>
            </w:pPr>
          </w:p>
        </w:tc>
        <w:tc>
          <w:tcPr>
            <w:tcW w:w="850" w:type="dxa"/>
            <w:tcBorders>
              <w:top w:val="nil"/>
              <w:left w:val="nil"/>
              <w:bottom w:val="single" w:sz="4" w:space="0" w:color="auto"/>
              <w:right w:val="single" w:sz="4" w:space="0" w:color="auto"/>
            </w:tcBorders>
            <w:tcMar>
              <w:left w:w="0" w:type="dxa"/>
              <w:right w:w="0" w:type="dxa"/>
            </w:tcMar>
            <w:vAlign w:val="center"/>
          </w:tcPr>
          <w:p w:rsidR="0091319C" w:rsidRDefault="0091319C" w:rsidP="0091319C">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91319C" w:rsidRPr="00D11B28" w:rsidRDefault="0091319C" w:rsidP="0091319C">
            <w:pPr>
              <w:rPr>
                <w:color w:val="000000" w:themeColor="text1"/>
                <w:sz w:val="20"/>
                <w:szCs w:val="20"/>
              </w:rPr>
            </w:pPr>
          </w:p>
        </w:tc>
        <w:tc>
          <w:tcPr>
            <w:tcW w:w="567" w:type="dxa"/>
            <w:tcBorders>
              <w:top w:val="nil"/>
              <w:left w:val="nil"/>
              <w:bottom w:val="single" w:sz="4" w:space="0" w:color="auto"/>
              <w:right w:val="single" w:sz="4" w:space="0" w:color="auto"/>
            </w:tcBorders>
          </w:tcPr>
          <w:p w:rsidR="0091319C" w:rsidRDefault="0091319C" w:rsidP="0091319C"/>
        </w:tc>
        <w:tc>
          <w:tcPr>
            <w:tcW w:w="709"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p>
        </w:tc>
        <w:tc>
          <w:tcPr>
            <w:tcW w:w="1559"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p>
        </w:tc>
        <w:tc>
          <w:tcPr>
            <w:tcW w:w="1560"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p>
        </w:tc>
        <w:tc>
          <w:tcPr>
            <w:tcW w:w="1134"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p>
        </w:tc>
        <w:tc>
          <w:tcPr>
            <w:tcW w:w="2268" w:type="dxa"/>
            <w:tcBorders>
              <w:top w:val="nil"/>
              <w:left w:val="nil"/>
              <w:bottom w:val="single" w:sz="4" w:space="0" w:color="auto"/>
              <w:right w:val="single" w:sz="8" w:space="0" w:color="auto"/>
            </w:tcBorders>
          </w:tcPr>
          <w:p w:rsidR="0091319C" w:rsidRPr="00D11B28" w:rsidRDefault="0091319C" w:rsidP="0091319C"/>
        </w:tc>
      </w:tr>
      <w:tr w:rsidR="0091319C" w:rsidRPr="005D2B1E" w:rsidTr="0091319C">
        <w:trPr>
          <w:trHeight w:val="333"/>
        </w:trPr>
        <w:tc>
          <w:tcPr>
            <w:tcW w:w="283" w:type="dxa"/>
            <w:tcBorders>
              <w:top w:val="nil"/>
              <w:left w:val="single" w:sz="8" w:space="0" w:color="auto"/>
              <w:bottom w:val="single" w:sz="4" w:space="0" w:color="auto"/>
              <w:right w:val="single" w:sz="4" w:space="0" w:color="auto"/>
            </w:tcBorders>
            <w:vAlign w:val="center"/>
          </w:tcPr>
          <w:p w:rsidR="0091319C" w:rsidRPr="00D11B28" w:rsidRDefault="0091319C" w:rsidP="0091319C">
            <w:pPr>
              <w:rPr>
                <w:sz w:val="20"/>
                <w:szCs w:val="20"/>
              </w:rPr>
            </w:pPr>
            <w:r w:rsidRPr="00D11B28">
              <w:rPr>
                <w:sz w:val="20"/>
                <w:szCs w:val="20"/>
              </w:rPr>
              <w:t>6</w:t>
            </w:r>
          </w:p>
        </w:tc>
        <w:tc>
          <w:tcPr>
            <w:tcW w:w="3120" w:type="dxa"/>
            <w:tcBorders>
              <w:top w:val="nil"/>
              <w:left w:val="nil"/>
              <w:bottom w:val="single" w:sz="4" w:space="0" w:color="auto"/>
              <w:right w:val="single" w:sz="4" w:space="0" w:color="auto"/>
            </w:tcBorders>
            <w:vAlign w:val="center"/>
          </w:tcPr>
          <w:p w:rsidR="0091319C" w:rsidRPr="00D11B28" w:rsidRDefault="0091319C" w:rsidP="0091319C">
            <w:pPr>
              <w:rPr>
                <w:color w:val="000000" w:themeColor="text1"/>
                <w:sz w:val="20"/>
                <w:szCs w:val="20"/>
              </w:rPr>
            </w:pPr>
          </w:p>
        </w:tc>
        <w:tc>
          <w:tcPr>
            <w:tcW w:w="850" w:type="dxa"/>
            <w:tcBorders>
              <w:top w:val="nil"/>
              <w:left w:val="nil"/>
              <w:bottom w:val="single" w:sz="4" w:space="0" w:color="auto"/>
              <w:right w:val="single" w:sz="4" w:space="0" w:color="auto"/>
            </w:tcBorders>
            <w:tcMar>
              <w:left w:w="0" w:type="dxa"/>
              <w:right w:w="0" w:type="dxa"/>
            </w:tcMar>
            <w:vAlign w:val="center"/>
          </w:tcPr>
          <w:p w:rsidR="0091319C" w:rsidRDefault="0091319C" w:rsidP="0091319C">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91319C" w:rsidRPr="00D11B28" w:rsidRDefault="0091319C" w:rsidP="0091319C">
            <w:pPr>
              <w:rPr>
                <w:color w:val="000000" w:themeColor="text1"/>
                <w:sz w:val="20"/>
                <w:szCs w:val="20"/>
              </w:rPr>
            </w:pPr>
          </w:p>
        </w:tc>
        <w:tc>
          <w:tcPr>
            <w:tcW w:w="567" w:type="dxa"/>
            <w:tcBorders>
              <w:top w:val="nil"/>
              <w:left w:val="nil"/>
              <w:bottom w:val="single" w:sz="4" w:space="0" w:color="auto"/>
              <w:right w:val="single" w:sz="4" w:space="0" w:color="auto"/>
            </w:tcBorders>
          </w:tcPr>
          <w:p w:rsidR="0091319C" w:rsidRDefault="0091319C" w:rsidP="0091319C"/>
        </w:tc>
        <w:tc>
          <w:tcPr>
            <w:tcW w:w="709"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p>
        </w:tc>
        <w:tc>
          <w:tcPr>
            <w:tcW w:w="1559"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p>
        </w:tc>
        <w:tc>
          <w:tcPr>
            <w:tcW w:w="1560"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p>
        </w:tc>
        <w:tc>
          <w:tcPr>
            <w:tcW w:w="1134" w:type="dxa"/>
            <w:tcBorders>
              <w:top w:val="nil"/>
              <w:left w:val="nil"/>
              <w:bottom w:val="single" w:sz="4" w:space="0" w:color="auto"/>
              <w:right w:val="single" w:sz="4" w:space="0" w:color="auto"/>
            </w:tcBorders>
            <w:vAlign w:val="center"/>
          </w:tcPr>
          <w:p w:rsidR="0091319C" w:rsidRPr="00D11B28" w:rsidRDefault="0091319C" w:rsidP="0091319C">
            <w:pPr>
              <w:rPr>
                <w:sz w:val="20"/>
                <w:szCs w:val="20"/>
              </w:rPr>
            </w:pPr>
          </w:p>
        </w:tc>
        <w:tc>
          <w:tcPr>
            <w:tcW w:w="2268" w:type="dxa"/>
            <w:tcBorders>
              <w:top w:val="nil"/>
              <w:left w:val="nil"/>
              <w:bottom w:val="single" w:sz="4" w:space="0" w:color="auto"/>
              <w:right w:val="single" w:sz="8" w:space="0" w:color="auto"/>
            </w:tcBorders>
          </w:tcPr>
          <w:p w:rsidR="0091319C" w:rsidRPr="00D11B28" w:rsidRDefault="0091319C" w:rsidP="0091319C"/>
        </w:tc>
      </w:tr>
      <w:tr w:rsidR="0091319C" w:rsidRPr="00A60A11" w:rsidTr="0091319C">
        <w:trPr>
          <w:trHeight w:val="333"/>
        </w:trPr>
        <w:tc>
          <w:tcPr>
            <w:tcW w:w="283" w:type="dxa"/>
            <w:tcBorders>
              <w:top w:val="nil"/>
              <w:left w:val="nil"/>
              <w:bottom w:val="nil"/>
              <w:right w:val="nil"/>
            </w:tcBorders>
            <w:vAlign w:val="bottom"/>
          </w:tcPr>
          <w:p w:rsidR="0091319C" w:rsidRPr="008E7BCB" w:rsidRDefault="0091319C" w:rsidP="0091319C">
            <w:pPr>
              <w:rPr>
                <w:sz w:val="20"/>
                <w:szCs w:val="20"/>
              </w:rPr>
            </w:pPr>
          </w:p>
        </w:tc>
        <w:tc>
          <w:tcPr>
            <w:tcW w:w="3120" w:type="dxa"/>
            <w:tcBorders>
              <w:top w:val="nil"/>
              <w:left w:val="nil"/>
              <w:bottom w:val="nil"/>
              <w:right w:val="nil"/>
            </w:tcBorders>
            <w:vAlign w:val="bottom"/>
          </w:tcPr>
          <w:p w:rsidR="0091319C" w:rsidRPr="008E7BCB" w:rsidRDefault="0091319C" w:rsidP="0091319C">
            <w:pPr>
              <w:rPr>
                <w:sz w:val="20"/>
                <w:szCs w:val="20"/>
              </w:rPr>
            </w:pPr>
          </w:p>
        </w:tc>
        <w:tc>
          <w:tcPr>
            <w:tcW w:w="850" w:type="dxa"/>
            <w:tcBorders>
              <w:top w:val="nil"/>
              <w:left w:val="nil"/>
              <w:bottom w:val="nil"/>
              <w:right w:val="nil"/>
            </w:tcBorders>
            <w:vAlign w:val="bottom"/>
          </w:tcPr>
          <w:p w:rsidR="0091319C" w:rsidRPr="008E7BCB" w:rsidRDefault="0091319C" w:rsidP="0091319C">
            <w:pPr>
              <w:rPr>
                <w:sz w:val="20"/>
                <w:szCs w:val="20"/>
              </w:rPr>
            </w:pPr>
          </w:p>
        </w:tc>
        <w:tc>
          <w:tcPr>
            <w:tcW w:w="3260" w:type="dxa"/>
            <w:tcBorders>
              <w:top w:val="nil"/>
              <w:left w:val="nil"/>
              <w:bottom w:val="nil"/>
              <w:right w:val="nil"/>
            </w:tcBorders>
            <w:vAlign w:val="bottom"/>
          </w:tcPr>
          <w:p w:rsidR="0091319C" w:rsidRPr="008E7BCB" w:rsidRDefault="0091319C" w:rsidP="0091319C">
            <w:pPr>
              <w:rPr>
                <w:sz w:val="20"/>
                <w:szCs w:val="20"/>
              </w:rPr>
            </w:pPr>
          </w:p>
        </w:tc>
        <w:tc>
          <w:tcPr>
            <w:tcW w:w="567" w:type="dxa"/>
            <w:tcBorders>
              <w:top w:val="nil"/>
              <w:left w:val="nil"/>
              <w:bottom w:val="nil"/>
              <w:right w:val="nil"/>
            </w:tcBorders>
            <w:vAlign w:val="bottom"/>
          </w:tcPr>
          <w:p w:rsidR="0091319C" w:rsidRPr="008E7BCB" w:rsidRDefault="0091319C" w:rsidP="0091319C">
            <w:pPr>
              <w:rPr>
                <w:sz w:val="20"/>
                <w:szCs w:val="20"/>
              </w:rPr>
            </w:pPr>
          </w:p>
        </w:tc>
        <w:tc>
          <w:tcPr>
            <w:tcW w:w="709" w:type="dxa"/>
            <w:tcBorders>
              <w:top w:val="nil"/>
              <w:left w:val="nil"/>
              <w:bottom w:val="nil"/>
              <w:right w:val="nil"/>
            </w:tcBorders>
            <w:vAlign w:val="bottom"/>
          </w:tcPr>
          <w:p w:rsidR="0091319C" w:rsidRPr="008E7BCB" w:rsidRDefault="0091319C" w:rsidP="0091319C">
            <w:pPr>
              <w:rPr>
                <w:sz w:val="20"/>
                <w:szCs w:val="20"/>
              </w:rPr>
            </w:pPr>
          </w:p>
        </w:tc>
        <w:tc>
          <w:tcPr>
            <w:tcW w:w="1559" w:type="dxa"/>
            <w:tcBorders>
              <w:top w:val="nil"/>
              <w:left w:val="nil"/>
              <w:bottom w:val="nil"/>
              <w:right w:val="nil"/>
            </w:tcBorders>
            <w:vAlign w:val="bottom"/>
          </w:tcPr>
          <w:p w:rsidR="0091319C" w:rsidRPr="008E7BCB" w:rsidRDefault="0091319C" w:rsidP="0091319C">
            <w:pPr>
              <w:rPr>
                <w:sz w:val="20"/>
                <w:szCs w:val="20"/>
              </w:rPr>
            </w:pPr>
          </w:p>
        </w:tc>
        <w:tc>
          <w:tcPr>
            <w:tcW w:w="1560" w:type="dxa"/>
            <w:tcBorders>
              <w:top w:val="nil"/>
              <w:left w:val="nil"/>
              <w:bottom w:val="nil"/>
              <w:right w:val="nil"/>
            </w:tcBorders>
          </w:tcPr>
          <w:p w:rsidR="0091319C" w:rsidRPr="00A60A11" w:rsidRDefault="0091319C" w:rsidP="0091319C">
            <w:pPr>
              <w:jc w:val="right"/>
              <w:rPr>
                <w:b/>
                <w:bCs/>
                <w:color w:val="000000"/>
                <w:sz w:val="20"/>
                <w:szCs w:val="20"/>
              </w:rPr>
            </w:pPr>
            <w:r w:rsidRPr="00A60A11">
              <w:rPr>
                <w:b/>
                <w:bCs/>
                <w:color w:val="000000"/>
                <w:sz w:val="20"/>
                <w:szCs w:val="20"/>
              </w:rPr>
              <w:t>Итого:</w:t>
            </w:r>
          </w:p>
        </w:tc>
        <w:tc>
          <w:tcPr>
            <w:tcW w:w="1134" w:type="dxa"/>
            <w:tcBorders>
              <w:top w:val="nil"/>
              <w:left w:val="single" w:sz="4" w:space="0" w:color="auto"/>
              <w:bottom w:val="single" w:sz="4" w:space="0" w:color="auto"/>
              <w:right w:val="single" w:sz="8" w:space="0" w:color="auto"/>
            </w:tcBorders>
            <w:vAlign w:val="bottom"/>
          </w:tcPr>
          <w:p w:rsidR="0091319C" w:rsidRPr="00A60A11" w:rsidRDefault="0091319C" w:rsidP="0091319C">
            <w:pPr>
              <w:jc w:val="center"/>
              <w:rPr>
                <w:b/>
                <w:bCs/>
                <w:sz w:val="20"/>
                <w:szCs w:val="20"/>
              </w:rPr>
            </w:pPr>
            <w:r w:rsidRPr="00A60A11">
              <w:rPr>
                <w:b/>
                <w:bCs/>
                <w:sz w:val="20"/>
                <w:szCs w:val="20"/>
              </w:rPr>
              <w:t> </w:t>
            </w:r>
          </w:p>
        </w:tc>
        <w:tc>
          <w:tcPr>
            <w:tcW w:w="2268" w:type="dxa"/>
            <w:tcBorders>
              <w:top w:val="nil"/>
              <w:left w:val="single" w:sz="4" w:space="0" w:color="auto"/>
              <w:bottom w:val="single" w:sz="4" w:space="0" w:color="auto"/>
              <w:right w:val="single" w:sz="8" w:space="0" w:color="auto"/>
            </w:tcBorders>
            <w:vAlign w:val="bottom"/>
          </w:tcPr>
          <w:p w:rsidR="0091319C" w:rsidRPr="00A60A11" w:rsidRDefault="0091319C" w:rsidP="0091319C">
            <w:pPr>
              <w:jc w:val="center"/>
              <w:rPr>
                <w:b/>
                <w:bCs/>
                <w:sz w:val="20"/>
                <w:szCs w:val="20"/>
              </w:rPr>
            </w:pPr>
            <w:r w:rsidRPr="00A60A11">
              <w:rPr>
                <w:b/>
                <w:bCs/>
                <w:sz w:val="20"/>
                <w:szCs w:val="20"/>
              </w:rPr>
              <w:t> </w:t>
            </w:r>
          </w:p>
        </w:tc>
      </w:tr>
      <w:tr w:rsidR="0091319C" w:rsidRPr="00A60A11" w:rsidTr="0091319C">
        <w:trPr>
          <w:trHeight w:val="379"/>
        </w:trPr>
        <w:tc>
          <w:tcPr>
            <w:tcW w:w="283" w:type="dxa"/>
            <w:tcBorders>
              <w:top w:val="nil"/>
              <w:left w:val="nil"/>
              <w:bottom w:val="nil"/>
              <w:right w:val="nil"/>
            </w:tcBorders>
            <w:vAlign w:val="bottom"/>
          </w:tcPr>
          <w:p w:rsidR="0091319C" w:rsidRPr="00A60A11" w:rsidRDefault="0091319C" w:rsidP="0091319C">
            <w:pPr>
              <w:rPr>
                <w:sz w:val="20"/>
                <w:szCs w:val="20"/>
              </w:rPr>
            </w:pPr>
          </w:p>
        </w:tc>
        <w:tc>
          <w:tcPr>
            <w:tcW w:w="3120" w:type="dxa"/>
            <w:tcBorders>
              <w:top w:val="nil"/>
              <w:left w:val="nil"/>
              <w:bottom w:val="nil"/>
              <w:right w:val="nil"/>
            </w:tcBorders>
            <w:vAlign w:val="bottom"/>
          </w:tcPr>
          <w:p w:rsidR="0091319C" w:rsidRPr="00A60A11" w:rsidRDefault="0091319C" w:rsidP="0091319C">
            <w:pPr>
              <w:rPr>
                <w:sz w:val="20"/>
                <w:szCs w:val="20"/>
              </w:rPr>
            </w:pPr>
          </w:p>
        </w:tc>
        <w:tc>
          <w:tcPr>
            <w:tcW w:w="850" w:type="dxa"/>
            <w:tcBorders>
              <w:top w:val="nil"/>
              <w:left w:val="nil"/>
              <w:bottom w:val="nil"/>
              <w:right w:val="nil"/>
            </w:tcBorders>
            <w:vAlign w:val="bottom"/>
          </w:tcPr>
          <w:p w:rsidR="0091319C" w:rsidRPr="00A60A11" w:rsidRDefault="0091319C" w:rsidP="0091319C">
            <w:pPr>
              <w:rPr>
                <w:sz w:val="20"/>
                <w:szCs w:val="20"/>
              </w:rPr>
            </w:pPr>
          </w:p>
        </w:tc>
        <w:tc>
          <w:tcPr>
            <w:tcW w:w="3260" w:type="dxa"/>
            <w:tcBorders>
              <w:top w:val="nil"/>
              <w:left w:val="nil"/>
              <w:bottom w:val="nil"/>
              <w:right w:val="nil"/>
            </w:tcBorders>
            <w:vAlign w:val="bottom"/>
          </w:tcPr>
          <w:p w:rsidR="0091319C" w:rsidRPr="00A60A11" w:rsidRDefault="0091319C" w:rsidP="0091319C">
            <w:pPr>
              <w:rPr>
                <w:sz w:val="20"/>
                <w:szCs w:val="20"/>
              </w:rPr>
            </w:pPr>
          </w:p>
        </w:tc>
        <w:tc>
          <w:tcPr>
            <w:tcW w:w="567" w:type="dxa"/>
            <w:tcBorders>
              <w:top w:val="nil"/>
              <w:left w:val="nil"/>
              <w:bottom w:val="nil"/>
              <w:right w:val="nil"/>
            </w:tcBorders>
            <w:vAlign w:val="bottom"/>
          </w:tcPr>
          <w:p w:rsidR="0091319C" w:rsidRPr="00A60A11" w:rsidRDefault="0091319C" w:rsidP="0091319C">
            <w:pPr>
              <w:rPr>
                <w:sz w:val="20"/>
                <w:szCs w:val="20"/>
              </w:rPr>
            </w:pPr>
          </w:p>
        </w:tc>
        <w:tc>
          <w:tcPr>
            <w:tcW w:w="3828" w:type="dxa"/>
            <w:gridSpan w:val="3"/>
            <w:tcBorders>
              <w:top w:val="nil"/>
              <w:left w:val="nil"/>
              <w:bottom w:val="nil"/>
              <w:right w:val="nil"/>
            </w:tcBorders>
          </w:tcPr>
          <w:p w:rsidR="0091319C" w:rsidRPr="00A60A11" w:rsidRDefault="0091319C" w:rsidP="0091319C">
            <w:pPr>
              <w:jc w:val="right"/>
              <w:rPr>
                <w:b/>
                <w:bCs/>
                <w:color w:val="000000"/>
                <w:sz w:val="20"/>
                <w:szCs w:val="20"/>
              </w:rPr>
            </w:pPr>
            <w:r w:rsidRPr="00A60A11">
              <w:rPr>
                <w:b/>
                <w:bCs/>
                <w:color w:val="000000"/>
                <w:sz w:val="20"/>
                <w:szCs w:val="20"/>
              </w:rPr>
              <w:t>В том числе НДС 18 %:</w:t>
            </w:r>
          </w:p>
        </w:tc>
        <w:tc>
          <w:tcPr>
            <w:tcW w:w="1134" w:type="dxa"/>
            <w:tcBorders>
              <w:top w:val="nil"/>
              <w:left w:val="single" w:sz="4" w:space="0" w:color="auto"/>
              <w:bottom w:val="single" w:sz="8" w:space="0" w:color="auto"/>
              <w:right w:val="single" w:sz="8" w:space="0" w:color="auto"/>
            </w:tcBorders>
            <w:vAlign w:val="bottom"/>
          </w:tcPr>
          <w:p w:rsidR="0091319C" w:rsidRPr="00A60A11" w:rsidRDefault="0091319C" w:rsidP="0091319C">
            <w:pPr>
              <w:jc w:val="center"/>
              <w:rPr>
                <w:b/>
                <w:bCs/>
                <w:sz w:val="20"/>
                <w:szCs w:val="20"/>
              </w:rPr>
            </w:pPr>
            <w:r w:rsidRPr="00A60A11">
              <w:rPr>
                <w:b/>
                <w:bCs/>
                <w:sz w:val="20"/>
                <w:szCs w:val="20"/>
              </w:rPr>
              <w:t> </w:t>
            </w:r>
          </w:p>
        </w:tc>
        <w:tc>
          <w:tcPr>
            <w:tcW w:w="2268" w:type="dxa"/>
            <w:tcBorders>
              <w:top w:val="nil"/>
              <w:left w:val="single" w:sz="4" w:space="0" w:color="auto"/>
              <w:bottom w:val="single" w:sz="8" w:space="0" w:color="auto"/>
              <w:right w:val="single" w:sz="8" w:space="0" w:color="auto"/>
            </w:tcBorders>
            <w:vAlign w:val="bottom"/>
          </w:tcPr>
          <w:p w:rsidR="0091319C" w:rsidRPr="00A60A11" w:rsidRDefault="0091319C" w:rsidP="0091319C">
            <w:pPr>
              <w:jc w:val="center"/>
              <w:rPr>
                <w:b/>
                <w:bCs/>
                <w:sz w:val="20"/>
                <w:szCs w:val="20"/>
              </w:rPr>
            </w:pPr>
            <w:r w:rsidRPr="00A60A11">
              <w:rPr>
                <w:b/>
                <w:bCs/>
                <w:sz w:val="20"/>
                <w:szCs w:val="20"/>
              </w:rPr>
              <w:t> </w:t>
            </w:r>
          </w:p>
        </w:tc>
      </w:tr>
    </w:tbl>
    <w:p w:rsidR="0091319C" w:rsidRDefault="0091319C" w:rsidP="0091319C">
      <w:pPr>
        <w:jc w:val="both"/>
        <w:rPr>
          <w:sz w:val="26"/>
          <w:szCs w:val="26"/>
        </w:rPr>
      </w:pPr>
      <w:r>
        <w:rPr>
          <w:sz w:val="26"/>
          <w:szCs w:val="26"/>
        </w:rPr>
        <w:t xml:space="preserve">  </w:t>
      </w:r>
    </w:p>
    <w:p w:rsidR="0091319C" w:rsidRDefault="0091319C" w:rsidP="0091319C">
      <w:pPr>
        <w:jc w:val="both"/>
        <w:rPr>
          <w:sz w:val="26"/>
          <w:szCs w:val="26"/>
        </w:rPr>
      </w:pPr>
    </w:p>
    <w:p w:rsidR="0091319C" w:rsidRDefault="0091319C" w:rsidP="0091319C">
      <w:pPr>
        <w:jc w:val="both"/>
        <w:rPr>
          <w:sz w:val="26"/>
          <w:szCs w:val="26"/>
        </w:rPr>
      </w:pPr>
      <w:r>
        <w:rPr>
          <w:sz w:val="26"/>
          <w:szCs w:val="26"/>
        </w:rPr>
        <w:t>Поставщик</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616FF9">
        <w:rPr>
          <w:sz w:val="26"/>
          <w:szCs w:val="26"/>
        </w:rPr>
        <w:t>По</w:t>
      </w:r>
      <w:r>
        <w:rPr>
          <w:sz w:val="26"/>
          <w:szCs w:val="26"/>
        </w:rPr>
        <w:t>купатель</w:t>
      </w:r>
      <w:r w:rsidRPr="00616FF9">
        <w:rPr>
          <w:sz w:val="26"/>
          <w:szCs w:val="26"/>
        </w:rPr>
        <w:t xml:space="preserve"> </w:t>
      </w:r>
      <w:r>
        <w:rPr>
          <w:sz w:val="26"/>
          <w:szCs w:val="26"/>
        </w:rPr>
        <w:tab/>
      </w:r>
      <w:r>
        <w:rPr>
          <w:sz w:val="26"/>
          <w:szCs w:val="26"/>
        </w:rPr>
        <w:tab/>
      </w:r>
      <w:r>
        <w:rPr>
          <w:sz w:val="26"/>
          <w:szCs w:val="26"/>
        </w:rPr>
        <w:tab/>
      </w:r>
      <w:r>
        <w:rPr>
          <w:sz w:val="26"/>
          <w:szCs w:val="26"/>
        </w:rPr>
        <w:tab/>
      </w:r>
    </w:p>
    <w:tbl>
      <w:tblPr>
        <w:tblW w:w="18824" w:type="dxa"/>
        <w:tblLook w:val="04A0" w:firstRow="1" w:lastRow="0" w:firstColumn="1" w:lastColumn="0" w:noHBand="0" w:noVBand="1"/>
      </w:tblPr>
      <w:tblGrid>
        <w:gridCol w:w="7938"/>
        <w:gridCol w:w="142"/>
        <w:gridCol w:w="5090"/>
        <w:gridCol w:w="76"/>
        <w:gridCol w:w="1359"/>
        <w:gridCol w:w="3983"/>
        <w:gridCol w:w="236"/>
      </w:tblGrid>
      <w:tr w:rsidR="0091319C" w:rsidRPr="00764959" w:rsidTr="0091319C">
        <w:trPr>
          <w:gridAfter w:val="1"/>
          <w:wAfter w:w="236" w:type="dxa"/>
        </w:trPr>
        <w:tc>
          <w:tcPr>
            <w:tcW w:w="7938" w:type="dxa"/>
          </w:tcPr>
          <w:p w:rsidR="0091319C" w:rsidRPr="00616FF9" w:rsidRDefault="0091319C" w:rsidP="0091319C">
            <w:pPr>
              <w:suppressAutoHyphens/>
              <w:rPr>
                <w:b/>
                <w:lang w:eastAsia="ar-SA"/>
              </w:rPr>
            </w:pPr>
          </w:p>
        </w:tc>
        <w:tc>
          <w:tcPr>
            <w:tcW w:w="10650" w:type="dxa"/>
            <w:gridSpan w:val="5"/>
            <w:hideMark/>
          </w:tcPr>
          <w:p w:rsidR="0091319C" w:rsidRPr="00616FF9" w:rsidRDefault="0091319C" w:rsidP="0091319C">
            <w:pPr>
              <w:suppressAutoHyphens/>
              <w:ind w:left="425" w:hanging="28"/>
              <w:rPr>
                <w:sz w:val="26"/>
                <w:szCs w:val="26"/>
              </w:rPr>
            </w:pPr>
            <w:r>
              <w:rPr>
                <w:sz w:val="26"/>
                <w:szCs w:val="26"/>
              </w:rPr>
              <w:t xml:space="preserve"> </w:t>
            </w:r>
            <w:r w:rsidRPr="00616FF9">
              <w:rPr>
                <w:sz w:val="26"/>
                <w:szCs w:val="26"/>
              </w:rPr>
              <w:t>Генеральный директор</w:t>
            </w:r>
          </w:p>
          <w:p w:rsidR="0091319C" w:rsidRPr="00616FF9" w:rsidRDefault="0091319C" w:rsidP="0091319C">
            <w:pPr>
              <w:tabs>
                <w:tab w:val="left" w:pos="675"/>
                <w:tab w:val="left" w:pos="993"/>
                <w:tab w:val="left" w:pos="1418"/>
                <w:tab w:val="left" w:pos="9747"/>
              </w:tabs>
              <w:suppressAutoHyphens/>
              <w:spacing w:line="312" w:lineRule="auto"/>
              <w:jc w:val="both"/>
              <w:rPr>
                <w:color w:val="000000"/>
                <w:sz w:val="22"/>
                <w:szCs w:val="22"/>
                <w:lang w:eastAsia="ar-SA"/>
              </w:rPr>
            </w:pPr>
            <w:r w:rsidRPr="00616FF9">
              <w:rPr>
                <w:lang w:eastAsia="ar-SA"/>
              </w:rPr>
              <w:t xml:space="preserve">       </w:t>
            </w:r>
            <w:r>
              <w:rPr>
                <w:lang w:eastAsia="ar-SA"/>
              </w:rPr>
              <w:t xml:space="preserve"> </w:t>
            </w:r>
            <w:r w:rsidRPr="00616FF9">
              <w:rPr>
                <w:lang w:eastAsia="ar-SA"/>
              </w:rPr>
              <w:t>ПАО «Башинформсвязь»</w:t>
            </w:r>
          </w:p>
        </w:tc>
      </w:tr>
      <w:tr w:rsidR="0091319C" w:rsidRPr="00616FF9" w:rsidTr="0091319C">
        <w:tblPrEx>
          <w:tblCellMar>
            <w:top w:w="28" w:type="dxa"/>
            <w:left w:w="28" w:type="dxa"/>
            <w:bottom w:w="28" w:type="dxa"/>
            <w:right w:w="28" w:type="dxa"/>
          </w:tblCellMar>
          <w:tblLook w:val="01E0" w:firstRow="1" w:lastRow="1" w:firstColumn="1" w:lastColumn="1" w:noHBand="0" w:noVBand="0"/>
        </w:tblPrEx>
        <w:tc>
          <w:tcPr>
            <w:tcW w:w="8080" w:type="dxa"/>
            <w:gridSpan w:val="2"/>
          </w:tcPr>
          <w:p w:rsidR="0091319C" w:rsidRPr="00616FF9" w:rsidRDefault="0091319C" w:rsidP="0091319C">
            <w:pPr>
              <w:suppressAutoHyphens/>
              <w:rPr>
                <w:sz w:val="26"/>
                <w:szCs w:val="26"/>
              </w:rPr>
            </w:pPr>
            <w:r w:rsidRPr="00616FF9">
              <w:rPr>
                <w:sz w:val="26"/>
                <w:szCs w:val="26"/>
              </w:rPr>
              <w:t>________________ /</w:t>
            </w:r>
            <w:r w:rsidRPr="00616FF9">
              <w:t xml:space="preserve"> </w:t>
            </w:r>
            <w:r>
              <w:rPr>
                <w:sz w:val="26"/>
                <w:szCs w:val="26"/>
              </w:rPr>
              <w:t>______________</w:t>
            </w:r>
            <w:r w:rsidRPr="00616FF9">
              <w:rPr>
                <w:sz w:val="26"/>
                <w:szCs w:val="26"/>
              </w:rPr>
              <w:t xml:space="preserve"> </w:t>
            </w:r>
          </w:p>
        </w:tc>
        <w:tc>
          <w:tcPr>
            <w:tcW w:w="5090" w:type="dxa"/>
          </w:tcPr>
          <w:p w:rsidR="0091319C" w:rsidRPr="00616FF9" w:rsidRDefault="0091319C" w:rsidP="0091319C">
            <w:pPr>
              <w:suppressAutoHyphens/>
              <w:ind w:left="425" w:hanging="28"/>
              <w:rPr>
                <w:sz w:val="26"/>
                <w:szCs w:val="26"/>
              </w:rPr>
            </w:pPr>
            <w:r w:rsidRPr="00616FF9">
              <w:rPr>
                <w:sz w:val="26"/>
                <w:szCs w:val="26"/>
              </w:rPr>
              <w:t>_____________ / М. Г. Долгоаршинных</w:t>
            </w:r>
          </w:p>
        </w:tc>
        <w:tc>
          <w:tcPr>
            <w:tcW w:w="76" w:type="dxa"/>
          </w:tcPr>
          <w:p w:rsidR="0091319C" w:rsidRPr="00616FF9" w:rsidRDefault="0091319C" w:rsidP="0091319C">
            <w:pPr>
              <w:suppressAutoHyphens/>
              <w:ind w:left="851" w:hanging="28"/>
            </w:pPr>
          </w:p>
        </w:tc>
        <w:tc>
          <w:tcPr>
            <w:tcW w:w="1359" w:type="dxa"/>
          </w:tcPr>
          <w:p w:rsidR="0091319C" w:rsidRPr="00616FF9" w:rsidRDefault="0091319C" w:rsidP="0091319C">
            <w:pPr>
              <w:suppressAutoHyphens/>
            </w:pPr>
          </w:p>
        </w:tc>
        <w:tc>
          <w:tcPr>
            <w:tcW w:w="4219" w:type="dxa"/>
            <w:gridSpan w:val="2"/>
          </w:tcPr>
          <w:p w:rsidR="0091319C" w:rsidRPr="00616FF9" w:rsidRDefault="0091319C" w:rsidP="0091319C">
            <w:pPr>
              <w:suppressAutoHyphens/>
            </w:pPr>
          </w:p>
        </w:tc>
      </w:tr>
      <w:tr w:rsidR="0091319C" w:rsidRPr="00616FF9" w:rsidTr="0091319C">
        <w:tblPrEx>
          <w:tblCellMar>
            <w:top w:w="28" w:type="dxa"/>
            <w:left w:w="28" w:type="dxa"/>
            <w:bottom w:w="28" w:type="dxa"/>
            <w:right w:w="28" w:type="dxa"/>
          </w:tblCellMar>
          <w:tblLook w:val="01E0" w:firstRow="1" w:lastRow="1" w:firstColumn="1" w:lastColumn="1" w:noHBand="0" w:noVBand="0"/>
        </w:tblPrEx>
        <w:tc>
          <w:tcPr>
            <w:tcW w:w="8080" w:type="dxa"/>
            <w:gridSpan w:val="2"/>
          </w:tcPr>
          <w:p w:rsidR="0091319C" w:rsidRPr="00616FF9" w:rsidRDefault="0091319C" w:rsidP="0091319C">
            <w:pPr>
              <w:suppressAutoHyphens/>
              <w:rPr>
                <w:sz w:val="26"/>
                <w:szCs w:val="26"/>
              </w:rPr>
            </w:pPr>
            <w:proofErr w:type="spellStart"/>
            <w:r w:rsidRPr="00616FF9">
              <w:rPr>
                <w:sz w:val="26"/>
                <w:szCs w:val="26"/>
              </w:rPr>
              <w:t>м.п</w:t>
            </w:r>
            <w:proofErr w:type="spellEnd"/>
            <w:r w:rsidRPr="00616FF9">
              <w:rPr>
                <w:sz w:val="26"/>
                <w:szCs w:val="26"/>
              </w:rPr>
              <w:t>.</w:t>
            </w:r>
          </w:p>
        </w:tc>
        <w:tc>
          <w:tcPr>
            <w:tcW w:w="5090" w:type="dxa"/>
          </w:tcPr>
          <w:p w:rsidR="0091319C" w:rsidRPr="00616FF9" w:rsidRDefault="0091319C" w:rsidP="0091319C">
            <w:pPr>
              <w:suppressAutoHyphens/>
              <w:ind w:left="425" w:hanging="28"/>
              <w:rPr>
                <w:sz w:val="26"/>
                <w:szCs w:val="26"/>
              </w:rPr>
            </w:pPr>
            <w:proofErr w:type="spellStart"/>
            <w:r w:rsidRPr="00616FF9">
              <w:rPr>
                <w:sz w:val="26"/>
                <w:szCs w:val="26"/>
              </w:rPr>
              <w:t>м.п</w:t>
            </w:r>
            <w:proofErr w:type="spellEnd"/>
            <w:r w:rsidRPr="00616FF9">
              <w:rPr>
                <w:sz w:val="26"/>
                <w:szCs w:val="26"/>
              </w:rPr>
              <w:t>.</w:t>
            </w:r>
          </w:p>
        </w:tc>
        <w:tc>
          <w:tcPr>
            <w:tcW w:w="76" w:type="dxa"/>
          </w:tcPr>
          <w:p w:rsidR="0091319C" w:rsidRPr="00616FF9" w:rsidRDefault="0091319C" w:rsidP="0091319C">
            <w:pPr>
              <w:suppressAutoHyphens/>
              <w:ind w:left="851" w:hanging="28"/>
            </w:pPr>
          </w:p>
        </w:tc>
        <w:tc>
          <w:tcPr>
            <w:tcW w:w="1359" w:type="dxa"/>
          </w:tcPr>
          <w:p w:rsidR="0091319C" w:rsidRPr="00616FF9" w:rsidRDefault="0091319C" w:rsidP="0091319C">
            <w:pPr>
              <w:suppressAutoHyphens/>
            </w:pPr>
          </w:p>
        </w:tc>
        <w:tc>
          <w:tcPr>
            <w:tcW w:w="4219" w:type="dxa"/>
            <w:gridSpan w:val="2"/>
          </w:tcPr>
          <w:p w:rsidR="0091319C" w:rsidRPr="00616FF9" w:rsidRDefault="0091319C" w:rsidP="0091319C">
            <w:pPr>
              <w:suppressAutoHyphens/>
            </w:pPr>
          </w:p>
        </w:tc>
      </w:tr>
    </w:tbl>
    <w:p w:rsidR="0091319C" w:rsidRDefault="0091319C" w:rsidP="0091319C">
      <w:pPr>
        <w:tabs>
          <w:tab w:val="left" w:pos="708"/>
          <w:tab w:val="left" w:pos="1416"/>
          <w:tab w:val="left" w:pos="2124"/>
          <w:tab w:val="left" w:pos="2832"/>
          <w:tab w:val="left" w:pos="3540"/>
          <w:tab w:val="left" w:pos="4248"/>
          <w:tab w:val="left" w:pos="4956"/>
          <w:tab w:val="left" w:pos="5664"/>
          <w:tab w:val="left" w:pos="6372"/>
          <w:tab w:val="left" w:pos="7080"/>
          <w:tab w:val="center" w:pos="7285"/>
          <w:tab w:val="left" w:pos="11535"/>
        </w:tabs>
        <w:rPr>
          <w:sz w:val="26"/>
          <w:szCs w:val="26"/>
        </w:rPr>
      </w:pPr>
    </w:p>
    <w:p w:rsidR="0091319C" w:rsidRPr="00764959" w:rsidRDefault="0091319C" w:rsidP="0091319C">
      <w:pPr>
        <w:tabs>
          <w:tab w:val="center" w:pos="7285"/>
          <w:tab w:val="left" w:pos="11535"/>
        </w:tabs>
        <w:rPr>
          <w:sz w:val="26"/>
          <w:szCs w:val="26"/>
        </w:rPr>
        <w:sectPr w:rsidR="0091319C" w:rsidRPr="00764959" w:rsidSect="0091319C">
          <w:pgSz w:w="16838" w:h="11906" w:orient="landscape"/>
          <w:pgMar w:top="1701" w:right="1134" w:bottom="850" w:left="1134" w:header="708" w:footer="708" w:gutter="0"/>
          <w:cols w:space="708"/>
          <w:titlePg/>
          <w:docGrid w:linePitch="360"/>
        </w:sectPr>
      </w:pPr>
    </w:p>
    <w:p w:rsidR="0091319C" w:rsidRPr="00FB1DFD" w:rsidRDefault="0091319C" w:rsidP="0091319C">
      <w:pPr>
        <w:jc w:val="right"/>
        <w:rPr>
          <w:sz w:val="26"/>
          <w:szCs w:val="26"/>
        </w:rPr>
      </w:pPr>
      <w:r w:rsidRPr="00FB1DFD">
        <w:rPr>
          <w:sz w:val="26"/>
          <w:szCs w:val="26"/>
        </w:rPr>
        <w:t>Приложение №2</w:t>
      </w:r>
    </w:p>
    <w:p w:rsidR="0091319C" w:rsidRPr="00FB1DFD" w:rsidRDefault="0091319C" w:rsidP="0091319C">
      <w:pPr>
        <w:jc w:val="right"/>
        <w:rPr>
          <w:sz w:val="26"/>
          <w:szCs w:val="26"/>
        </w:rPr>
      </w:pPr>
      <w:proofErr w:type="gramStart"/>
      <w:r w:rsidRPr="00FB1DFD">
        <w:rPr>
          <w:sz w:val="26"/>
          <w:szCs w:val="26"/>
        </w:rPr>
        <w:t>к  Заказу</w:t>
      </w:r>
      <w:proofErr w:type="gramEnd"/>
      <w:r w:rsidRPr="00FB1DFD">
        <w:rPr>
          <w:sz w:val="26"/>
          <w:szCs w:val="26"/>
        </w:rPr>
        <w:t xml:space="preserve"> №</w:t>
      </w:r>
      <w:r>
        <w:rPr>
          <w:sz w:val="26"/>
          <w:szCs w:val="26"/>
        </w:rPr>
        <w:t>___</w:t>
      </w:r>
      <w:r w:rsidRPr="00FB1DFD">
        <w:rPr>
          <w:sz w:val="26"/>
          <w:szCs w:val="26"/>
        </w:rPr>
        <w:t xml:space="preserve">   от "___" __________</w:t>
      </w:r>
      <w:r>
        <w:rPr>
          <w:sz w:val="26"/>
          <w:szCs w:val="26"/>
        </w:rPr>
        <w:t>2017</w:t>
      </w:r>
      <w:r w:rsidRPr="00FB1DFD">
        <w:rPr>
          <w:sz w:val="26"/>
          <w:szCs w:val="26"/>
        </w:rPr>
        <w:t xml:space="preserve"> г. </w:t>
      </w:r>
    </w:p>
    <w:p w:rsidR="0091319C" w:rsidRPr="00FB1DFD" w:rsidRDefault="0091319C" w:rsidP="0091319C">
      <w:pPr>
        <w:jc w:val="right"/>
        <w:rPr>
          <w:sz w:val="26"/>
          <w:szCs w:val="26"/>
        </w:rPr>
      </w:pPr>
      <w:r w:rsidRPr="00FB1DFD">
        <w:rPr>
          <w:sz w:val="26"/>
          <w:szCs w:val="26"/>
        </w:rPr>
        <w:t xml:space="preserve"> к Договору №</w:t>
      </w:r>
      <w:r>
        <w:rPr>
          <w:sz w:val="26"/>
          <w:szCs w:val="26"/>
        </w:rPr>
        <w:t>____________</w:t>
      </w:r>
      <w:r w:rsidRPr="00FB1DFD">
        <w:rPr>
          <w:sz w:val="26"/>
          <w:szCs w:val="26"/>
        </w:rPr>
        <w:t xml:space="preserve"> от </w:t>
      </w:r>
      <w:r>
        <w:rPr>
          <w:sz w:val="26"/>
          <w:szCs w:val="26"/>
        </w:rPr>
        <w:t>_</w:t>
      </w:r>
      <w:proofErr w:type="gramStart"/>
      <w:r>
        <w:rPr>
          <w:sz w:val="26"/>
          <w:szCs w:val="26"/>
        </w:rPr>
        <w:t>_</w:t>
      </w:r>
      <w:r w:rsidRPr="00FB1DFD">
        <w:rPr>
          <w:sz w:val="26"/>
          <w:szCs w:val="26"/>
        </w:rPr>
        <w:t>.</w:t>
      </w:r>
      <w:r>
        <w:rPr>
          <w:sz w:val="26"/>
          <w:szCs w:val="26"/>
        </w:rPr>
        <w:t>_</w:t>
      </w:r>
      <w:proofErr w:type="gramEnd"/>
      <w:r>
        <w:rPr>
          <w:sz w:val="26"/>
          <w:szCs w:val="26"/>
        </w:rPr>
        <w:t>__</w:t>
      </w:r>
      <w:r w:rsidRPr="00FB1DFD">
        <w:rPr>
          <w:sz w:val="26"/>
          <w:szCs w:val="26"/>
        </w:rPr>
        <w:t>.</w:t>
      </w:r>
      <w:r>
        <w:rPr>
          <w:sz w:val="26"/>
          <w:szCs w:val="26"/>
        </w:rPr>
        <w:t>2017</w:t>
      </w:r>
      <w:r w:rsidRPr="00FB1DFD">
        <w:rPr>
          <w:sz w:val="26"/>
          <w:szCs w:val="26"/>
        </w:rPr>
        <w:t>г.</w:t>
      </w:r>
    </w:p>
    <w:p w:rsidR="0091319C" w:rsidRDefault="0091319C" w:rsidP="0091319C">
      <w:pPr>
        <w:jc w:val="center"/>
        <w:rPr>
          <w:sz w:val="26"/>
          <w:szCs w:val="26"/>
        </w:rPr>
      </w:pPr>
    </w:p>
    <w:p w:rsidR="0091319C" w:rsidRDefault="0091319C" w:rsidP="0091319C">
      <w:pPr>
        <w:jc w:val="center"/>
        <w:rPr>
          <w:sz w:val="26"/>
          <w:szCs w:val="26"/>
        </w:rPr>
      </w:pPr>
    </w:p>
    <w:p w:rsidR="0091319C" w:rsidRDefault="0091319C" w:rsidP="0091319C">
      <w:pPr>
        <w:jc w:val="center"/>
        <w:rPr>
          <w:sz w:val="26"/>
          <w:szCs w:val="26"/>
        </w:rPr>
      </w:pPr>
    </w:p>
    <w:p w:rsidR="0091319C" w:rsidRPr="00FB1DFD" w:rsidRDefault="0091319C" w:rsidP="0091319C">
      <w:pPr>
        <w:jc w:val="center"/>
        <w:rPr>
          <w:sz w:val="26"/>
          <w:szCs w:val="26"/>
        </w:rPr>
      </w:pPr>
      <w:r w:rsidRPr="00FB1DFD">
        <w:rPr>
          <w:sz w:val="26"/>
          <w:szCs w:val="26"/>
        </w:rPr>
        <w:t>ГРАФИК ПОСТАВКИ ОБОРУДОВАНИЯ</w:t>
      </w:r>
    </w:p>
    <w:p w:rsidR="0091319C" w:rsidRPr="00FB1DFD" w:rsidRDefault="0091319C" w:rsidP="0091319C">
      <w:pPr>
        <w:jc w:val="center"/>
        <w:rPr>
          <w:sz w:val="26"/>
          <w:szCs w:val="26"/>
        </w:rPr>
      </w:pPr>
    </w:p>
    <w:p w:rsidR="0091319C" w:rsidRPr="00FB1DFD" w:rsidRDefault="0091319C" w:rsidP="0091319C">
      <w:pPr>
        <w:ind w:firstLine="709"/>
        <w:jc w:val="both"/>
        <w:rPr>
          <w:sz w:val="26"/>
          <w:szCs w:val="26"/>
        </w:rPr>
      </w:pPr>
      <w:r w:rsidRPr="00FB1DFD">
        <w:rPr>
          <w:sz w:val="26"/>
          <w:szCs w:val="26"/>
        </w:rPr>
        <w:t xml:space="preserve">Поставка Оборудования осуществляется </w:t>
      </w:r>
      <w:r w:rsidRPr="004721C0">
        <w:rPr>
          <w:sz w:val="26"/>
          <w:szCs w:val="26"/>
        </w:rPr>
        <w:t xml:space="preserve">не позднее </w:t>
      </w:r>
      <w:r>
        <w:rPr>
          <w:sz w:val="26"/>
          <w:szCs w:val="26"/>
        </w:rPr>
        <w:t>60</w:t>
      </w:r>
      <w:r w:rsidRPr="004721C0">
        <w:rPr>
          <w:sz w:val="26"/>
          <w:szCs w:val="26"/>
        </w:rPr>
        <w:t xml:space="preserve"> (</w:t>
      </w:r>
      <w:r>
        <w:rPr>
          <w:sz w:val="26"/>
          <w:szCs w:val="26"/>
        </w:rPr>
        <w:t>шестидесяти</w:t>
      </w:r>
      <w:r w:rsidRPr="004721C0">
        <w:rPr>
          <w:sz w:val="26"/>
          <w:szCs w:val="26"/>
        </w:rPr>
        <w:t>) календарных дней с момента подписания настоящего Заказа.</w:t>
      </w:r>
    </w:p>
    <w:p w:rsidR="0091319C" w:rsidRPr="00FB1DFD" w:rsidRDefault="0091319C" w:rsidP="0091319C">
      <w:pPr>
        <w:jc w:val="center"/>
        <w:rPr>
          <w:sz w:val="26"/>
          <w:szCs w:val="26"/>
        </w:rPr>
      </w:pPr>
    </w:p>
    <w:p w:rsidR="0091319C" w:rsidRPr="00FB1DFD" w:rsidRDefault="0091319C" w:rsidP="0091319C">
      <w:pPr>
        <w:jc w:val="center"/>
        <w:rPr>
          <w:sz w:val="26"/>
          <w:szCs w:val="26"/>
        </w:rPr>
      </w:pPr>
    </w:p>
    <w:p w:rsidR="0091319C" w:rsidRPr="00FB1DFD" w:rsidRDefault="0091319C" w:rsidP="0091319C">
      <w:pPr>
        <w:jc w:val="center"/>
        <w:rPr>
          <w:sz w:val="26"/>
          <w:szCs w:val="26"/>
        </w:rPr>
      </w:pPr>
    </w:p>
    <w:p w:rsidR="0091319C" w:rsidRPr="00FB1DFD" w:rsidRDefault="0091319C" w:rsidP="0091319C">
      <w:pPr>
        <w:jc w:val="center"/>
        <w:rPr>
          <w:sz w:val="26"/>
          <w:szCs w:val="26"/>
        </w:rPr>
      </w:pPr>
    </w:p>
    <w:p w:rsidR="0091319C" w:rsidRDefault="0091319C" w:rsidP="0091319C">
      <w:pPr>
        <w:jc w:val="center"/>
        <w:rPr>
          <w:sz w:val="26"/>
          <w:szCs w:val="26"/>
        </w:rPr>
      </w:pPr>
      <w:r w:rsidRPr="00FB1DFD">
        <w:rPr>
          <w:sz w:val="26"/>
          <w:szCs w:val="26"/>
        </w:rPr>
        <w:t>ПОДПИСИ СТОРОН</w:t>
      </w:r>
    </w:p>
    <w:p w:rsidR="0091319C" w:rsidRDefault="0091319C" w:rsidP="0091319C">
      <w:pPr>
        <w:jc w:val="both"/>
        <w:rPr>
          <w:sz w:val="26"/>
          <w:szCs w:val="26"/>
        </w:rPr>
      </w:pPr>
    </w:p>
    <w:p w:rsidR="0091319C" w:rsidRDefault="0091319C" w:rsidP="0091319C">
      <w:pPr>
        <w:jc w:val="both"/>
        <w:rPr>
          <w:sz w:val="26"/>
          <w:szCs w:val="26"/>
        </w:rPr>
      </w:pPr>
      <w:r>
        <w:rPr>
          <w:sz w:val="26"/>
          <w:szCs w:val="26"/>
        </w:rPr>
        <w:t xml:space="preserve">  Поставщик</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Покупатель</w:t>
      </w:r>
    </w:p>
    <w:tbl>
      <w:tblPr>
        <w:tblW w:w="18824" w:type="dxa"/>
        <w:tblLook w:val="04A0" w:firstRow="1" w:lastRow="0" w:firstColumn="1" w:lastColumn="0" w:noHBand="0" w:noVBand="1"/>
      </w:tblPr>
      <w:tblGrid>
        <w:gridCol w:w="4678"/>
        <w:gridCol w:w="142"/>
        <w:gridCol w:w="4819"/>
        <w:gridCol w:w="3607"/>
        <w:gridCol w:w="1359"/>
        <w:gridCol w:w="3983"/>
        <w:gridCol w:w="236"/>
      </w:tblGrid>
      <w:tr w:rsidR="0091319C" w:rsidRPr="001129A1" w:rsidTr="0091319C">
        <w:trPr>
          <w:gridAfter w:val="1"/>
          <w:wAfter w:w="236" w:type="dxa"/>
        </w:trPr>
        <w:tc>
          <w:tcPr>
            <w:tcW w:w="4820" w:type="dxa"/>
            <w:gridSpan w:val="2"/>
            <w:hideMark/>
          </w:tcPr>
          <w:p w:rsidR="0091319C" w:rsidRPr="00336931" w:rsidRDefault="0091319C" w:rsidP="0091319C">
            <w:pPr>
              <w:suppressAutoHyphens/>
              <w:rPr>
                <w:b/>
                <w:lang w:eastAsia="ar-SA"/>
              </w:rPr>
            </w:pPr>
          </w:p>
        </w:tc>
        <w:tc>
          <w:tcPr>
            <w:tcW w:w="13768" w:type="dxa"/>
            <w:gridSpan w:val="4"/>
            <w:hideMark/>
          </w:tcPr>
          <w:p w:rsidR="0091319C" w:rsidRDefault="0091319C" w:rsidP="0091319C">
            <w:pPr>
              <w:suppressAutoHyphens/>
              <w:rPr>
                <w:sz w:val="26"/>
                <w:szCs w:val="26"/>
              </w:rPr>
            </w:pPr>
            <w:r>
              <w:rPr>
                <w:sz w:val="26"/>
                <w:szCs w:val="26"/>
              </w:rPr>
              <w:t xml:space="preserve"> Генеральный директор</w:t>
            </w:r>
          </w:p>
          <w:p w:rsidR="0091319C" w:rsidRPr="008C00C1" w:rsidRDefault="0091319C" w:rsidP="0091319C">
            <w:pPr>
              <w:tabs>
                <w:tab w:val="left" w:pos="675"/>
                <w:tab w:val="left" w:pos="993"/>
                <w:tab w:val="left" w:pos="1418"/>
                <w:tab w:val="left" w:pos="9747"/>
              </w:tabs>
              <w:suppressAutoHyphens/>
              <w:spacing w:line="312" w:lineRule="auto"/>
              <w:jc w:val="both"/>
              <w:rPr>
                <w:color w:val="000000"/>
                <w:sz w:val="22"/>
                <w:szCs w:val="22"/>
                <w:lang w:eastAsia="ar-SA"/>
              </w:rPr>
            </w:pPr>
            <w:r>
              <w:rPr>
                <w:lang w:eastAsia="ar-SA"/>
              </w:rPr>
              <w:t xml:space="preserve"> ПАО «Башинформсвязь»</w:t>
            </w:r>
          </w:p>
        </w:tc>
      </w:tr>
      <w:tr w:rsidR="0091319C" w:rsidRPr="00947593" w:rsidTr="0091319C">
        <w:tblPrEx>
          <w:tblCellMar>
            <w:top w:w="28" w:type="dxa"/>
            <w:left w:w="28" w:type="dxa"/>
            <w:bottom w:w="28" w:type="dxa"/>
            <w:right w:w="28" w:type="dxa"/>
          </w:tblCellMar>
          <w:tblLook w:val="01E0" w:firstRow="1" w:lastRow="1" w:firstColumn="1" w:lastColumn="1" w:noHBand="0" w:noVBand="0"/>
        </w:tblPrEx>
        <w:tc>
          <w:tcPr>
            <w:tcW w:w="4678" w:type="dxa"/>
          </w:tcPr>
          <w:p w:rsidR="0091319C" w:rsidRPr="00172D12" w:rsidRDefault="0091319C" w:rsidP="0091319C">
            <w:pPr>
              <w:suppressAutoHyphens/>
              <w:spacing w:after="120"/>
              <w:rPr>
                <w:lang w:eastAsia="ar-SA"/>
              </w:rPr>
            </w:pPr>
          </w:p>
        </w:tc>
        <w:tc>
          <w:tcPr>
            <w:tcW w:w="4961" w:type="dxa"/>
            <w:gridSpan w:val="2"/>
          </w:tcPr>
          <w:p w:rsidR="0091319C" w:rsidRPr="00746B12" w:rsidRDefault="0091319C" w:rsidP="0091319C">
            <w:pPr>
              <w:suppressAutoHyphens/>
              <w:spacing w:after="120"/>
              <w:rPr>
                <w:lang w:eastAsia="ar-SA"/>
              </w:rPr>
            </w:pPr>
          </w:p>
        </w:tc>
        <w:tc>
          <w:tcPr>
            <w:tcW w:w="3607" w:type="dxa"/>
          </w:tcPr>
          <w:p w:rsidR="0091319C" w:rsidRPr="00947593" w:rsidRDefault="0091319C" w:rsidP="0091319C">
            <w:pPr>
              <w:suppressAutoHyphens/>
              <w:ind w:left="851" w:hanging="28"/>
            </w:pPr>
          </w:p>
        </w:tc>
        <w:tc>
          <w:tcPr>
            <w:tcW w:w="1359" w:type="dxa"/>
          </w:tcPr>
          <w:p w:rsidR="0091319C" w:rsidRPr="00947593" w:rsidRDefault="0091319C" w:rsidP="0091319C">
            <w:pPr>
              <w:suppressAutoHyphens/>
            </w:pPr>
          </w:p>
        </w:tc>
        <w:tc>
          <w:tcPr>
            <w:tcW w:w="4219" w:type="dxa"/>
            <w:gridSpan w:val="2"/>
          </w:tcPr>
          <w:p w:rsidR="0091319C" w:rsidRPr="00947593" w:rsidRDefault="0091319C" w:rsidP="0091319C">
            <w:pPr>
              <w:suppressAutoHyphens/>
            </w:pPr>
          </w:p>
        </w:tc>
      </w:tr>
      <w:tr w:rsidR="0091319C" w:rsidRPr="00947593" w:rsidTr="0091319C">
        <w:tblPrEx>
          <w:tblCellMar>
            <w:top w:w="28" w:type="dxa"/>
            <w:left w:w="28" w:type="dxa"/>
            <w:bottom w:w="28" w:type="dxa"/>
            <w:right w:w="28" w:type="dxa"/>
          </w:tblCellMar>
          <w:tblLook w:val="01E0" w:firstRow="1" w:lastRow="1" w:firstColumn="1" w:lastColumn="1" w:noHBand="0" w:noVBand="0"/>
        </w:tblPrEx>
        <w:tc>
          <w:tcPr>
            <w:tcW w:w="4678" w:type="dxa"/>
          </w:tcPr>
          <w:p w:rsidR="0091319C" w:rsidRPr="0008668A" w:rsidRDefault="0091319C" w:rsidP="0091319C">
            <w:pPr>
              <w:suppressAutoHyphens/>
              <w:rPr>
                <w:sz w:val="26"/>
                <w:szCs w:val="26"/>
              </w:rPr>
            </w:pPr>
            <w:r w:rsidRPr="0008668A">
              <w:rPr>
                <w:sz w:val="26"/>
                <w:szCs w:val="26"/>
              </w:rPr>
              <w:t>________________ /</w:t>
            </w:r>
            <w:r w:rsidRPr="00172D12">
              <w:t xml:space="preserve"> </w:t>
            </w:r>
            <w:r>
              <w:rPr>
                <w:sz w:val="26"/>
                <w:szCs w:val="26"/>
              </w:rPr>
              <w:t>______________</w:t>
            </w:r>
            <w:r w:rsidRPr="0008668A">
              <w:rPr>
                <w:sz w:val="26"/>
                <w:szCs w:val="26"/>
              </w:rPr>
              <w:t xml:space="preserve"> </w:t>
            </w:r>
          </w:p>
        </w:tc>
        <w:tc>
          <w:tcPr>
            <w:tcW w:w="4961" w:type="dxa"/>
            <w:gridSpan w:val="2"/>
          </w:tcPr>
          <w:p w:rsidR="0091319C" w:rsidRPr="0008668A" w:rsidRDefault="0091319C" w:rsidP="0091319C">
            <w:pPr>
              <w:suppressAutoHyphens/>
              <w:ind w:left="425" w:hanging="28"/>
              <w:rPr>
                <w:sz w:val="26"/>
                <w:szCs w:val="26"/>
              </w:rPr>
            </w:pPr>
            <w:r>
              <w:rPr>
                <w:sz w:val="26"/>
                <w:szCs w:val="26"/>
              </w:rPr>
              <w:t>_____________</w:t>
            </w:r>
            <w:r w:rsidRPr="0008668A">
              <w:rPr>
                <w:sz w:val="26"/>
                <w:szCs w:val="26"/>
              </w:rPr>
              <w:t xml:space="preserve"> / </w:t>
            </w:r>
            <w:r>
              <w:rPr>
                <w:sz w:val="26"/>
                <w:szCs w:val="26"/>
              </w:rPr>
              <w:t>М. Г. Долгоаршинных</w:t>
            </w:r>
          </w:p>
        </w:tc>
        <w:tc>
          <w:tcPr>
            <w:tcW w:w="3607" w:type="dxa"/>
          </w:tcPr>
          <w:p w:rsidR="0091319C" w:rsidRPr="00947593" w:rsidRDefault="0091319C" w:rsidP="0091319C">
            <w:pPr>
              <w:suppressAutoHyphens/>
              <w:ind w:left="851" w:hanging="28"/>
            </w:pPr>
          </w:p>
        </w:tc>
        <w:tc>
          <w:tcPr>
            <w:tcW w:w="1359" w:type="dxa"/>
          </w:tcPr>
          <w:p w:rsidR="0091319C" w:rsidRPr="00947593" w:rsidRDefault="0091319C" w:rsidP="0091319C">
            <w:pPr>
              <w:suppressAutoHyphens/>
            </w:pPr>
          </w:p>
        </w:tc>
        <w:tc>
          <w:tcPr>
            <w:tcW w:w="4219" w:type="dxa"/>
            <w:gridSpan w:val="2"/>
          </w:tcPr>
          <w:p w:rsidR="0091319C" w:rsidRPr="00947593" w:rsidRDefault="0091319C" w:rsidP="0091319C">
            <w:pPr>
              <w:suppressAutoHyphens/>
            </w:pPr>
          </w:p>
        </w:tc>
      </w:tr>
      <w:tr w:rsidR="0091319C" w:rsidRPr="002235EA" w:rsidTr="0091319C">
        <w:tblPrEx>
          <w:tblCellMar>
            <w:top w:w="28" w:type="dxa"/>
            <w:left w:w="28" w:type="dxa"/>
            <w:bottom w:w="28" w:type="dxa"/>
            <w:right w:w="28" w:type="dxa"/>
          </w:tblCellMar>
          <w:tblLook w:val="01E0" w:firstRow="1" w:lastRow="1" w:firstColumn="1" w:lastColumn="1" w:noHBand="0" w:noVBand="0"/>
        </w:tblPrEx>
        <w:tc>
          <w:tcPr>
            <w:tcW w:w="4678" w:type="dxa"/>
          </w:tcPr>
          <w:p w:rsidR="0091319C" w:rsidRPr="0008668A" w:rsidRDefault="0091319C" w:rsidP="0091319C">
            <w:pPr>
              <w:suppressAutoHyphens/>
              <w:rPr>
                <w:sz w:val="26"/>
                <w:szCs w:val="26"/>
              </w:rPr>
            </w:pPr>
            <w:proofErr w:type="spellStart"/>
            <w:r w:rsidRPr="0008668A">
              <w:rPr>
                <w:sz w:val="26"/>
                <w:szCs w:val="26"/>
              </w:rPr>
              <w:t>м.п</w:t>
            </w:r>
            <w:proofErr w:type="spellEnd"/>
            <w:r w:rsidRPr="0008668A">
              <w:rPr>
                <w:sz w:val="26"/>
                <w:szCs w:val="26"/>
              </w:rPr>
              <w:t>.</w:t>
            </w:r>
          </w:p>
        </w:tc>
        <w:tc>
          <w:tcPr>
            <w:tcW w:w="4961" w:type="dxa"/>
            <w:gridSpan w:val="2"/>
          </w:tcPr>
          <w:p w:rsidR="0091319C" w:rsidRPr="0008668A" w:rsidRDefault="0091319C" w:rsidP="0091319C">
            <w:pPr>
              <w:suppressAutoHyphens/>
              <w:ind w:left="425" w:hanging="28"/>
              <w:rPr>
                <w:sz w:val="26"/>
                <w:szCs w:val="26"/>
              </w:rPr>
            </w:pPr>
            <w:proofErr w:type="spellStart"/>
            <w:r w:rsidRPr="0008668A">
              <w:rPr>
                <w:sz w:val="26"/>
                <w:szCs w:val="26"/>
              </w:rPr>
              <w:t>м.п</w:t>
            </w:r>
            <w:proofErr w:type="spellEnd"/>
            <w:r w:rsidRPr="0008668A">
              <w:rPr>
                <w:sz w:val="26"/>
                <w:szCs w:val="26"/>
              </w:rPr>
              <w:t>.</w:t>
            </w:r>
          </w:p>
        </w:tc>
        <w:tc>
          <w:tcPr>
            <w:tcW w:w="3607" w:type="dxa"/>
          </w:tcPr>
          <w:p w:rsidR="0091319C" w:rsidRPr="00646878" w:rsidRDefault="0091319C" w:rsidP="0091319C">
            <w:pPr>
              <w:suppressAutoHyphens/>
              <w:ind w:left="851" w:hanging="28"/>
            </w:pPr>
          </w:p>
        </w:tc>
        <w:tc>
          <w:tcPr>
            <w:tcW w:w="1359" w:type="dxa"/>
          </w:tcPr>
          <w:p w:rsidR="0091319C" w:rsidRPr="00646878" w:rsidRDefault="0091319C" w:rsidP="0091319C">
            <w:pPr>
              <w:suppressAutoHyphens/>
            </w:pPr>
          </w:p>
        </w:tc>
        <w:tc>
          <w:tcPr>
            <w:tcW w:w="4219" w:type="dxa"/>
            <w:gridSpan w:val="2"/>
          </w:tcPr>
          <w:p w:rsidR="0091319C" w:rsidRPr="00646878" w:rsidRDefault="0091319C" w:rsidP="0091319C">
            <w:pPr>
              <w:suppressAutoHyphens/>
            </w:pPr>
          </w:p>
        </w:tc>
      </w:tr>
    </w:tbl>
    <w:p w:rsidR="0091319C" w:rsidRPr="008E7BCB" w:rsidRDefault="0091319C" w:rsidP="0091319C">
      <w:pPr>
        <w:jc w:val="both"/>
        <w:rPr>
          <w:sz w:val="26"/>
          <w:szCs w:val="26"/>
        </w:rPr>
      </w:pPr>
    </w:p>
    <w:p w:rsidR="0091319C" w:rsidRDefault="0091319C" w:rsidP="0091319C">
      <w:pPr>
        <w:jc w:val="center"/>
        <w:rPr>
          <w:sz w:val="26"/>
          <w:szCs w:val="26"/>
        </w:rPr>
      </w:pPr>
      <w:r w:rsidRPr="008E7BCB">
        <w:rPr>
          <w:sz w:val="26"/>
          <w:szCs w:val="26"/>
        </w:rPr>
        <w:t>Конец формы</w:t>
      </w:r>
    </w:p>
    <w:p w:rsidR="0091319C" w:rsidRDefault="0091319C" w:rsidP="0091319C">
      <w:pPr>
        <w:jc w:val="center"/>
        <w:rPr>
          <w:sz w:val="26"/>
          <w:szCs w:val="26"/>
        </w:rPr>
      </w:pPr>
    </w:p>
    <w:p w:rsidR="0091319C" w:rsidRDefault="0091319C" w:rsidP="0091319C">
      <w:pPr>
        <w:jc w:val="center"/>
        <w:rPr>
          <w:sz w:val="26"/>
          <w:szCs w:val="26"/>
        </w:rPr>
      </w:pPr>
      <w:r w:rsidRPr="008E7BCB">
        <w:rPr>
          <w:b/>
          <w:sz w:val="26"/>
          <w:szCs w:val="26"/>
        </w:rPr>
        <w:t>Форма согласована</w:t>
      </w:r>
      <w:r w:rsidRPr="008E7BCB">
        <w:rPr>
          <w:sz w:val="26"/>
          <w:szCs w:val="26"/>
        </w:rPr>
        <w:t xml:space="preserve">       </w:t>
      </w:r>
    </w:p>
    <w:p w:rsidR="0091319C" w:rsidRDefault="0091319C" w:rsidP="0091319C">
      <w:pPr>
        <w:jc w:val="center"/>
        <w:rPr>
          <w:sz w:val="26"/>
          <w:szCs w:val="26"/>
        </w:rPr>
      </w:pPr>
      <w:r w:rsidRPr="008E7BCB">
        <w:rPr>
          <w:sz w:val="26"/>
          <w:szCs w:val="26"/>
        </w:rPr>
        <w:t xml:space="preserve">           </w:t>
      </w:r>
    </w:p>
    <w:p w:rsidR="0091319C" w:rsidRPr="00616FF9" w:rsidRDefault="0091319C" w:rsidP="0091319C">
      <w:pPr>
        <w:jc w:val="center"/>
        <w:rPr>
          <w:sz w:val="26"/>
          <w:szCs w:val="26"/>
        </w:rPr>
      </w:pPr>
      <w:r w:rsidRPr="00616FF9">
        <w:rPr>
          <w:sz w:val="26"/>
          <w:szCs w:val="26"/>
        </w:rPr>
        <w:t>РЕКВИЗИТЫ И ПОДПИСИ СТОРОН</w:t>
      </w:r>
    </w:p>
    <w:p w:rsidR="0091319C" w:rsidRPr="00616FF9" w:rsidRDefault="0091319C" w:rsidP="0091319C">
      <w:pPr>
        <w:jc w:val="both"/>
        <w:rPr>
          <w:sz w:val="26"/>
          <w:szCs w:val="26"/>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91319C" w:rsidRPr="00616FF9" w:rsidTr="0091319C">
        <w:trPr>
          <w:gridAfter w:val="4"/>
          <w:wAfter w:w="9469" w:type="dxa"/>
        </w:trPr>
        <w:tc>
          <w:tcPr>
            <w:tcW w:w="4671" w:type="dxa"/>
          </w:tcPr>
          <w:p w:rsidR="0091319C" w:rsidRPr="00616FF9" w:rsidRDefault="0091319C" w:rsidP="0091319C">
            <w:pPr>
              <w:rPr>
                <w:sz w:val="26"/>
                <w:szCs w:val="26"/>
              </w:rPr>
            </w:pPr>
            <w:r w:rsidRPr="00616FF9">
              <w:rPr>
                <w:sz w:val="26"/>
                <w:szCs w:val="26"/>
              </w:rPr>
              <w:t>Поставщик</w:t>
            </w:r>
          </w:p>
        </w:tc>
        <w:tc>
          <w:tcPr>
            <w:tcW w:w="4684" w:type="dxa"/>
            <w:gridSpan w:val="2"/>
          </w:tcPr>
          <w:p w:rsidR="0091319C" w:rsidRPr="00616FF9" w:rsidRDefault="0091319C" w:rsidP="0091319C">
            <w:pPr>
              <w:rPr>
                <w:sz w:val="26"/>
                <w:szCs w:val="26"/>
              </w:rPr>
            </w:pPr>
            <w:r w:rsidRPr="00616FF9">
              <w:rPr>
                <w:sz w:val="26"/>
                <w:szCs w:val="26"/>
              </w:rPr>
              <w:t>Покупатель</w:t>
            </w:r>
          </w:p>
        </w:tc>
      </w:tr>
      <w:tr w:rsidR="0091319C" w:rsidRPr="00616FF9" w:rsidTr="0091319C">
        <w:trPr>
          <w:gridAfter w:val="4"/>
          <w:wAfter w:w="9469" w:type="dxa"/>
        </w:trPr>
        <w:tc>
          <w:tcPr>
            <w:tcW w:w="4671" w:type="dxa"/>
          </w:tcPr>
          <w:p w:rsidR="0091319C" w:rsidRPr="0064315C" w:rsidRDefault="0091319C" w:rsidP="0091319C">
            <w:pPr>
              <w:rPr>
                <w:sz w:val="26"/>
                <w:szCs w:val="26"/>
              </w:rPr>
            </w:pPr>
          </w:p>
        </w:tc>
        <w:tc>
          <w:tcPr>
            <w:tcW w:w="4684" w:type="dxa"/>
            <w:gridSpan w:val="2"/>
          </w:tcPr>
          <w:p w:rsidR="0091319C" w:rsidRPr="00616FF9" w:rsidRDefault="0091319C" w:rsidP="0091319C">
            <w:pPr>
              <w:rPr>
                <w:sz w:val="26"/>
                <w:szCs w:val="26"/>
              </w:rPr>
            </w:pPr>
            <w:r w:rsidRPr="00616FF9">
              <w:rPr>
                <w:sz w:val="26"/>
                <w:szCs w:val="26"/>
              </w:rPr>
              <w:t>Генеральный директор</w:t>
            </w:r>
          </w:p>
          <w:p w:rsidR="0091319C" w:rsidRPr="00616FF9" w:rsidRDefault="0091319C" w:rsidP="0091319C">
            <w:pPr>
              <w:rPr>
                <w:sz w:val="26"/>
                <w:szCs w:val="26"/>
              </w:rPr>
            </w:pPr>
            <w:r w:rsidRPr="00616FF9">
              <w:rPr>
                <w:sz w:val="26"/>
                <w:szCs w:val="26"/>
              </w:rPr>
              <w:t>ПАО «Башинформсвязь»</w:t>
            </w:r>
          </w:p>
        </w:tc>
      </w:tr>
      <w:tr w:rsidR="0091319C" w:rsidRPr="00616FF9" w:rsidTr="0091319C">
        <w:trPr>
          <w:gridAfter w:val="4"/>
          <w:wAfter w:w="9469" w:type="dxa"/>
        </w:trPr>
        <w:tc>
          <w:tcPr>
            <w:tcW w:w="4671" w:type="dxa"/>
          </w:tcPr>
          <w:p w:rsidR="0091319C" w:rsidRPr="00616FF9" w:rsidRDefault="0091319C" w:rsidP="0091319C">
            <w:pPr>
              <w:rPr>
                <w:sz w:val="26"/>
                <w:szCs w:val="26"/>
              </w:rPr>
            </w:pPr>
          </w:p>
        </w:tc>
        <w:tc>
          <w:tcPr>
            <w:tcW w:w="4684" w:type="dxa"/>
            <w:gridSpan w:val="2"/>
          </w:tcPr>
          <w:p w:rsidR="0091319C" w:rsidRPr="00616FF9" w:rsidRDefault="0091319C" w:rsidP="0091319C">
            <w:pPr>
              <w:rPr>
                <w:sz w:val="26"/>
                <w:szCs w:val="26"/>
              </w:rPr>
            </w:pPr>
          </w:p>
        </w:tc>
      </w:tr>
      <w:tr w:rsidR="0091319C" w:rsidRPr="00616FF9" w:rsidTr="0091319C">
        <w:trPr>
          <w:gridAfter w:val="4"/>
          <w:wAfter w:w="9469" w:type="dxa"/>
        </w:trPr>
        <w:tc>
          <w:tcPr>
            <w:tcW w:w="4671" w:type="dxa"/>
          </w:tcPr>
          <w:p w:rsidR="0091319C" w:rsidRPr="00D11B28" w:rsidRDefault="0091319C" w:rsidP="0091319C">
            <w:pPr>
              <w:rPr>
                <w:sz w:val="26"/>
                <w:szCs w:val="26"/>
              </w:rPr>
            </w:pPr>
            <w:r w:rsidRPr="00616FF9">
              <w:rPr>
                <w:sz w:val="26"/>
                <w:szCs w:val="26"/>
              </w:rPr>
              <w:t xml:space="preserve">________________ / </w:t>
            </w:r>
            <w:r>
              <w:rPr>
                <w:sz w:val="26"/>
                <w:szCs w:val="26"/>
              </w:rPr>
              <w:t>______________</w:t>
            </w:r>
          </w:p>
          <w:p w:rsidR="0091319C" w:rsidRPr="00616FF9" w:rsidRDefault="0091319C" w:rsidP="0091319C">
            <w:pPr>
              <w:rPr>
                <w:sz w:val="26"/>
                <w:szCs w:val="26"/>
              </w:rPr>
            </w:pPr>
          </w:p>
        </w:tc>
        <w:tc>
          <w:tcPr>
            <w:tcW w:w="4684" w:type="dxa"/>
            <w:gridSpan w:val="2"/>
          </w:tcPr>
          <w:p w:rsidR="0091319C" w:rsidRPr="00616FF9" w:rsidRDefault="0091319C" w:rsidP="0091319C">
            <w:pPr>
              <w:rPr>
                <w:sz w:val="26"/>
                <w:szCs w:val="26"/>
              </w:rPr>
            </w:pPr>
            <w:r w:rsidRPr="00616FF9">
              <w:rPr>
                <w:sz w:val="26"/>
                <w:szCs w:val="26"/>
              </w:rPr>
              <w:t>_____________ / М. Г. Долгоаршинных</w:t>
            </w:r>
          </w:p>
        </w:tc>
      </w:tr>
      <w:tr w:rsidR="0091319C" w:rsidRPr="002235EA" w:rsidTr="0091319C">
        <w:tblPrEx>
          <w:tblCellMar>
            <w:top w:w="28" w:type="dxa"/>
            <w:left w:w="28" w:type="dxa"/>
            <w:bottom w:w="28" w:type="dxa"/>
            <w:right w:w="28" w:type="dxa"/>
          </w:tblCellMar>
        </w:tblPrEx>
        <w:tc>
          <w:tcPr>
            <w:tcW w:w="4678" w:type="dxa"/>
            <w:gridSpan w:val="2"/>
          </w:tcPr>
          <w:p w:rsidR="0091319C" w:rsidRPr="0008668A" w:rsidRDefault="0091319C" w:rsidP="0091319C">
            <w:pPr>
              <w:suppressAutoHyphens/>
              <w:rPr>
                <w:sz w:val="26"/>
                <w:szCs w:val="26"/>
              </w:rPr>
            </w:pPr>
            <w:proofErr w:type="spellStart"/>
            <w:r w:rsidRPr="0008668A">
              <w:rPr>
                <w:sz w:val="26"/>
                <w:szCs w:val="26"/>
              </w:rPr>
              <w:t>м.п</w:t>
            </w:r>
            <w:proofErr w:type="spellEnd"/>
            <w:r w:rsidRPr="0008668A">
              <w:rPr>
                <w:sz w:val="26"/>
                <w:szCs w:val="26"/>
              </w:rPr>
              <w:t>.</w:t>
            </w:r>
          </w:p>
        </w:tc>
        <w:tc>
          <w:tcPr>
            <w:tcW w:w="4961" w:type="dxa"/>
            <w:gridSpan w:val="2"/>
          </w:tcPr>
          <w:p w:rsidR="0091319C" w:rsidRPr="0008668A" w:rsidRDefault="0091319C" w:rsidP="0091319C">
            <w:pPr>
              <w:suppressAutoHyphens/>
              <w:ind w:left="425" w:hanging="28"/>
              <w:rPr>
                <w:sz w:val="26"/>
                <w:szCs w:val="26"/>
              </w:rPr>
            </w:pPr>
            <w:proofErr w:type="spellStart"/>
            <w:r w:rsidRPr="0008668A">
              <w:rPr>
                <w:sz w:val="26"/>
                <w:szCs w:val="26"/>
              </w:rPr>
              <w:t>м.п</w:t>
            </w:r>
            <w:proofErr w:type="spellEnd"/>
            <w:r w:rsidRPr="0008668A">
              <w:rPr>
                <w:sz w:val="26"/>
                <w:szCs w:val="26"/>
              </w:rPr>
              <w:t>.</w:t>
            </w:r>
          </w:p>
        </w:tc>
        <w:tc>
          <w:tcPr>
            <w:tcW w:w="3607" w:type="dxa"/>
          </w:tcPr>
          <w:p w:rsidR="0091319C" w:rsidRPr="00646878" w:rsidRDefault="0091319C" w:rsidP="0091319C">
            <w:pPr>
              <w:suppressAutoHyphens/>
              <w:ind w:left="851" w:hanging="28"/>
            </w:pPr>
          </w:p>
        </w:tc>
        <w:tc>
          <w:tcPr>
            <w:tcW w:w="1359" w:type="dxa"/>
          </w:tcPr>
          <w:p w:rsidR="0091319C" w:rsidRPr="00646878" w:rsidRDefault="0091319C" w:rsidP="0091319C">
            <w:pPr>
              <w:suppressAutoHyphens/>
            </w:pPr>
          </w:p>
        </w:tc>
        <w:tc>
          <w:tcPr>
            <w:tcW w:w="4219" w:type="dxa"/>
          </w:tcPr>
          <w:p w:rsidR="0091319C" w:rsidRPr="00646878" w:rsidRDefault="0091319C" w:rsidP="0091319C">
            <w:pPr>
              <w:suppressAutoHyphens/>
            </w:pPr>
          </w:p>
        </w:tc>
      </w:tr>
    </w:tbl>
    <w:p w:rsidR="0091319C" w:rsidRPr="008E7BCB" w:rsidRDefault="0091319C" w:rsidP="0091319C">
      <w:pPr>
        <w:rPr>
          <w:sz w:val="26"/>
          <w:szCs w:val="26"/>
        </w:rPr>
      </w:pPr>
    </w:p>
    <w:p w:rsidR="0091319C" w:rsidRDefault="0091319C" w:rsidP="0091319C"/>
    <w:p w:rsidR="0091319C" w:rsidRDefault="0091319C" w:rsidP="0091319C"/>
    <w:p w:rsidR="0091319C" w:rsidRDefault="0091319C" w:rsidP="0091319C"/>
    <w:p w:rsidR="0091319C" w:rsidRDefault="0091319C" w:rsidP="0091319C"/>
    <w:p w:rsidR="0091319C" w:rsidRDefault="0091319C" w:rsidP="0091319C"/>
    <w:p w:rsidR="0091319C" w:rsidRDefault="0091319C" w:rsidP="0091319C"/>
    <w:p w:rsidR="0091319C" w:rsidRDefault="0091319C" w:rsidP="0091319C"/>
    <w:p w:rsidR="0091319C" w:rsidRDefault="0091319C" w:rsidP="0091319C"/>
    <w:p w:rsidR="0091319C" w:rsidRDefault="0091319C" w:rsidP="0091319C"/>
    <w:p w:rsidR="0091319C" w:rsidRPr="00C64E41" w:rsidRDefault="0091319C" w:rsidP="00540CAB">
      <w:pPr>
        <w:ind w:left="360"/>
        <w:jc w:val="both"/>
        <w:rPr>
          <w:sz w:val="26"/>
          <w:szCs w:val="26"/>
        </w:rPr>
      </w:pPr>
    </w:p>
    <w:sectPr w:rsidR="0091319C" w:rsidRPr="00C64E41" w:rsidSect="0091319C">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93E" w:rsidRDefault="00E6393E" w:rsidP="00341A9D">
      <w:r>
        <w:separator/>
      </w:r>
    </w:p>
  </w:endnote>
  <w:endnote w:type="continuationSeparator" w:id="0">
    <w:p w:rsidR="00E6393E" w:rsidRDefault="00E6393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93E" w:rsidRDefault="00E6393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93E" w:rsidRDefault="00E6393E">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93E" w:rsidRDefault="00E6393E">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93E" w:rsidRDefault="00E6393E" w:rsidP="0091319C">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E6393E" w:rsidRDefault="00E6393E" w:rsidP="0091319C">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93E" w:rsidRDefault="00E6393E" w:rsidP="0091319C">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93E" w:rsidRDefault="00E6393E" w:rsidP="00341A9D">
      <w:r>
        <w:separator/>
      </w:r>
    </w:p>
  </w:footnote>
  <w:footnote w:type="continuationSeparator" w:id="0">
    <w:p w:rsidR="00E6393E" w:rsidRDefault="00E6393E" w:rsidP="00341A9D">
      <w:r>
        <w:continuationSeparator/>
      </w:r>
    </w:p>
  </w:footnote>
  <w:footnote w:id="1">
    <w:p w:rsidR="00E6393E" w:rsidRDefault="00E6393E"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E6393E" w:rsidRPr="009831A8" w:rsidRDefault="00E6393E"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E6393E" w:rsidRPr="00DD3C81" w:rsidRDefault="00E6393E"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93E" w:rsidRDefault="00E6393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93E" w:rsidRDefault="00E6393E">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93E" w:rsidRDefault="00E6393E">
    <w:pPr>
      <w:pStyle w:val="a9"/>
      <w:jc w:val="center"/>
    </w:pPr>
  </w:p>
  <w:p w:rsidR="00E6393E" w:rsidRDefault="00E6393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0" w15:restartNumberingAfterBreak="0">
    <w:nsid w:val="58A864D5"/>
    <w:multiLevelType w:val="multilevel"/>
    <w:tmpl w:val="0419001F"/>
    <w:numStyleLink w:val="111111"/>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5"/>
  </w:num>
  <w:num w:numId="2">
    <w:abstractNumId w:val="26"/>
  </w:num>
  <w:num w:numId="3">
    <w:abstractNumId w:val="23"/>
  </w:num>
  <w:num w:numId="4">
    <w:abstractNumId w:val="33"/>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2"/>
  </w:num>
  <w:num w:numId="9">
    <w:abstractNumId w:val="11"/>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1"/>
  </w:num>
  <w:num w:numId="20">
    <w:abstractNumId w:val="7"/>
  </w:num>
  <w:num w:numId="21">
    <w:abstractNumId w:val="20"/>
  </w:num>
  <w:num w:numId="22">
    <w:abstractNumId w:val="27"/>
  </w:num>
  <w:num w:numId="23">
    <w:abstractNumId w:val="28"/>
  </w:num>
  <w:num w:numId="24">
    <w:abstractNumId w:val="19"/>
  </w:num>
  <w:num w:numId="25">
    <w:abstractNumId w:val="24"/>
  </w:num>
  <w:num w:numId="26">
    <w:abstractNumId w:val="25"/>
  </w:num>
  <w:num w:numId="27">
    <w:abstractNumId w:val="32"/>
  </w:num>
  <w:num w:numId="28">
    <w:abstractNumId w:val="12"/>
  </w:num>
  <w:num w:numId="29">
    <w:abstractNumId w:val="8"/>
  </w:num>
  <w:num w:numId="30">
    <w:abstractNumId w:val="31"/>
  </w:num>
  <w:num w:numId="31">
    <w:abstractNumId w:val="30"/>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36"/>
  </w:num>
  <w:num w:numId="33">
    <w:abstractNumId w:val="34"/>
  </w:num>
  <w:num w:numId="34">
    <w:abstractNumId w:val="29"/>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30"/>
    <w:lvlOverride w:ilvl="1">
      <w:lvl w:ilvl="1">
        <w:start w:val="1"/>
        <w:numFmt w:val="decimal"/>
        <w:lvlText w:val="%1.%2."/>
        <w:lvlJc w:val="left"/>
        <w:pPr>
          <w:tabs>
            <w:tab w:val="num" w:pos="792"/>
          </w:tabs>
          <w:ind w:left="792" w:hanging="432"/>
        </w:pPr>
        <w:rPr>
          <w:rFonts w:cs="Times New Roman"/>
          <w:i w:val="0"/>
        </w:rPr>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3642D"/>
    <w:rsid w:val="000401F6"/>
    <w:rsid w:val="0007285D"/>
    <w:rsid w:val="0009104E"/>
    <w:rsid w:val="00095224"/>
    <w:rsid w:val="000C3AFC"/>
    <w:rsid w:val="000D2CD6"/>
    <w:rsid w:val="000E30E2"/>
    <w:rsid w:val="00105DAD"/>
    <w:rsid w:val="00113043"/>
    <w:rsid w:val="0012504D"/>
    <w:rsid w:val="00145C1C"/>
    <w:rsid w:val="00150D16"/>
    <w:rsid w:val="00183BA2"/>
    <w:rsid w:val="00197115"/>
    <w:rsid w:val="001A60C1"/>
    <w:rsid w:val="001B2061"/>
    <w:rsid w:val="001C1011"/>
    <w:rsid w:val="001D2447"/>
    <w:rsid w:val="001E3FD5"/>
    <w:rsid w:val="0020302D"/>
    <w:rsid w:val="00212569"/>
    <w:rsid w:val="00217C78"/>
    <w:rsid w:val="00226485"/>
    <w:rsid w:val="00237D27"/>
    <w:rsid w:val="00241455"/>
    <w:rsid w:val="002452AB"/>
    <w:rsid w:val="0026494D"/>
    <w:rsid w:val="002707E0"/>
    <w:rsid w:val="00275863"/>
    <w:rsid w:val="002843B7"/>
    <w:rsid w:val="00292082"/>
    <w:rsid w:val="00296FC9"/>
    <w:rsid w:val="002C0A96"/>
    <w:rsid w:val="002D2A2F"/>
    <w:rsid w:val="003136C4"/>
    <w:rsid w:val="00316002"/>
    <w:rsid w:val="00320612"/>
    <w:rsid w:val="00341A9D"/>
    <w:rsid w:val="00351857"/>
    <w:rsid w:val="003924EA"/>
    <w:rsid w:val="003B3F4D"/>
    <w:rsid w:val="003D0788"/>
    <w:rsid w:val="0045260E"/>
    <w:rsid w:val="004774FB"/>
    <w:rsid w:val="0048686A"/>
    <w:rsid w:val="004B2EDA"/>
    <w:rsid w:val="004C0BFD"/>
    <w:rsid w:val="004C4F8F"/>
    <w:rsid w:val="004E1D3A"/>
    <w:rsid w:val="004E1E0B"/>
    <w:rsid w:val="004F1F4B"/>
    <w:rsid w:val="004F7D5D"/>
    <w:rsid w:val="0050182E"/>
    <w:rsid w:val="00506F77"/>
    <w:rsid w:val="00524A4E"/>
    <w:rsid w:val="00533CCC"/>
    <w:rsid w:val="00540CAB"/>
    <w:rsid w:val="00554738"/>
    <w:rsid w:val="005906B2"/>
    <w:rsid w:val="005D6D4A"/>
    <w:rsid w:val="005E65EC"/>
    <w:rsid w:val="0061741D"/>
    <w:rsid w:val="00624DF7"/>
    <w:rsid w:val="006356A5"/>
    <w:rsid w:val="00663E3C"/>
    <w:rsid w:val="00672A12"/>
    <w:rsid w:val="00673C39"/>
    <w:rsid w:val="00685A82"/>
    <w:rsid w:val="0068752E"/>
    <w:rsid w:val="00691903"/>
    <w:rsid w:val="006A533C"/>
    <w:rsid w:val="006B1A16"/>
    <w:rsid w:val="006B48A7"/>
    <w:rsid w:val="006B6AE3"/>
    <w:rsid w:val="006C19A5"/>
    <w:rsid w:val="006E390C"/>
    <w:rsid w:val="006F5D2B"/>
    <w:rsid w:val="00725A9A"/>
    <w:rsid w:val="00731C3B"/>
    <w:rsid w:val="00741ED9"/>
    <w:rsid w:val="00762081"/>
    <w:rsid w:val="007729D3"/>
    <w:rsid w:val="00787E9A"/>
    <w:rsid w:val="0079150D"/>
    <w:rsid w:val="007C3C13"/>
    <w:rsid w:val="007F27DC"/>
    <w:rsid w:val="007F46EA"/>
    <w:rsid w:val="00805BF5"/>
    <w:rsid w:val="00852FB4"/>
    <w:rsid w:val="008549DC"/>
    <w:rsid w:val="00885929"/>
    <w:rsid w:val="008A1BEA"/>
    <w:rsid w:val="008C1E2D"/>
    <w:rsid w:val="008D67F1"/>
    <w:rsid w:val="00901444"/>
    <w:rsid w:val="0091319C"/>
    <w:rsid w:val="00921B51"/>
    <w:rsid w:val="009740F5"/>
    <w:rsid w:val="009831A8"/>
    <w:rsid w:val="009A0E39"/>
    <w:rsid w:val="009B5C08"/>
    <w:rsid w:val="009C502D"/>
    <w:rsid w:val="009F0CD0"/>
    <w:rsid w:val="009F5A3D"/>
    <w:rsid w:val="00A356F2"/>
    <w:rsid w:val="00A658F8"/>
    <w:rsid w:val="00A90C83"/>
    <w:rsid w:val="00AA01B4"/>
    <w:rsid w:val="00AB3EA7"/>
    <w:rsid w:val="00AC0CC8"/>
    <w:rsid w:val="00AE15BE"/>
    <w:rsid w:val="00AE1F27"/>
    <w:rsid w:val="00AF2262"/>
    <w:rsid w:val="00B01D86"/>
    <w:rsid w:val="00B05462"/>
    <w:rsid w:val="00B26FA7"/>
    <w:rsid w:val="00B46EDB"/>
    <w:rsid w:val="00BB6BB2"/>
    <w:rsid w:val="00BC63EF"/>
    <w:rsid w:val="00BE316E"/>
    <w:rsid w:val="00BE6190"/>
    <w:rsid w:val="00C06697"/>
    <w:rsid w:val="00C2221E"/>
    <w:rsid w:val="00C3431F"/>
    <w:rsid w:val="00C51035"/>
    <w:rsid w:val="00C52DA5"/>
    <w:rsid w:val="00C575AF"/>
    <w:rsid w:val="00C64372"/>
    <w:rsid w:val="00C771B8"/>
    <w:rsid w:val="00CB5B32"/>
    <w:rsid w:val="00CC1AA3"/>
    <w:rsid w:val="00CC55FD"/>
    <w:rsid w:val="00CE01C4"/>
    <w:rsid w:val="00CE2171"/>
    <w:rsid w:val="00CF6532"/>
    <w:rsid w:val="00D06C31"/>
    <w:rsid w:val="00D11192"/>
    <w:rsid w:val="00D20CF2"/>
    <w:rsid w:val="00D60FC4"/>
    <w:rsid w:val="00D90D06"/>
    <w:rsid w:val="00D96067"/>
    <w:rsid w:val="00DA141E"/>
    <w:rsid w:val="00DC24B9"/>
    <w:rsid w:val="00DC3A94"/>
    <w:rsid w:val="00DD0063"/>
    <w:rsid w:val="00DD438A"/>
    <w:rsid w:val="00DF18F2"/>
    <w:rsid w:val="00E35830"/>
    <w:rsid w:val="00E4544F"/>
    <w:rsid w:val="00E455A3"/>
    <w:rsid w:val="00E6055A"/>
    <w:rsid w:val="00E6393E"/>
    <w:rsid w:val="00EB0525"/>
    <w:rsid w:val="00EB3BDD"/>
    <w:rsid w:val="00EF7045"/>
    <w:rsid w:val="00F00841"/>
    <w:rsid w:val="00F05F24"/>
    <w:rsid w:val="00F21C79"/>
    <w:rsid w:val="00F41B8C"/>
    <w:rsid w:val="00F41FBC"/>
    <w:rsid w:val="00F62DAF"/>
    <w:rsid w:val="00F64F76"/>
    <w:rsid w:val="00F65778"/>
    <w:rsid w:val="00F7572B"/>
    <w:rsid w:val="00F9336B"/>
    <w:rsid w:val="00FC283B"/>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aliases w:val="Heder,Titul"/>
    <w:basedOn w:val="a2"/>
    <w:link w:val="aa"/>
    <w:uiPriority w:val="99"/>
    <w:unhideWhenUsed/>
    <w:rsid w:val="00341A9D"/>
    <w:pPr>
      <w:tabs>
        <w:tab w:val="center" w:pos="4677"/>
        <w:tab w:val="right" w:pos="9355"/>
      </w:tabs>
    </w:pPr>
  </w:style>
  <w:style w:type="character" w:customStyle="1" w:styleId="aa">
    <w:name w:val="Верхний колонтитул Знак"/>
    <w:aliases w:val="Heder Знак,Titul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footer" Target="footer2.xm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footer" Target="footer1.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imof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Timofeev@bashtel.ru" TargetMode="External"/><Relationship Id="rId44" Type="http://schemas.openxmlformats.org/officeDocument/2006/relationships/footer" Target="footer3.xml"/><Relationship Id="rId52"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eader" Target="header3.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FBEDD-C722-44DF-8820-AC5811469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66</Pages>
  <Words>24126</Words>
  <Characters>137522</Characters>
  <Application>Microsoft Office Word</Application>
  <DocSecurity>0</DocSecurity>
  <Lines>1146</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161326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13</cp:revision>
  <cp:lastPrinted>2017-02-06T05:53:00Z</cp:lastPrinted>
  <dcterms:created xsi:type="dcterms:W3CDTF">2017-01-18T10:09:00Z</dcterms:created>
  <dcterms:modified xsi:type="dcterms:W3CDTF">2017-02-06T05:54:00Z</dcterms:modified>
</cp:coreProperties>
</file>